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appendix_1" w:displacedByCustomXml="next"/>
    <w:bookmarkEnd w:id="0" w:displacedByCustomXml="next"/>
    <w:sdt>
      <w:sdtPr>
        <w:rPr>
          <w:color w:val="0000FF"/>
          <w:sz w:val="28"/>
          <w:szCs w:val="28"/>
        </w:rPr>
        <w:id w:val="-1063555098"/>
        <w:placeholder>
          <w:docPart w:val="DefaultPlaceholder_-1854013440"/>
        </w:placeholder>
      </w:sdtPr>
      <w:sdtEndPr/>
      <w:sdtContent>
        <w:p w14:paraId="677B2802" w14:textId="069D6C3F" w:rsidR="006D2E0E" w:rsidRPr="00F210E6" w:rsidRDefault="006D2E0E" w:rsidP="006D2E0E">
          <w:pPr>
            <w:pStyle w:val="Heading5"/>
            <w:jc w:val="center"/>
            <w:rPr>
              <w:color w:val="0000FF"/>
              <w:sz w:val="28"/>
              <w:szCs w:val="28"/>
            </w:rPr>
          </w:pPr>
          <w:r w:rsidRPr="00F210E6">
            <w:rPr>
              <w:color w:val="0000FF"/>
              <w:sz w:val="28"/>
              <w:szCs w:val="28"/>
            </w:rPr>
            <w:t>&lt;</w:t>
          </w:r>
          <w:r>
            <w:rPr>
              <w:color w:val="0000FF"/>
              <w:sz w:val="28"/>
              <w:szCs w:val="28"/>
            </w:rPr>
            <w:t xml:space="preserve">Study </w:t>
          </w:r>
          <w:r w:rsidRPr="00F210E6">
            <w:rPr>
              <w:color w:val="0000FF"/>
              <w:sz w:val="28"/>
              <w:szCs w:val="28"/>
            </w:rPr>
            <w:t>title&gt;</w:t>
          </w:r>
        </w:p>
      </w:sdtContent>
    </w:sdt>
    <w:p w14:paraId="7ABAD094" w14:textId="77777777" w:rsidR="006D2E0E" w:rsidRDefault="006D2E0E" w:rsidP="006D2E0E">
      <w:pPr>
        <w:pStyle w:val="Heading1"/>
      </w:pPr>
      <w:bookmarkStart w:id="1" w:name="_Toc64899208"/>
      <w:r>
        <w:t>Serious Adverse Event Reporting Form</w:t>
      </w:r>
      <w:bookmarkEnd w:id="1"/>
    </w:p>
    <w:p w14:paraId="29577416" w14:textId="0184E7E8" w:rsidR="006D2E0E" w:rsidRPr="00DB3BEC" w:rsidRDefault="006D2E0E" w:rsidP="00DB3BEC">
      <w:pPr>
        <w:jc w:val="center"/>
        <w:rPr>
          <w:b/>
          <w:bCs/>
          <w:sz w:val="32"/>
          <w:szCs w:val="32"/>
          <w:u w:val="single"/>
        </w:rPr>
      </w:pPr>
      <w:bookmarkStart w:id="2" w:name="_Toc64899209"/>
      <w:r w:rsidRPr="00DB3BEC">
        <w:rPr>
          <w:b/>
          <w:bCs/>
          <w:sz w:val="32"/>
          <w:szCs w:val="32"/>
          <w:u w:val="single"/>
        </w:rPr>
        <w:t>IRAS number:</w:t>
      </w:r>
      <w:bookmarkStart w:id="3" w:name="_Toc64899210"/>
      <w:bookmarkEnd w:id="2"/>
      <w:bookmarkEnd w:id="3"/>
    </w:p>
    <w:p w14:paraId="1B0D2891" w14:textId="77777777" w:rsidR="006D2E0E" w:rsidRPr="00025B25" w:rsidRDefault="006D2E0E" w:rsidP="00DB3BEC">
      <w:bookmarkStart w:id="4" w:name="_Toc64899211"/>
      <w:r>
        <w:t>Please e</w:t>
      </w:r>
      <w:r w:rsidRPr="00025B25">
        <w:t xml:space="preserve">mail the SAE form to the </w:t>
      </w:r>
      <w:r>
        <w:t>RGIT</w:t>
      </w:r>
      <w:r w:rsidRPr="00025B25">
        <w:t xml:space="preserve"> Inbox at </w:t>
      </w:r>
      <w:hyperlink r:id="rId11" w:history="1">
        <w:r w:rsidRPr="0044540F">
          <w:rPr>
            <w:rStyle w:val="Hyperlink"/>
            <w:sz w:val="16"/>
            <w:szCs w:val="16"/>
          </w:rPr>
          <w:t>rgit@imperial.ac.uk</w:t>
        </w:r>
      </w:hyperlink>
      <w:r w:rsidRPr="00025B25">
        <w:t xml:space="preserve"> within 24h of notification of event</w:t>
      </w:r>
      <w:bookmarkEnd w:id="4"/>
    </w:p>
    <w:tbl>
      <w:tblPr>
        <w:tblW w:w="11059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96"/>
        <w:gridCol w:w="5563"/>
      </w:tblGrid>
      <w:tr w:rsidR="006D2E0E" w14:paraId="5D51FABB" w14:textId="77777777" w:rsidTr="00125172">
        <w:tc>
          <w:tcPr>
            <w:tcW w:w="5496" w:type="dxa"/>
            <w:vAlign w:val="bottom"/>
          </w:tcPr>
          <w:p w14:paraId="62D9FB78" w14:textId="77777777" w:rsidR="006D2E0E" w:rsidRDefault="006D2E0E" w:rsidP="00125172">
            <w:pPr>
              <w:rPr>
                <w:sz w:val="20"/>
              </w:rPr>
            </w:pPr>
            <w:r>
              <w:rPr>
                <w:sz w:val="20"/>
              </w:rPr>
              <w:t xml:space="preserve">Patient Initials: </w:t>
            </w:r>
            <w:r>
              <w:rPr>
                <w:sz w:val="16"/>
              </w:rPr>
              <w:t>…………………………………………………………….…</w:t>
            </w:r>
          </w:p>
        </w:tc>
        <w:tc>
          <w:tcPr>
            <w:tcW w:w="5563" w:type="dxa"/>
            <w:vAlign w:val="center"/>
          </w:tcPr>
          <w:p w14:paraId="5F911EA8" w14:textId="77777777" w:rsidR="006D2E0E" w:rsidRDefault="006D2E0E" w:rsidP="00125172">
            <w:pPr>
              <w:rPr>
                <w:sz w:val="20"/>
              </w:rPr>
            </w:pPr>
            <w:r>
              <w:rPr>
                <w:sz w:val="20"/>
              </w:rPr>
              <w:t xml:space="preserve">Patient Study No: </w:t>
            </w:r>
            <w:r w:rsidR="00806085">
              <w:rPr>
                <w:noProof/>
                <w:color w:val="FF0000"/>
              </w:rPr>
              <w:object w:dxaOrig="400" w:dyaOrig="400" w14:anchorId="1E3DB8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9.5pt;height:19.5pt;mso-width-percent:0;mso-height-percent:0;mso-width-percent:0;mso-height-percent:0" o:ole="" fillcolor="window">
                  <v:imagedata r:id="rId12" o:title=""/>
                </v:shape>
                <o:OLEObject Type="Embed" ProgID="MSDraw" ShapeID="_x0000_i1025" DrawAspect="Content" ObjectID="_1794649719" r:id="rId13">
                  <o:FieldCodes>\* mergeformat</o:FieldCodes>
                </o:OLEObject>
              </w:object>
            </w:r>
            <w:r w:rsidR="00806085">
              <w:rPr>
                <w:noProof/>
                <w:color w:val="FF0000"/>
              </w:rPr>
              <w:object w:dxaOrig="400" w:dyaOrig="400" w14:anchorId="405FF40D">
                <v:shape id="_x0000_i1026" type="#_x0000_t75" alt="" style="width:19.5pt;height:19.5pt;mso-width-percent:0;mso-height-percent:0;mso-width-percent:0;mso-height-percent:0" o:ole="" fillcolor="window">
                  <v:imagedata r:id="rId12" o:title=""/>
                </v:shape>
                <o:OLEObject Type="Embed" ProgID="MSDraw" ShapeID="_x0000_i1026" DrawAspect="Content" ObjectID="_1794649720" r:id="rId14">
                  <o:FieldCodes>\* mergeformat</o:FieldCodes>
                </o:OLEObject>
              </w:object>
            </w:r>
            <w:r w:rsidR="00806085">
              <w:rPr>
                <w:noProof/>
                <w:color w:val="FF0000"/>
              </w:rPr>
              <w:object w:dxaOrig="400" w:dyaOrig="400" w14:anchorId="0F45417F">
                <v:shape id="_x0000_i1027" type="#_x0000_t75" alt="" style="width:19.5pt;height:19.5pt;mso-width-percent:0;mso-height-percent:0;mso-width-percent:0;mso-height-percent:0" o:ole="" fillcolor="window">
                  <v:imagedata r:id="rId12" o:title=""/>
                </v:shape>
                <o:OLEObject Type="Embed" ProgID="MSDraw" ShapeID="_x0000_i1027" DrawAspect="Content" ObjectID="_1794649721" r:id="rId15">
                  <o:FieldCodes>\* mergeformat</o:FieldCodes>
                </o:OLEObject>
              </w:object>
            </w:r>
            <w:r w:rsidR="00806085">
              <w:rPr>
                <w:noProof/>
                <w:color w:val="FF0000"/>
              </w:rPr>
              <w:object w:dxaOrig="400" w:dyaOrig="400" w14:anchorId="4BF20C5E">
                <v:shape id="_x0000_i1028" type="#_x0000_t75" alt="" style="width:19.5pt;height:19.5pt;mso-width-percent:0;mso-height-percent:0;mso-width-percent:0;mso-height-percent:0" o:ole="" fillcolor="window">
                  <v:imagedata r:id="rId12" o:title=""/>
                </v:shape>
                <o:OLEObject Type="Embed" ProgID="MSDraw" ShapeID="_x0000_i1028" DrawAspect="Content" ObjectID="_1794649722" r:id="rId16">
                  <o:FieldCodes>\* mergeformat</o:FieldCodes>
                </o:OLEObject>
              </w:object>
            </w:r>
            <w:r w:rsidR="00806085">
              <w:rPr>
                <w:noProof/>
                <w:color w:val="FF0000"/>
              </w:rPr>
              <w:object w:dxaOrig="400" w:dyaOrig="400" w14:anchorId="3A3D8784">
                <v:shape id="_x0000_i1029" type="#_x0000_t75" alt="" style="width:19.5pt;height:19.5pt;mso-width-percent:0;mso-height-percent:0;mso-width-percent:0;mso-height-percent:0" o:ole="" fillcolor="window">
                  <v:imagedata r:id="rId12" o:title=""/>
                </v:shape>
                <o:OLEObject Type="Embed" ProgID="MSDraw" ShapeID="_x0000_i1029" DrawAspect="Content" ObjectID="_1794649723" r:id="rId17">
                  <o:FieldCodes>\* mergeformat</o:FieldCodes>
                </o:OLEObject>
              </w:object>
            </w:r>
            <w:r w:rsidR="00806085">
              <w:rPr>
                <w:noProof/>
                <w:color w:val="FF0000"/>
              </w:rPr>
              <w:object w:dxaOrig="400" w:dyaOrig="400" w14:anchorId="2C590B44">
                <v:shape id="_x0000_i1030" type="#_x0000_t75" alt="" style="width:19.5pt;height:19.5pt;mso-width-percent:0;mso-height-percent:0;mso-width-percent:0;mso-height-percent:0" o:ole="" fillcolor="window">
                  <v:imagedata r:id="rId12" o:title=""/>
                </v:shape>
                <o:OLEObject Type="Embed" ProgID="MSDraw" ShapeID="_x0000_i1030" DrawAspect="Content" ObjectID="_1794649724" r:id="rId18">
                  <o:FieldCodes>\* mergeformat</o:FieldCodes>
                </o:OLEObject>
              </w:object>
            </w:r>
            <w:r w:rsidR="00806085">
              <w:rPr>
                <w:noProof/>
                <w:color w:val="FF0000"/>
              </w:rPr>
              <w:object w:dxaOrig="400" w:dyaOrig="400" w14:anchorId="20F0F796">
                <v:shape id="_x0000_i1031" type="#_x0000_t75" alt="" style="width:19.5pt;height:19.5pt;mso-width-percent:0;mso-height-percent:0;mso-width-percent:0;mso-height-percent:0" o:ole="" fillcolor="window">
                  <v:imagedata r:id="rId12" o:title=""/>
                </v:shape>
                <o:OLEObject Type="Embed" ProgID="MSDraw" ShapeID="_x0000_i1031" DrawAspect="Content" ObjectID="_1794649725" r:id="rId19">
                  <o:FieldCodes>\* mergeformat</o:FieldCodes>
                </o:OLEObject>
              </w:object>
            </w:r>
            <w:r w:rsidR="00806085">
              <w:rPr>
                <w:noProof/>
                <w:color w:val="FF0000"/>
              </w:rPr>
              <w:object w:dxaOrig="400" w:dyaOrig="400" w14:anchorId="3DF4AF97">
                <v:shape id="_x0000_i1032" type="#_x0000_t75" alt="" style="width:19.5pt;height:19.5pt;mso-width-percent:0;mso-height-percent:0;mso-width-percent:0;mso-height-percent:0" o:ole="" fillcolor="window">
                  <v:imagedata r:id="rId12" o:title=""/>
                </v:shape>
                <o:OLEObject Type="Embed" ProgID="MSDraw" ShapeID="_x0000_i1032" DrawAspect="Content" ObjectID="_1794649726" r:id="rId20">
                  <o:FieldCodes>\* mergeformat</o:FieldCodes>
                </o:OLEObject>
              </w:object>
            </w:r>
          </w:p>
        </w:tc>
      </w:tr>
      <w:tr w:rsidR="006D2E0E" w14:paraId="3BC80978" w14:textId="77777777" w:rsidTr="00125172">
        <w:tc>
          <w:tcPr>
            <w:tcW w:w="11059" w:type="dxa"/>
            <w:gridSpan w:val="2"/>
            <w:vAlign w:val="center"/>
          </w:tcPr>
          <w:p w14:paraId="2D0CC0C2" w14:textId="77777777" w:rsidR="006D2E0E" w:rsidRDefault="006D2E0E" w:rsidP="00125172">
            <w:pPr>
              <w:spacing w:before="60"/>
            </w:pPr>
            <w:r w:rsidRPr="00C73E33">
              <w:rPr>
                <w:sz w:val="20"/>
              </w:rPr>
              <w:t>Age: _____________</w:t>
            </w:r>
          </w:p>
          <w:p w14:paraId="5D4BB0BC" w14:textId="77777777" w:rsidR="006D2E0E" w:rsidRDefault="006D2E0E" w:rsidP="00125172">
            <w:pPr>
              <w:rPr>
                <w:sz w:val="20"/>
              </w:rPr>
            </w:pPr>
            <w:r>
              <w:t xml:space="preserve">                     </w:t>
            </w:r>
          </w:p>
        </w:tc>
      </w:tr>
      <w:tr w:rsidR="006D2E0E" w14:paraId="0F22369A" w14:textId="77777777" w:rsidTr="00125172">
        <w:tc>
          <w:tcPr>
            <w:tcW w:w="5496" w:type="dxa"/>
            <w:vAlign w:val="center"/>
          </w:tcPr>
          <w:p w14:paraId="04200D06" w14:textId="50D02886" w:rsidR="006D2E0E" w:rsidRDefault="006D2E0E" w:rsidP="00125172">
            <w:pPr>
              <w:spacing w:before="80" w:after="20"/>
              <w:rPr>
                <w:sz w:val="20"/>
              </w:rPr>
            </w:pPr>
            <w:r>
              <w:rPr>
                <w:sz w:val="20"/>
              </w:rPr>
              <w:t xml:space="preserve">Treating </w:t>
            </w:r>
            <w:r w:rsidR="00054867">
              <w:rPr>
                <w:sz w:val="20"/>
              </w:rPr>
              <w:t>Clinician:</w:t>
            </w:r>
            <w:r>
              <w:rPr>
                <w:sz w:val="16"/>
              </w:rPr>
              <w:t>……………………………………………………….…</w:t>
            </w:r>
          </w:p>
        </w:tc>
        <w:tc>
          <w:tcPr>
            <w:tcW w:w="5563" w:type="dxa"/>
            <w:vAlign w:val="center"/>
          </w:tcPr>
          <w:p w14:paraId="5CA05D25" w14:textId="77777777" w:rsidR="006D2E0E" w:rsidRDefault="006D2E0E" w:rsidP="00125172">
            <w:pPr>
              <w:spacing w:before="80" w:after="20"/>
              <w:rPr>
                <w:sz w:val="20"/>
              </w:rPr>
            </w:pPr>
            <w:r>
              <w:rPr>
                <w:sz w:val="20"/>
              </w:rPr>
              <w:t>Hospital/Site:</w:t>
            </w:r>
            <w:r>
              <w:rPr>
                <w:sz w:val="16"/>
              </w:rPr>
              <w:t xml:space="preserve"> ……………………………………………………………..….</w:t>
            </w:r>
          </w:p>
        </w:tc>
      </w:tr>
    </w:tbl>
    <w:p w14:paraId="2E956379" w14:textId="77777777" w:rsidR="006D2E0E" w:rsidRDefault="006D2E0E" w:rsidP="006D2E0E">
      <w:pPr>
        <w:rPr>
          <w:sz w:val="16"/>
        </w:rPr>
      </w:pPr>
    </w:p>
    <w:tbl>
      <w:tblPr>
        <w:tblW w:w="11059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2294"/>
        <w:gridCol w:w="540"/>
        <w:gridCol w:w="1440"/>
        <w:gridCol w:w="540"/>
        <w:gridCol w:w="1135"/>
        <w:gridCol w:w="1960"/>
        <w:gridCol w:w="2464"/>
      </w:tblGrid>
      <w:tr w:rsidR="006D2E0E" w14:paraId="5BD22BC6" w14:textId="77777777" w:rsidTr="00125172">
        <w:trPr>
          <w:cantSplit/>
        </w:trPr>
        <w:tc>
          <w:tcPr>
            <w:tcW w:w="2980" w:type="dxa"/>
            <w:gridSpan w:val="2"/>
          </w:tcPr>
          <w:p w14:paraId="3415F545" w14:textId="77777777" w:rsidR="006D2E0E" w:rsidRDefault="006D2E0E" w:rsidP="00125172">
            <w:pPr>
              <w:ind w:left="17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Type of Report</w:t>
            </w:r>
          </w:p>
        </w:tc>
        <w:tc>
          <w:tcPr>
            <w:tcW w:w="1980" w:type="dxa"/>
            <w:gridSpan w:val="2"/>
          </w:tcPr>
          <w:p w14:paraId="496F2983" w14:textId="77777777" w:rsidR="006D2E0E" w:rsidRDefault="006D2E0E" w:rsidP="00125172">
            <w:pPr>
              <w:pStyle w:val="Heading8"/>
              <w:ind w:left="146"/>
            </w:pPr>
          </w:p>
        </w:tc>
        <w:tc>
          <w:tcPr>
            <w:tcW w:w="1675" w:type="dxa"/>
            <w:gridSpan w:val="2"/>
          </w:tcPr>
          <w:p w14:paraId="48987170" w14:textId="77777777" w:rsidR="006D2E0E" w:rsidRDefault="006D2E0E" w:rsidP="00125172">
            <w:pPr>
              <w:pStyle w:val="Heading9"/>
              <w:ind w:left="252"/>
              <w:jc w:val="left"/>
            </w:pPr>
            <w:r>
              <w:t>Sex</w:t>
            </w:r>
          </w:p>
        </w:tc>
        <w:tc>
          <w:tcPr>
            <w:tcW w:w="1960" w:type="dxa"/>
          </w:tcPr>
          <w:p w14:paraId="1B44B047" w14:textId="77777777" w:rsidR="006D2E0E" w:rsidRDefault="006D2E0E" w:rsidP="0012517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Height</w:t>
            </w:r>
          </w:p>
        </w:tc>
        <w:tc>
          <w:tcPr>
            <w:tcW w:w="2464" w:type="dxa"/>
          </w:tcPr>
          <w:p w14:paraId="352B5E6C" w14:textId="77777777" w:rsidR="006D2E0E" w:rsidRDefault="006D2E0E" w:rsidP="0012517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Weight</w:t>
            </w:r>
          </w:p>
        </w:tc>
      </w:tr>
      <w:tr w:rsidR="006D2E0E" w14:paraId="1CEAA02D" w14:textId="77777777" w:rsidTr="00125172">
        <w:trPr>
          <w:cantSplit/>
        </w:trPr>
        <w:tc>
          <w:tcPr>
            <w:tcW w:w="686" w:type="dxa"/>
          </w:tcPr>
          <w:p w14:paraId="28E64344" w14:textId="77777777" w:rsidR="006D2E0E" w:rsidRDefault="00806085" w:rsidP="00125172">
            <w:pPr>
              <w:rPr>
                <w:sz w:val="16"/>
              </w:rPr>
            </w:pPr>
            <w:r>
              <w:rPr>
                <w:noProof/>
                <w:sz w:val="16"/>
              </w:rPr>
              <w:object w:dxaOrig="400" w:dyaOrig="400" w14:anchorId="17CA6814">
                <v:shape id="_x0000_i1033" type="#_x0000_t75" alt="" style="width:19.5pt;height:19.5pt;mso-width-percent:0;mso-height-percent:0;mso-width-percent:0;mso-height-percent:0" o:ole="" fillcolor="window">
                  <v:imagedata r:id="rId12" o:title=""/>
                </v:shape>
                <o:OLEObject Type="Embed" ProgID="MSDraw" ShapeID="_x0000_i1033" DrawAspect="Content" ObjectID="_1794649727" r:id="rId21">
                  <o:FieldCodes>\* mergeformat</o:FieldCodes>
                </o:OLEObject>
              </w:object>
            </w:r>
          </w:p>
        </w:tc>
        <w:tc>
          <w:tcPr>
            <w:tcW w:w="2294" w:type="dxa"/>
          </w:tcPr>
          <w:p w14:paraId="24AF569B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1=First</w:t>
            </w:r>
          </w:p>
          <w:p w14:paraId="759A360C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 xml:space="preserve">2=Interim </w:t>
            </w:r>
          </w:p>
          <w:p w14:paraId="38185DF9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3=Final</w:t>
            </w:r>
          </w:p>
        </w:tc>
        <w:tc>
          <w:tcPr>
            <w:tcW w:w="540" w:type="dxa"/>
          </w:tcPr>
          <w:p w14:paraId="19D9FDCA" w14:textId="77777777" w:rsidR="006D2E0E" w:rsidRDefault="006D2E0E" w:rsidP="00125172">
            <w:pPr>
              <w:ind w:left="-38"/>
              <w:rPr>
                <w:sz w:val="16"/>
              </w:rPr>
            </w:pPr>
          </w:p>
        </w:tc>
        <w:tc>
          <w:tcPr>
            <w:tcW w:w="1440" w:type="dxa"/>
          </w:tcPr>
          <w:p w14:paraId="5AE9EA2D" w14:textId="77777777" w:rsidR="006D2E0E" w:rsidRPr="00A17A37" w:rsidRDefault="006D2E0E" w:rsidP="00125172">
            <w:pPr>
              <w:rPr>
                <w:sz w:val="16"/>
                <w:szCs w:val="18"/>
              </w:rPr>
            </w:pPr>
          </w:p>
        </w:tc>
        <w:tc>
          <w:tcPr>
            <w:tcW w:w="540" w:type="dxa"/>
          </w:tcPr>
          <w:p w14:paraId="5AC9983D" w14:textId="77777777" w:rsidR="006D2E0E" w:rsidRDefault="00806085" w:rsidP="00125172">
            <w:pPr>
              <w:ind w:left="-52"/>
              <w:rPr>
                <w:sz w:val="16"/>
              </w:rPr>
            </w:pPr>
            <w:r>
              <w:rPr>
                <w:noProof/>
                <w:sz w:val="16"/>
              </w:rPr>
              <w:object w:dxaOrig="400" w:dyaOrig="400" w14:anchorId="7AC88800">
                <v:shape id="_x0000_i1034" type="#_x0000_t75" alt="" style="width:19.5pt;height:19.5pt;mso-width-percent:0;mso-height-percent:0;mso-width-percent:0;mso-height-percent:0" o:ole="" fillcolor="window">
                  <v:imagedata r:id="rId12" o:title=""/>
                </v:shape>
                <o:OLEObject Type="Embed" ProgID="MSDraw" ShapeID="_x0000_i1034" DrawAspect="Content" ObjectID="_1794649728" r:id="rId22">
                  <o:FieldCodes>\* mergeformat</o:FieldCodes>
                </o:OLEObject>
              </w:object>
            </w:r>
          </w:p>
        </w:tc>
        <w:tc>
          <w:tcPr>
            <w:tcW w:w="1135" w:type="dxa"/>
          </w:tcPr>
          <w:p w14:paraId="02E2387A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1= Male</w:t>
            </w:r>
          </w:p>
          <w:p w14:paraId="3B9D4B68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2= Female</w:t>
            </w:r>
          </w:p>
        </w:tc>
        <w:tc>
          <w:tcPr>
            <w:tcW w:w="1960" w:type="dxa"/>
          </w:tcPr>
          <w:p w14:paraId="1C629945" w14:textId="77777777" w:rsidR="006D2E0E" w:rsidRDefault="00806085" w:rsidP="00125172">
            <w:pPr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w:object w:dxaOrig="400" w:dyaOrig="400" w14:anchorId="478331D4">
                <v:shape id="_x0000_i1035" type="#_x0000_t75" alt="" style="width:19.5pt;height:19.5pt;mso-width-percent:0;mso-height-percent:0;mso-width-percent:0;mso-height-percent:0" o:ole="" fillcolor="window">
                  <v:imagedata r:id="rId12" o:title=""/>
                </v:shape>
                <o:OLEObject Type="Embed" ProgID="MSDraw" ShapeID="_x0000_i1035" DrawAspect="Content" ObjectID="_1794649729" r:id="rId23">
                  <o:FieldCodes>\* mergeformat</o:FieldCodes>
                </o:OLEObject>
              </w:object>
            </w:r>
            <w:r>
              <w:rPr>
                <w:noProof/>
                <w:sz w:val="16"/>
              </w:rPr>
              <w:object w:dxaOrig="400" w:dyaOrig="400" w14:anchorId="2AC339B2">
                <v:shape id="_x0000_i1036" type="#_x0000_t75" alt="" style="width:19.5pt;height:19.5pt;mso-width-percent:0;mso-height-percent:0;mso-width-percent:0;mso-height-percent:0" o:ole="" fillcolor="window">
                  <v:imagedata r:id="rId12" o:title=""/>
                </v:shape>
                <o:OLEObject Type="Embed" ProgID="MSDraw" ShapeID="_x0000_i1036" DrawAspect="Content" ObjectID="_1794649730" r:id="rId24">
                  <o:FieldCodes>\* mergeformat</o:FieldCodes>
                </o:OLEObject>
              </w:object>
            </w:r>
            <w:r>
              <w:rPr>
                <w:noProof/>
                <w:sz w:val="16"/>
              </w:rPr>
              <w:object w:dxaOrig="400" w:dyaOrig="400" w14:anchorId="11271C43">
                <v:shape id="_x0000_i1037" type="#_x0000_t75" alt="" style="width:19.5pt;height:19.5pt;mso-width-percent:0;mso-height-percent:0;mso-width-percent:0;mso-height-percent:0" o:ole="" fillcolor="window">
                  <v:imagedata r:id="rId12" o:title=""/>
                </v:shape>
                <o:OLEObject Type="Embed" ProgID="MSDraw" ShapeID="_x0000_i1037" DrawAspect="Content" ObjectID="_1794649731" r:id="rId25">
                  <o:FieldCodes>\* mergeformat</o:FieldCodes>
                </o:OLEObject>
              </w:object>
            </w:r>
            <w:r w:rsidR="006D2E0E">
              <w:rPr>
                <w:sz w:val="16"/>
              </w:rPr>
              <w:t xml:space="preserve"> cm</w:t>
            </w:r>
          </w:p>
        </w:tc>
        <w:tc>
          <w:tcPr>
            <w:tcW w:w="2464" w:type="dxa"/>
          </w:tcPr>
          <w:p w14:paraId="0D9EB74C" w14:textId="77777777" w:rsidR="006D2E0E" w:rsidRDefault="00806085" w:rsidP="00125172">
            <w:pPr>
              <w:jc w:val="center"/>
              <w:rPr>
                <w:sz w:val="20"/>
              </w:rPr>
            </w:pPr>
            <w:r>
              <w:rPr>
                <w:noProof/>
              </w:rPr>
              <w:object w:dxaOrig="400" w:dyaOrig="400" w14:anchorId="112AE294">
                <v:shape id="_x0000_i1038" type="#_x0000_t75" alt="" style="width:19.5pt;height:19.5pt;mso-width-percent:0;mso-height-percent:0;mso-width-percent:0;mso-height-percent:0" o:ole="" fillcolor="window">
                  <v:imagedata r:id="rId12" o:title=""/>
                </v:shape>
                <o:OLEObject Type="Embed" ProgID="MSDraw" ShapeID="_x0000_i1038" DrawAspect="Content" ObjectID="_1794649732" r:id="rId26">
                  <o:FieldCodes>\* mergeformat</o:FieldCodes>
                </o:OLEObject>
              </w:object>
            </w:r>
            <w:r>
              <w:rPr>
                <w:noProof/>
              </w:rPr>
              <w:object w:dxaOrig="400" w:dyaOrig="400" w14:anchorId="6803304B">
                <v:shape id="_x0000_i1039" type="#_x0000_t75" alt="" style="width:19.5pt;height:19.5pt;mso-width-percent:0;mso-height-percent:0;mso-width-percent:0;mso-height-percent:0" o:ole="" fillcolor="window">
                  <v:imagedata r:id="rId12" o:title=""/>
                </v:shape>
                <o:OLEObject Type="Embed" ProgID="MSDraw" ShapeID="_x0000_i1039" DrawAspect="Content" ObjectID="_1794649733" r:id="rId27">
                  <o:FieldCodes>\* mergeformat</o:FieldCodes>
                </o:OLEObject>
              </w:object>
            </w:r>
            <w:r>
              <w:rPr>
                <w:noProof/>
              </w:rPr>
              <w:object w:dxaOrig="400" w:dyaOrig="400" w14:anchorId="5EDFBDFC">
                <v:shape id="_x0000_i1040" type="#_x0000_t75" alt="" style="width:19.5pt;height:19.5pt;mso-width-percent:0;mso-height-percent:0;mso-width-percent:0;mso-height-percent:0" o:ole="" fillcolor="window">
                  <v:imagedata r:id="rId12" o:title=""/>
                </v:shape>
                <o:OLEObject Type="Embed" ProgID="MSDraw" ShapeID="_x0000_i1040" DrawAspect="Content" ObjectID="_1794649734" r:id="rId28">
                  <o:FieldCodes>\* mergeformat</o:FieldCodes>
                </o:OLEObject>
              </w:object>
            </w:r>
            <w:r w:rsidR="006D2E0E">
              <w:t xml:space="preserve">. </w:t>
            </w:r>
            <w:r>
              <w:rPr>
                <w:noProof/>
              </w:rPr>
              <w:object w:dxaOrig="400" w:dyaOrig="400" w14:anchorId="321A71F2">
                <v:shape id="_x0000_i1041" type="#_x0000_t75" alt="" style="width:19.5pt;height:19.5pt;mso-width-percent:0;mso-height-percent:0;mso-width-percent:0;mso-height-percent:0" o:ole="" fillcolor="window">
                  <v:imagedata r:id="rId12" o:title=""/>
                </v:shape>
                <o:OLEObject Type="Embed" ProgID="MSDraw" ShapeID="_x0000_i1041" DrawAspect="Content" ObjectID="_1794649735" r:id="rId29">
                  <o:FieldCodes>\* mergeformat</o:FieldCodes>
                </o:OLEObject>
              </w:object>
            </w:r>
            <w:r w:rsidR="006D2E0E">
              <w:t xml:space="preserve"> </w:t>
            </w:r>
            <w:r w:rsidR="006D2E0E">
              <w:rPr>
                <w:sz w:val="16"/>
              </w:rPr>
              <w:t>kg</w:t>
            </w:r>
          </w:p>
        </w:tc>
      </w:tr>
    </w:tbl>
    <w:p w14:paraId="700F8F59" w14:textId="77777777" w:rsidR="006D2E0E" w:rsidRDefault="006D2E0E" w:rsidP="006D2E0E">
      <w:pPr>
        <w:rPr>
          <w:sz w:val="16"/>
        </w:rPr>
      </w:pPr>
    </w:p>
    <w:tbl>
      <w:tblPr>
        <w:tblW w:w="11073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4"/>
        <w:gridCol w:w="5128"/>
        <w:gridCol w:w="632"/>
        <w:gridCol w:w="4659"/>
      </w:tblGrid>
      <w:tr w:rsidR="006D2E0E" w14:paraId="587D75E6" w14:textId="77777777" w:rsidTr="00125172">
        <w:tc>
          <w:tcPr>
            <w:tcW w:w="5782" w:type="dxa"/>
            <w:gridSpan w:val="2"/>
          </w:tcPr>
          <w:p w14:paraId="1FFB4198" w14:textId="77777777" w:rsidR="006D2E0E" w:rsidRDefault="006D2E0E" w:rsidP="0012517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Why was the event serious? </w:t>
            </w:r>
            <w:r>
              <w:rPr>
                <w:bCs/>
                <w:i/>
                <w:sz w:val="16"/>
                <w:szCs w:val="16"/>
              </w:rPr>
              <w:t>(choose most serious)</w:t>
            </w:r>
          </w:p>
        </w:tc>
        <w:tc>
          <w:tcPr>
            <w:tcW w:w="5291" w:type="dxa"/>
            <w:gridSpan w:val="2"/>
          </w:tcPr>
          <w:p w14:paraId="05102C3B" w14:textId="77777777" w:rsidR="006D2E0E" w:rsidRDefault="006D2E0E" w:rsidP="0012517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Where did the SAE take place?</w:t>
            </w:r>
          </w:p>
        </w:tc>
      </w:tr>
      <w:tr w:rsidR="006D2E0E" w14:paraId="6F0988C6" w14:textId="77777777" w:rsidTr="00125172">
        <w:tc>
          <w:tcPr>
            <w:tcW w:w="654" w:type="dxa"/>
          </w:tcPr>
          <w:p w14:paraId="6020E7AC" w14:textId="77777777" w:rsidR="006D2E0E" w:rsidRDefault="00806085" w:rsidP="00125172">
            <w:pPr>
              <w:rPr>
                <w:sz w:val="20"/>
              </w:rPr>
            </w:pPr>
            <w:r>
              <w:rPr>
                <w:noProof/>
              </w:rPr>
              <w:object w:dxaOrig="400" w:dyaOrig="400" w14:anchorId="6DB36B7F">
                <v:shape id="_x0000_i1042" type="#_x0000_t75" alt="" style="width:19.5pt;height:19.5pt;mso-width-percent:0;mso-height-percent:0;mso-width-percent:0;mso-height-percent:0" o:ole="" fillcolor="window">
                  <v:imagedata r:id="rId12" o:title=""/>
                </v:shape>
                <o:OLEObject Type="Embed" ProgID="MSDraw" ShapeID="_x0000_i1042" DrawAspect="Content" ObjectID="_1794649736" r:id="rId30">
                  <o:FieldCodes>\* mergeformat</o:FieldCodes>
                </o:OLEObject>
              </w:object>
            </w:r>
          </w:p>
        </w:tc>
        <w:tc>
          <w:tcPr>
            <w:tcW w:w="5128" w:type="dxa"/>
          </w:tcPr>
          <w:p w14:paraId="696499A2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1= Resulted in death</w:t>
            </w:r>
          </w:p>
          <w:p w14:paraId="5366C81F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2= Life-threatening</w:t>
            </w:r>
          </w:p>
          <w:p w14:paraId="29183929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3= Required inpatient hospitalisation or prolongation of existing hospitalisation</w:t>
            </w:r>
          </w:p>
          <w:p w14:paraId="2155A2F4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 xml:space="preserve">4= Resulted in persistent or significant disability/incapacity </w:t>
            </w:r>
          </w:p>
          <w:p w14:paraId="6D5921EF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5= Resulted in congenital anomaly/birth defect</w:t>
            </w:r>
          </w:p>
          <w:p w14:paraId="0F77CFFA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6= Other medically important event</w:t>
            </w:r>
          </w:p>
        </w:tc>
        <w:tc>
          <w:tcPr>
            <w:tcW w:w="632" w:type="dxa"/>
          </w:tcPr>
          <w:p w14:paraId="027270EE" w14:textId="77777777" w:rsidR="006D2E0E" w:rsidRDefault="00806085" w:rsidP="00125172">
            <w:pPr>
              <w:rPr>
                <w:sz w:val="20"/>
              </w:rPr>
            </w:pPr>
            <w:r>
              <w:rPr>
                <w:noProof/>
              </w:rPr>
              <w:object w:dxaOrig="400" w:dyaOrig="400" w14:anchorId="1FBFF4E9">
                <v:shape id="_x0000_i1043" type="#_x0000_t75" alt="" style="width:19.5pt;height:19.5pt;mso-width-percent:0;mso-height-percent:0;mso-width-percent:0;mso-height-percent:0" o:ole="" fillcolor="window">
                  <v:imagedata r:id="rId12" o:title=""/>
                </v:shape>
                <o:OLEObject Type="Embed" ProgID="MSDraw" ShapeID="_x0000_i1043" DrawAspect="Content" ObjectID="_1794649737" r:id="rId31">
                  <o:FieldCodes>\* mergeformat</o:FieldCodes>
                </o:OLEObject>
              </w:object>
            </w:r>
          </w:p>
        </w:tc>
        <w:tc>
          <w:tcPr>
            <w:tcW w:w="4659" w:type="dxa"/>
          </w:tcPr>
          <w:p w14:paraId="7B631C65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1= Hospital</w:t>
            </w:r>
          </w:p>
          <w:p w14:paraId="244548E7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2= Out-patient clinic</w:t>
            </w:r>
          </w:p>
          <w:p w14:paraId="110A9A37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3= Home</w:t>
            </w:r>
          </w:p>
          <w:p w14:paraId="5ECAF0B8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4= Nursing home</w:t>
            </w:r>
          </w:p>
          <w:p w14:paraId="2A819A49" w14:textId="77777777" w:rsidR="006D2E0E" w:rsidRDefault="006D2E0E" w:rsidP="00125172">
            <w:pPr>
              <w:rPr>
                <w:sz w:val="16"/>
              </w:rPr>
            </w:pPr>
            <w:r>
              <w:rPr>
                <w:sz w:val="16"/>
              </w:rPr>
              <w:t>5= Hospice</w:t>
            </w:r>
          </w:p>
          <w:p w14:paraId="4908BB62" w14:textId="77777777" w:rsidR="006D2E0E" w:rsidRDefault="006D2E0E" w:rsidP="00125172">
            <w:pPr>
              <w:rPr>
                <w:sz w:val="20"/>
              </w:rPr>
            </w:pPr>
            <w:r>
              <w:rPr>
                <w:sz w:val="16"/>
              </w:rPr>
              <w:t>6= Other, specify……………………………………………..</w:t>
            </w:r>
          </w:p>
        </w:tc>
      </w:tr>
    </w:tbl>
    <w:p w14:paraId="5BD0FC87" w14:textId="77777777" w:rsidR="006D2E0E" w:rsidRDefault="006D2E0E" w:rsidP="006D2E0E">
      <w:pPr>
        <w:rPr>
          <w:sz w:val="16"/>
        </w:rPr>
      </w:pPr>
    </w:p>
    <w:tbl>
      <w:tblPr>
        <w:tblW w:w="11073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3"/>
      </w:tblGrid>
      <w:tr w:rsidR="006D2E0E" w14:paraId="1A1C808C" w14:textId="77777777" w:rsidTr="00125172">
        <w:tc>
          <w:tcPr>
            <w:tcW w:w="11073" w:type="dxa"/>
            <w:tcBorders>
              <w:bottom w:val="nil"/>
            </w:tcBorders>
          </w:tcPr>
          <w:p w14:paraId="7B74B6C2" w14:textId="77777777" w:rsidR="006D2E0E" w:rsidRDefault="006D2E0E" w:rsidP="00125172">
            <w:pPr>
              <w:rPr>
                <w:sz w:val="16"/>
              </w:rPr>
            </w:pPr>
            <w:r>
              <w:rPr>
                <w:b/>
                <w:bCs/>
                <w:sz w:val="20"/>
              </w:rPr>
              <w:t xml:space="preserve">Briefly describe SAE </w:t>
            </w:r>
            <w:r>
              <w:rPr>
                <w:sz w:val="16"/>
              </w:rPr>
              <w:t>(</w:t>
            </w:r>
            <w:r>
              <w:rPr>
                <w:i/>
                <w:iCs/>
                <w:sz w:val="16"/>
              </w:rPr>
              <w:t>include relevant symptoms, body site, and relevant lab tests, treatments received)</w:t>
            </w:r>
          </w:p>
          <w:p w14:paraId="47942A03" w14:textId="77777777" w:rsidR="006D2E0E" w:rsidRPr="00657E51" w:rsidRDefault="006D2E0E" w:rsidP="00125172">
            <w:pPr>
              <w:rPr>
                <w:i/>
                <w:iCs/>
                <w:sz w:val="12"/>
                <w:szCs w:val="12"/>
              </w:rPr>
            </w:pPr>
            <w:r w:rsidRPr="00657E51">
              <w:rPr>
                <w:i/>
                <w:iCs/>
                <w:sz w:val="12"/>
                <w:szCs w:val="12"/>
              </w:rPr>
              <w:t>continue on a separate sheet if necessary</w:t>
            </w:r>
          </w:p>
        </w:tc>
      </w:tr>
      <w:tr w:rsidR="006D2E0E" w14:paraId="008910BD" w14:textId="77777777" w:rsidTr="00125172">
        <w:tc>
          <w:tcPr>
            <w:tcW w:w="11073" w:type="dxa"/>
            <w:tcBorders>
              <w:top w:val="nil"/>
              <w:bottom w:val="single" w:sz="4" w:space="0" w:color="auto"/>
            </w:tcBorders>
          </w:tcPr>
          <w:p w14:paraId="527C2AF6" w14:textId="77777777" w:rsidR="006D2E0E" w:rsidRDefault="006D2E0E" w:rsidP="00125172">
            <w:pPr>
              <w:spacing w:before="60" w:after="60"/>
              <w:rPr>
                <w:sz w:val="20"/>
              </w:rPr>
            </w:pPr>
          </w:p>
        </w:tc>
      </w:tr>
      <w:tr w:rsidR="006D2E0E" w14:paraId="1B453A29" w14:textId="77777777" w:rsidTr="00125172">
        <w:tc>
          <w:tcPr>
            <w:tcW w:w="11073" w:type="dxa"/>
            <w:tcBorders>
              <w:top w:val="single" w:sz="4" w:space="0" w:color="auto"/>
              <w:bottom w:val="single" w:sz="4" w:space="0" w:color="auto"/>
            </w:tcBorders>
          </w:tcPr>
          <w:p w14:paraId="2553CF52" w14:textId="77777777" w:rsidR="006D2E0E" w:rsidRDefault="006D2E0E" w:rsidP="00125172">
            <w:pPr>
              <w:spacing w:before="60" w:after="60"/>
              <w:rPr>
                <w:sz w:val="20"/>
              </w:rPr>
            </w:pPr>
          </w:p>
        </w:tc>
      </w:tr>
      <w:tr w:rsidR="006D2E0E" w14:paraId="088D7BFC" w14:textId="77777777" w:rsidTr="00125172">
        <w:tc>
          <w:tcPr>
            <w:tcW w:w="11073" w:type="dxa"/>
            <w:tcBorders>
              <w:top w:val="single" w:sz="4" w:space="0" w:color="auto"/>
            </w:tcBorders>
          </w:tcPr>
          <w:p w14:paraId="49D4ECCE" w14:textId="77777777" w:rsidR="006D2E0E" w:rsidRDefault="006D2E0E" w:rsidP="00125172">
            <w:pPr>
              <w:spacing w:before="60" w:after="60"/>
              <w:rPr>
                <w:sz w:val="20"/>
              </w:rPr>
            </w:pPr>
          </w:p>
        </w:tc>
      </w:tr>
    </w:tbl>
    <w:p w14:paraId="36DA25F3" w14:textId="77777777" w:rsidR="006D2E0E" w:rsidRDefault="006D2E0E" w:rsidP="006D2E0E">
      <w:pPr>
        <w:rPr>
          <w:sz w:val="16"/>
        </w:rPr>
      </w:pPr>
    </w:p>
    <w:p w14:paraId="69EEA5FB" w14:textId="77777777" w:rsidR="006D2E0E" w:rsidRDefault="006D2E0E" w:rsidP="006D2E0E">
      <w:pPr>
        <w:rPr>
          <w:sz w:val="16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6D2E0E" w14:paraId="6EEB4DCD" w14:textId="77777777" w:rsidTr="00DB3BEC">
        <w:trPr>
          <w:trHeight w:val="1135"/>
        </w:trPr>
        <w:tc>
          <w:tcPr>
            <w:tcW w:w="11199" w:type="dxa"/>
          </w:tcPr>
          <w:p w14:paraId="03626BB3" w14:textId="77777777" w:rsidR="006D2E0E" w:rsidRPr="00516EC3" w:rsidRDefault="006D2E0E" w:rsidP="00125172">
            <w:pPr>
              <w:rPr>
                <w:rFonts w:ascii="Calibri" w:hAnsi="Calibri"/>
                <w:b/>
                <w:lang w:eastAsia="en-US"/>
              </w:rPr>
            </w:pPr>
            <w:r w:rsidRPr="00516EC3">
              <w:rPr>
                <w:rFonts w:ascii="Calibri" w:hAnsi="Calibri"/>
                <w:b/>
                <w:lang w:eastAsia="en-US"/>
              </w:rPr>
              <w:t>Serious Adverse Event name:</w:t>
            </w:r>
          </w:p>
          <w:p w14:paraId="71CA5983" w14:textId="77777777" w:rsidR="006D2E0E" w:rsidRDefault="006D2E0E" w:rsidP="00125172">
            <w:pPr>
              <w:rPr>
                <w:rFonts w:ascii="Calibri" w:hAnsi="Calibri"/>
                <w:lang w:eastAsia="en-US"/>
              </w:rPr>
            </w:pPr>
          </w:p>
          <w:p w14:paraId="7AD8EC39" w14:textId="77777777" w:rsidR="006D2E0E" w:rsidRPr="00516EC3" w:rsidRDefault="006D2E0E" w:rsidP="00125172">
            <w:pPr>
              <w:rPr>
                <w:rFonts w:ascii="Calibri" w:hAnsi="Calibri"/>
                <w:b/>
                <w:lang w:eastAsia="en-US"/>
              </w:rPr>
            </w:pPr>
            <w:r w:rsidRPr="00516EC3">
              <w:rPr>
                <w:rFonts w:ascii="Calibri" w:hAnsi="Calibri"/>
                <w:b/>
                <w:lang w:eastAsia="en-US"/>
              </w:rPr>
              <w:t xml:space="preserve">Grade: </w:t>
            </w:r>
          </w:p>
        </w:tc>
      </w:tr>
      <w:tr w:rsidR="006D2E0E" w14:paraId="36112CB4" w14:textId="77777777" w:rsidTr="00DB3BEC">
        <w:trPr>
          <w:trHeight w:val="875"/>
        </w:trPr>
        <w:tc>
          <w:tcPr>
            <w:tcW w:w="11199" w:type="dxa"/>
          </w:tcPr>
          <w:p w14:paraId="54149E7E" w14:textId="77777777" w:rsidR="006D2E0E" w:rsidRPr="00516EC3" w:rsidRDefault="006D2E0E" w:rsidP="00125172">
            <w:pPr>
              <w:rPr>
                <w:rFonts w:ascii="Calibri" w:hAnsi="Calibri"/>
                <w:b/>
                <w:lang w:eastAsia="en-US"/>
              </w:rPr>
            </w:pPr>
            <w:r w:rsidRPr="00516EC3">
              <w:rPr>
                <w:rFonts w:ascii="Calibri" w:hAnsi="Calibri"/>
                <w:b/>
                <w:lang w:eastAsia="en-US"/>
              </w:rPr>
              <w:t>Name of device:</w:t>
            </w:r>
          </w:p>
        </w:tc>
      </w:tr>
      <w:tr w:rsidR="006D2E0E" w14:paraId="54F111F6" w14:textId="77777777" w:rsidTr="00DB3BEC">
        <w:trPr>
          <w:trHeight w:val="1128"/>
        </w:trPr>
        <w:tc>
          <w:tcPr>
            <w:tcW w:w="11199" w:type="dxa"/>
          </w:tcPr>
          <w:p w14:paraId="4BECC291" w14:textId="77777777" w:rsidR="006D2E0E" w:rsidRPr="00516EC3" w:rsidRDefault="006D2E0E" w:rsidP="00125172">
            <w:pPr>
              <w:rPr>
                <w:rFonts w:ascii="Calibri" w:hAnsi="Calibri"/>
                <w:b/>
                <w:lang w:eastAsia="en-US"/>
              </w:rPr>
            </w:pPr>
            <w:r w:rsidRPr="00516EC3">
              <w:rPr>
                <w:rFonts w:ascii="Calibri" w:hAnsi="Calibri"/>
                <w:b/>
                <w:lang w:eastAsia="en-US"/>
              </w:rPr>
              <w:t>Detail of possible and suspected causes (including relevant medical history:</w:t>
            </w:r>
          </w:p>
        </w:tc>
      </w:tr>
      <w:tr w:rsidR="006D2E0E" w14:paraId="6B475AE7" w14:textId="77777777" w:rsidTr="00DB3BEC">
        <w:trPr>
          <w:trHeight w:val="590"/>
        </w:trPr>
        <w:tc>
          <w:tcPr>
            <w:tcW w:w="11199" w:type="dxa"/>
          </w:tcPr>
          <w:p w14:paraId="3F4AE9AD" w14:textId="77777777" w:rsidR="006D2E0E" w:rsidRPr="004656ED" w:rsidRDefault="006D2E0E" w:rsidP="00125172">
            <w:pPr>
              <w:rPr>
                <w:rFonts w:ascii="Calibri" w:hAnsi="Calibri"/>
                <w:b/>
                <w:bCs/>
                <w:lang w:eastAsia="en-US"/>
              </w:rPr>
            </w:pPr>
            <w:r w:rsidRPr="004656ED">
              <w:rPr>
                <w:rFonts w:ascii="Calibri" w:hAnsi="Calibri"/>
                <w:b/>
                <w:lang w:eastAsia="en-US"/>
              </w:rPr>
              <w:t>Causality: Relationship to Device</w:t>
            </w:r>
          </w:p>
          <w:p w14:paraId="37F36D7C" w14:textId="77777777" w:rsidR="006D2E0E" w:rsidRDefault="006D2E0E" w:rsidP="00125172">
            <w:pPr>
              <w:rPr>
                <w:rFonts w:ascii="Calibri" w:hAnsi="Calibri"/>
                <w:lang w:eastAsia="en-US"/>
              </w:rPr>
            </w:pPr>
          </w:p>
          <w:p w14:paraId="10BC0D82" w14:textId="77777777" w:rsidR="006D2E0E" w:rsidRPr="00E35B95" w:rsidRDefault="006D2E0E" w:rsidP="00125172">
            <w:pPr>
              <w:tabs>
                <w:tab w:val="left" w:pos="960"/>
                <w:tab w:val="left" w:pos="1200"/>
              </w:tabs>
              <w:rPr>
                <w:rFonts w:ascii="Calibri" w:hAnsi="Calibri"/>
                <w:lang w:eastAsia="en-US"/>
              </w:rPr>
            </w:pPr>
            <w:r w:rsidRPr="00E35B95">
              <w:rPr>
                <w:rFonts w:ascii="Calibri" w:hAnsi="Calibri"/>
                <w:lang w:eastAsia="en-US"/>
              </w:rPr>
              <w:t xml:space="preserve"> </w:t>
            </w: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Pr="00E35B95">
              <w:rPr>
                <w:rFonts w:ascii="Calibri" w:hAnsi="Calibri"/>
                <w:lang w:eastAsia="en-US"/>
              </w:rPr>
            </w:r>
            <w:r w:rsidRPr="00E35B9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Unrelated</w:t>
            </w:r>
            <w:r w:rsidRPr="00E35B95">
              <w:rPr>
                <w:rFonts w:ascii="Calibri" w:hAnsi="Calibri"/>
                <w:lang w:eastAsia="en-US"/>
              </w:rPr>
              <w:t xml:space="preserve">  </w:t>
            </w: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Pr="00E35B95">
              <w:rPr>
                <w:rFonts w:ascii="Calibri" w:hAnsi="Calibri"/>
                <w:lang w:eastAsia="en-US"/>
              </w:rPr>
            </w:r>
            <w:r w:rsidRPr="00E35B9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Unlikely</w:t>
            </w:r>
            <w:r w:rsidRPr="00E35B95">
              <w:rPr>
                <w:rFonts w:ascii="Calibri" w:hAnsi="Calibri"/>
                <w:lang w:eastAsia="en-US"/>
              </w:rPr>
              <w:t xml:space="preserve">   </w:t>
            </w: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Pr="00E35B95">
              <w:rPr>
                <w:rFonts w:ascii="Calibri" w:hAnsi="Calibri"/>
                <w:lang w:eastAsia="en-US"/>
              </w:rPr>
            </w:r>
            <w:r w:rsidRPr="00E35B9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Possibly</w:t>
            </w:r>
            <w:r w:rsidRPr="00E35B95">
              <w:rPr>
                <w:rFonts w:ascii="Calibri" w:hAnsi="Calibri"/>
                <w:lang w:eastAsia="en-US"/>
              </w:rPr>
              <w:t xml:space="preserve"> </w:t>
            </w: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Pr="00E35B95">
              <w:rPr>
                <w:rFonts w:ascii="Calibri" w:hAnsi="Calibri"/>
                <w:lang w:eastAsia="en-US"/>
              </w:rPr>
            </w:r>
            <w:r w:rsidRPr="00E35B9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 w:rsidRPr="00E35B95">
              <w:rPr>
                <w:rFonts w:ascii="Calibri" w:hAnsi="Calibri"/>
                <w:lang w:eastAsia="en-US"/>
              </w:rPr>
              <w:t xml:space="preserve"> </w:t>
            </w:r>
            <w:r>
              <w:rPr>
                <w:rFonts w:ascii="Calibri" w:hAnsi="Calibri"/>
                <w:lang w:eastAsia="en-US"/>
              </w:rPr>
              <w:t>Probable</w:t>
            </w: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Pr="00E35B95">
              <w:rPr>
                <w:rFonts w:ascii="Calibri" w:hAnsi="Calibri"/>
                <w:lang w:eastAsia="en-US"/>
              </w:rPr>
            </w:r>
            <w:r w:rsidRPr="00E35B9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Definitely  </w:t>
            </w:r>
            <w:r w:rsidRPr="00204331">
              <w:rPr>
                <w:rFonts w:ascii="Calibri" w:hAnsi="Calibri"/>
                <w:lang w:eastAsia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331">
              <w:rPr>
                <w:rFonts w:ascii="Calibri" w:hAnsi="Calibri"/>
                <w:lang w:eastAsia="en-US"/>
              </w:rPr>
              <w:instrText xml:space="preserve"> FORMCHECKBOX </w:instrText>
            </w:r>
            <w:r w:rsidRPr="00204331">
              <w:rPr>
                <w:rFonts w:ascii="Calibri" w:hAnsi="Calibri"/>
                <w:lang w:eastAsia="en-US"/>
              </w:rPr>
            </w:r>
            <w:r w:rsidRPr="00204331">
              <w:rPr>
                <w:rFonts w:ascii="Calibri" w:hAnsi="Calibri"/>
                <w:lang w:eastAsia="en-US"/>
              </w:rPr>
              <w:fldChar w:fldCharType="separate"/>
            </w:r>
            <w:r w:rsidRPr="00204331">
              <w:rPr>
                <w:rFonts w:ascii="Calibri" w:hAnsi="Calibri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Not assessable</w:t>
            </w:r>
          </w:p>
          <w:p w14:paraId="195EF771" w14:textId="77777777" w:rsidR="006D2E0E" w:rsidRDefault="006D2E0E" w:rsidP="00125172">
            <w:pPr>
              <w:rPr>
                <w:rFonts w:ascii="Calibri" w:hAnsi="Calibri"/>
                <w:lang w:eastAsia="en-US"/>
              </w:rPr>
            </w:pPr>
          </w:p>
        </w:tc>
      </w:tr>
      <w:tr w:rsidR="006D2E0E" w14:paraId="2026D3B6" w14:textId="77777777" w:rsidTr="00DB3BEC">
        <w:trPr>
          <w:trHeight w:val="590"/>
        </w:trPr>
        <w:tc>
          <w:tcPr>
            <w:tcW w:w="11199" w:type="dxa"/>
          </w:tcPr>
          <w:p w14:paraId="2B773A3E" w14:textId="7CD91905" w:rsidR="006D2E0E" w:rsidRDefault="006D2E0E" w:rsidP="00125172">
            <w:pPr>
              <w:rPr>
                <w:rFonts w:ascii="Calibri" w:hAnsi="Calibri"/>
                <w:lang w:eastAsia="en-US"/>
              </w:rPr>
            </w:pPr>
            <w:r w:rsidRPr="004656ED">
              <w:rPr>
                <w:rFonts w:ascii="Calibri" w:hAnsi="Calibri"/>
                <w:b/>
                <w:lang w:eastAsia="en-US"/>
              </w:rPr>
              <w:lastRenderedPageBreak/>
              <w:t>Expectedness</w:t>
            </w:r>
            <w:r w:rsidR="00657E51">
              <w:rPr>
                <w:rFonts w:ascii="Calibri" w:hAnsi="Calibri"/>
                <w:b/>
                <w:lang w:eastAsia="en-US"/>
              </w:rPr>
              <w:t>:</w:t>
            </w:r>
            <w:r w:rsidRPr="004656ED">
              <w:rPr>
                <w:rFonts w:ascii="Calibri" w:hAnsi="Calibri"/>
                <w:b/>
                <w:lang w:eastAsia="en-US"/>
              </w:rPr>
              <w:t xml:space="preserve"> </w:t>
            </w:r>
            <w:r w:rsidR="00657E51" w:rsidRPr="00657E51">
              <w:rPr>
                <w:rFonts w:ascii="Calibri" w:hAnsi="Calibri"/>
                <w:bCs/>
                <w:lang w:eastAsia="en-US"/>
              </w:rPr>
              <w:t>w</w:t>
            </w:r>
            <w:r w:rsidRPr="00657E51">
              <w:rPr>
                <w:rFonts w:ascii="Calibri" w:hAnsi="Calibri"/>
                <w:bCs/>
                <w:lang w:eastAsia="en-US"/>
              </w:rPr>
              <w:t>a</w:t>
            </w:r>
            <w:r>
              <w:rPr>
                <w:rFonts w:ascii="Calibri" w:hAnsi="Calibri"/>
                <w:lang w:eastAsia="en-US"/>
              </w:rPr>
              <w:t xml:space="preserve">s the event a recognised undesirable effect of the device? </w:t>
            </w:r>
          </w:p>
          <w:p w14:paraId="18022CC6" w14:textId="77777777" w:rsidR="006D2E0E" w:rsidRDefault="006D2E0E" w:rsidP="00125172">
            <w:pPr>
              <w:rPr>
                <w:rFonts w:ascii="Calibri" w:hAnsi="Calibri"/>
                <w:lang w:eastAsia="en-US"/>
              </w:rPr>
            </w:pPr>
          </w:p>
          <w:p w14:paraId="267C7003" w14:textId="41F28082" w:rsidR="006D2E0E" w:rsidRDefault="006D2E0E" w:rsidP="00125172">
            <w:pPr>
              <w:rPr>
                <w:rFonts w:ascii="Calibri" w:hAnsi="Calibri"/>
                <w:lang w:eastAsia="en-US"/>
              </w:rPr>
            </w:pP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Pr="00E35B95">
              <w:rPr>
                <w:rFonts w:ascii="Calibri" w:hAnsi="Calibri"/>
                <w:lang w:eastAsia="en-US"/>
              </w:rPr>
            </w:r>
            <w:r w:rsidRPr="00E35B9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</w:t>
            </w:r>
            <w:r w:rsidR="008D0C60">
              <w:rPr>
                <w:rFonts w:ascii="Calibri" w:hAnsi="Calibri"/>
                <w:lang w:eastAsia="en-US"/>
              </w:rPr>
              <w:t xml:space="preserve"> </w:t>
            </w:r>
            <w:r>
              <w:rPr>
                <w:rFonts w:ascii="Calibri" w:hAnsi="Calibri"/>
                <w:lang w:eastAsia="en-US"/>
              </w:rPr>
              <w:t xml:space="preserve">Anticipated    </w:t>
            </w: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Pr="00E35B95">
              <w:rPr>
                <w:rFonts w:ascii="Calibri" w:hAnsi="Calibri"/>
                <w:lang w:eastAsia="en-US"/>
              </w:rPr>
            </w:r>
            <w:r w:rsidRPr="00E35B9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Unanticipated </w:t>
            </w:r>
          </w:p>
          <w:p w14:paraId="0EE1F2E4" w14:textId="77777777" w:rsidR="006D2E0E" w:rsidRDefault="006D2E0E" w:rsidP="00125172">
            <w:pPr>
              <w:rPr>
                <w:rFonts w:ascii="Calibri" w:hAnsi="Calibri"/>
                <w:lang w:eastAsia="en-US"/>
              </w:rPr>
            </w:pPr>
          </w:p>
          <w:p w14:paraId="0D2FD977" w14:textId="77777777" w:rsidR="006D2E0E" w:rsidRPr="00B57B44" w:rsidRDefault="006D2E0E" w:rsidP="00125172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Version of CIP/Protocol/RA used to assess ________________</w:t>
            </w:r>
          </w:p>
          <w:p w14:paraId="7FB66C63" w14:textId="77777777" w:rsidR="006D2E0E" w:rsidRDefault="006D2E0E" w:rsidP="00125172">
            <w:pPr>
              <w:rPr>
                <w:rFonts w:ascii="Calibri" w:hAnsi="Calibri"/>
                <w:u w:val="single"/>
                <w:lang w:eastAsia="en-US"/>
              </w:rPr>
            </w:pPr>
          </w:p>
          <w:p w14:paraId="14692115" w14:textId="77777777" w:rsidR="006D2E0E" w:rsidRPr="00204331" w:rsidRDefault="006D2E0E" w:rsidP="00125172">
            <w:pPr>
              <w:rPr>
                <w:rFonts w:ascii="Calibri" w:hAnsi="Calibri"/>
                <w:u w:val="single"/>
                <w:lang w:eastAsia="en-US"/>
              </w:rPr>
            </w:pPr>
            <w:r>
              <w:rPr>
                <w:rFonts w:ascii="Calibri" w:hAnsi="Calibri"/>
                <w:u w:val="single"/>
                <w:lang w:eastAsia="en-US"/>
              </w:rPr>
              <w:t xml:space="preserve"> </w:t>
            </w:r>
          </w:p>
        </w:tc>
      </w:tr>
      <w:tr w:rsidR="006D2E0E" w14:paraId="73B5ECEA" w14:textId="77777777" w:rsidTr="00DB3BEC">
        <w:trPr>
          <w:trHeight w:val="1927"/>
        </w:trPr>
        <w:tc>
          <w:tcPr>
            <w:tcW w:w="11199" w:type="dxa"/>
          </w:tcPr>
          <w:p w14:paraId="0C949F9F" w14:textId="77777777" w:rsidR="006D2E0E" w:rsidRPr="00204331" w:rsidRDefault="006D2E0E" w:rsidP="00125172">
            <w:pPr>
              <w:rPr>
                <w:rFonts w:ascii="Calibri" w:hAnsi="Calibri"/>
                <w:lang w:eastAsia="en-US"/>
              </w:rPr>
            </w:pPr>
            <w:r w:rsidRPr="00204331">
              <w:rPr>
                <w:rFonts w:ascii="Calibri" w:hAnsi="Calibri"/>
                <w:b/>
                <w:bCs/>
                <w:lang w:eastAsia="en-US"/>
              </w:rPr>
              <w:t>Action taken regarding study device:</w:t>
            </w:r>
          </w:p>
          <w:p w14:paraId="3CBC5A93" w14:textId="54840A79" w:rsidR="006D2E0E" w:rsidRPr="00204331" w:rsidRDefault="006D2E0E" w:rsidP="00125172">
            <w:pPr>
              <w:rPr>
                <w:rFonts w:ascii="Calibri" w:hAnsi="Calibri"/>
                <w:lang w:eastAsia="en-US"/>
              </w:rPr>
            </w:pPr>
            <w:r w:rsidRPr="00204331">
              <w:rPr>
                <w:rFonts w:ascii="Calibri" w:hAnsi="Calibri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331">
              <w:rPr>
                <w:rFonts w:ascii="Calibri" w:hAnsi="Calibri"/>
                <w:lang w:eastAsia="en-US"/>
              </w:rPr>
              <w:instrText xml:space="preserve"> FORMCHECKBOX </w:instrText>
            </w:r>
            <w:r w:rsidRPr="00204331">
              <w:rPr>
                <w:rFonts w:ascii="Calibri" w:hAnsi="Calibri"/>
                <w:lang w:eastAsia="en-US"/>
              </w:rPr>
            </w:r>
            <w:r w:rsidRPr="00204331">
              <w:rPr>
                <w:rFonts w:ascii="Calibri" w:hAnsi="Calibri"/>
                <w:lang w:eastAsia="en-US"/>
              </w:rPr>
              <w:fldChar w:fldCharType="separate"/>
            </w:r>
            <w:r w:rsidRPr="00204331">
              <w:rPr>
                <w:rFonts w:ascii="Calibri" w:hAnsi="Calibri"/>
                <w:lang w:eastAsia="en-US"/>
              </w:rPr>
              <w:fldChar w:fldCharType="end"/>
            </w:r>
            <w:r w:rsidR="008D0C60">
              <w:rPr>
                <w:rFonts w:ascii="Calibri" w:hAnsi="Calibri"/>
                <w:lang w:eastAsia="en-US"/>
              </w:rPr>
              <w:t xml:space="preserve"> </w:t>
            </w:r>
            <w:r w:rsidRPr="00204331">
              <w:rPr>
                <w:rFonts w:ascii="Calibri" w:hAnsi="Calibri"/>
                <w:lang w:eastAsia="en-US"/>
              </w:rPr>
              <w:t>None</w:t>
            </w:r>
          </w:p>
          <w:p w14:paraId="20EB7BA4" w14:textId="5D549A6A" w:rsidR="006D2E0E" w:rsidRPr="00204331" w:rsidRDefault="006D2E0E" w:rsidP="00125172">
            <w:pPr>
              <w:rPr>
                <w:rFonts w:ascii="Calibri" w:hAnsi="Calibri"/>
                <w:lang w:eastAsia="en-US"/>
              </w:rPr>
            </w:pPr>
            <w:r w:rsidRPr="00204331">
              <w:rPr>
                <w:rFonts w:ascii="Calibri" w:hAnsi="Calibri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331">
              <w:rPr>
                <w:rFonts w:ascii="Calibri" w:hAnsi="Calibri"/>
                <w:lang w:eastAsia="en-US"/>
              </w:rPr>
              <w:instrText xml:space="preserve"> FORMCHECKBOX </w:instrText>
            </w:r>
            <w:r w:rsidRPr="00204331">
              <w:rPr>
                <w:rFonts w:ascii="Calibri" w:hAnsi="Calibri"/>
                <w:lang w:eastAsia="en-US"/>
              </w:rPr>
            </w:r>
            <w:r w:rsidRPr="00204331">
              <w:rPr>
                <w:rFonts w:ascii="Calibri" w:hAnsi="Calibri"/>
                <w:lang w:eastAsia="en-US"/>
              </w:rPr>
              <w:fldChar w:fldCharType="separate"/>
            </w:r>
            <w:r w:rsidRPr="00204331">
              <w:rPr>
                <w:rFonts w:ascii="Calibri" w:hAnsi="Calibri"/>
                <w:lang w:eastAsia="en-US"/>
              </w:rPr>
              <w:fldChar w:fldCharType="end"/>
            </w:r>
            <w:r w:rsidR="008D0C60">
              <w:rPr>
                <w:rFonts w:ascii="Calibri" w:hAnsi="Calibri"/>
                <w:lang w:eastAsia="en-US"/>
              </w:rPr>
              <w:t xml:space="preserve"> </w:t>
            </w:r>
            <w:r w:rsidRPr="00204331">
              <w:rPr>
                <w:rFonts w:ascii="Calibri" w:hAnsi="Calibri"/>
                <w:lang w:eastAsia="en-US"/>
              </w:rPr>
              <w:t>Device schedule adjusted</w:t>
            </w:r>
          </w:p>
          <w:p w14:paraId="04F30BF0" w14:textId="5FCA2D60" w:rsidR="006D2E0E" w:rsidRPr="00204331" w:rsidRDefault="006D2E0E" w:rsidP="00125172">
            <w:pPr>
              <w:rPr>
                <w:rFonts w:ascii="Calibri" w:hAnsi="Calibri"/>
                <w:lang w:eastAsia="en-US"/>
              </w:rPr>
            </w:pPr>
            <w:r w:rsidRPr="00204331">
              <w:rPr>
                <w:rFonts w:ascii="Calibri" w:hAnsi="Calibri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204331">
              <w:rPr>
                <w:rFonts w:ascii="Calibri" w:hAnsi="Calibri"/>
                <w:lang w:eastAsia="en-US"/>
              </w:rPr>
              <w:instrText xml:space="preserve"> FORMCHECKBOX </w:instrText>
            </w:r>
            <w:r w:rsidRPr="00204331">
              <w:rPr>
                <w:rFonts w:ascii="Calibri" w:hAnsi="Calibri"/>
                <w:lang w:eastAsia="en-US"/>
              </w:rPr>
            </w:r>
            <w:r w:rsidRPr="00204331">
              <w:rPr>
                <w:rFonts w:ascii="Calibri" w:hAnsi="Calibri"/>
                <w:lang w:eastAsia="en-US"/>
              </w:rPr>
              <w:fldChar w:fldCharType="separate"/>
            </w:r>
            <w:r w:rsidRPr="00204331">
              <w:rPr>
                <w:rFonts w:ascii="Calibri" w:hAnsi="Calibri"/>
                <w:lang w:eastAsia="en-US"/>
              </w:rPr>
              <w:fldChar w:fldCharType="end"/>
            </w:r>
            <w:bookmarkEnd w:id="5"/>
            <w:r w:rsidR="008D0C60">
              <w:rPr>
                <w:rFonts w:ascii="Calibri" w:hAnsi="Calibri"/>
                <w:lang w:eastAsia="en-US"/>
              </w:rPr>
              <w:t xml:space="preserve"> </w:t>
            </w:r>
            <w:r w:rsidRPr="00204331">
              <w:rPr>
                <w:rFonts w:ascii="Calibri" w:hAnsi="Calibri"/>
                <w:lang w:eastAsia="en-US"/>
              </w:rPr>
              <w:t>Device Permanently Removed/Discontinued</w:t>
            </w:r>
            <w:r w:rsidRPr="00204331">
              <w:rPr>
                <w:rFonts w:ascii="Calibri" w:hAnsi="Calibri"/>
                <w:lang w:eastAsia="en-US"/>
              </w:rPr>
              <w:tab/>
              <w:t xml:space="preserve">Date: </w:t>
            </w:r>
            <w:r w:rsidRPr="00204331">
              <w:rPr>
                <w:rFonts w:ascii="Calibri" w:hAnsi="Calibri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204331">
              <w:rPr>
                <w:rFonts w:ascii="Calibri" w:hAnsi="Calibri"/>
                <w:lang w:eastAsia="en-US"/>
              </w:rPr>
              <w:instrText xml:space="preserve"> FORMTEXT </w:instrText>
            </w:r>
            <w:r w:rsidRPr="00204331">
              <w:rPr>
                <w:rFonts w:ascii="Calibri" w:hAnsi="Calibri"/>
                <w:lang w:eastAsia="en-US"/>
              </w:rPr>
            </w:r>
            <w:r w:rsidRPr="00204331">
              <w:rPr>
                <w:rFonts w:ascii="Calibri" w:hAnsi="Calibri"/>
                <w:lang w:eastAsia="en-US"/>
              </w:rPr>
              <w:fldChar w:fldCharType="separate"/>
            </w:r>
            <w:r w:rsidRPr="00204331">
              <w:rPr>
                <w:rFonts w:ascii="Calibri" w:hAnsi="Calibri"/>
                <w:lang w:eastAsia="en-US"/>
              </w:rPr>
              <w:t> </w:t>
            </w:r>
            <w:r w:rsidRPr="00204331">
              <w:rPr>
                <w:rFonts w:ascii="Calibri" w:hAnsi="Calibri"/>
                <w:lang w:eastAsia="en-US"/>
              </w:rPr>
              <w:t> </w:t>
            </w:r>
            <w:r w:rsidRPr="00204331">
              <w:rPr>
                <w:rFonts w:ascii="Calibri" w:hAnsi="Calibri"/>
                <w:lang w:eastAsia="en-US"/>
              </w:rPr>
              <w:t> </w:t>
            </w:r>
            <w:r w:rsidRPr="00204331">
              <w:rPr>
                <w:rFonts w:ascii="Calibri" w:hAnsi="Calibri"/>
                <w:lang w:eastAsia="en-US"/>
              </w:rPr>
              <w:t> </w:t>
            </w:r>
            <w:r w:rsidRPr="00204331">
              <w:rPr>
                <w:rFonts w:ascii="Calibri" w:hAnsi="Calibri"/>
                <w:lang w:eastAsia="en-US"/>
              </w:rPr>
              <w:t> </w:t>
            </w:r>
            <w:r w:rsidRPr="00204331">
              <w:rPr>
                <w:rFonts w:ascii="Calibri" w:hAnsi="Calibri"/>
                <w:lang w:eastAsia="en-US"/>
              </w:rPr>
              <w:fldChar w:fldCharType="end"/>
            </w:r>
            <w:bookmarkEnd w:id="6"/>
            <w:r w:rsidRPr="00204331">
              <w:rPr>
                <w:rFonts w:ascii="Calibri" w:hAnsi="Calibri"/>
                <w:lang w:eastAsia="en-US"/>
              </w:rPr>
              <w:tab/>
            </w:r>
          </w:p>
          <w:p w14:paraId="7B1DA2FE" w14:textId="0E5AF795" w:rsidR="006D2E0E" w:rsidRPr="00204331" w:rsidRDefault="006D2E0E" w:rsidP="00125172">
            <w:pPr>
              <w:rPr>
                <w:rFonts w:ascii="Calibri" w:hAnsi="Calibri"/>
                <w:lang w:eastAsia="en-US"/>
              </w:rPr>
            </w:pPr>
            <w:r w:rsidRPr="00204331">
              <w:rPr>
                <w:rFonts w:ascii="Calibri" w:hAnsi="Calibri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7"/>
            <w:r w:rsidRPr="00204331">
              <w:rPr>
                <w:rFonts w:ascii="Calibri" w:hAnsi="Calibri"/>
                <w:lang w:eastAsia="en-US"/>
              </w:rPr>
              <w:instrText xml:space="preserve"> FORMCHECKBOX </w:instrText>
            </w:r>
            <w:r w:rsidRPr="00204331">
              <w:rPr>
                <w:rFonts w:ascii="Calibri" w:hAnsi="Calibri"/>
                <w:lang w:eastAsia="en-US"/>
              </w:rPr>
            </w:r>
            <w:r w:rsidRPr="00204331">
              <w:rPr>
                <w:rFonts w:ascii="Calibri" w:hAnsi="Calibri"/>
                <w:lang w:eastAsia="en-US"/>
              </w:rPr>
              <w:fldChar w:fldCharType="separate"/>
            </w:r>
            <w:r w:rsidRPr="00204331">
              <w:rPr>
                <w:rFonts w:ascii="Calibri" w:hAnsi="Calibri"/>
                <w:lang w:eastAsia="en-US"/>
              </w:rPr>
              <w:fldChar w:fldCharType="end"/>
            </w:r>
            <w:bookmarkEnd w:id="7"/>
            <w:r w:rsidR="008D0C60">
              <w:rPr>
                <w:rFonts w:ascii="Calibri" w:hAnsi="Calibri"/>
                <w:lang w:eastAsia="en-US"/>
              </w:rPr>
              <w:t xml:space="preserve"> </w:t>
            </w:r>
            <w:r w:rsidRPr="00204331">
              <w:rPr>
                <w:rFonts w:ascii="Calibri" w:hAnsi="Calibri"/>
                <w:lang w:eastAsia="en-US"/>
              </w:rPr>
              <w:t>Other – provide details _____________________________________________________________</w:t>
            </w:r>
          </w:p>
          <w:p w14:paraId="615AFE38" w14:textId="77777777" w:rsidR="008D0C60" w:rsidRDefault="008D0C60" w:rsidP="00125172">
            <w:pPr>
              <w:rPr>
                <w:rFonts w:ascii="Calibri" w:hAnsi="Calibri"/>
                <w:lang w:eastAsia="en-US"/>
              </w:rPr>
            </w:pPr>
          </w:p>
          <w:p w14:paraId="3B02DBF1" w14:textId="52D8C719" w:rsidR="006D2E0E" w:rsidRPr="00204331" w:rsidRDefault="006D2E0E" w:rsidP="00125172">
            <w:pPr>
              <w:rPr>
                <w:rFonts w:ascii="Calibri" w:hAnsi="Calibri"/>
                <w:lang w:eastAsia="en-US"/>
              </w:rPr>
            </w:pPr>
            <w:r w:rsidRPr="00204331">
              <w:rPr>
                <w:rFonts w:ascii="Calibri" w:hAnsi="Calibri"/>
                <w:lang w:eastAsia="en-US"/>
              </w:rPr>
              <w:t>Detail treatment given _______________________________________________________________________________________</w:t>
            </w:r>
          </w:p>
          <w:p w14:paraId="77BC7527" w14:textId="3C15ECCB" w:rsidR="006D2E0E" w:rsidRPr="00204331" w:rsidRDefault="006D2E0E" w:rsidP="00125172">
            <w:pPr>
              <w:rPr>
                <w:rFonts w:ascii="Calibri" w:hAnsi="Calibri"/>
                <w:b/>
                <w:lang w:eastAsia="en-US"/>
              </w:rPr>
            </w:pPr>
            <w:r w:rsidRPr="00204331">
              <w:rPr>
                <w:rFonts w:ascii="Calibri" w:hAnsi="Calibri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331">
              <w:rPr>
                <w:rFonts w:ascii="Calibri" w:hAnsi="Calibri"/>
                <w:lang w:eastAsia="en-US"/>
              </w:rPr>
              <w:instrText xml:space="preserve"> FORMCHECKBOX </w:instrText>
            </w:r>
            <w:r w:rsidRPr="00204331">
              <w:rPr>
                <w:rFonts w:ascii="Calibri" w:hAnsi="Calibri"/>
                <w:lang w:eastAsia="en-US"/>
              </w:rPr>
            </w:r>
            <w:r w:rsidRPr="00204331">
              <w:rPr>
                <w:rFonts w:ascii="Calibri" w:hAnsi="Calibri"/>
                <w:lang w:eastAsia="en-US"/>
              </w:rPr>
              <w:fldChar w:fldCharType="separate"/>
            </w:r>
            <w:r w:rsidRPr="00204331">
              <w:rPr>
                <w:rFonts w:ascii="Calibri" w:hAnsi="Calibri"/>
                <w:lang w:eastAsia="en-US"/>
              </w:rPr>
              <w:fldChar w:fldCharType="end"/>
            </w:r>
            <w:r w:rsidR="008D0C60">
              <w:rPr>
                <w:rFonts w:ascii="Calibri" w:hAnsi="Calibri"/>
                <w:lang w:eastAsia="en-US"/>
              </w:rPr>
              <w:t xml:space="preserve"> </w:t>
            </w:r>
            <w:r w:rsidRPr="00204331">
              <w:rPr>
                <w:rFonts w:ascii="Calibri" w:hAnsi="Calibri"/>
                <w:lang w:eastAsia="en-US"/>
              </w:rPr>
              <w:t>Unknown at time of report</w:t>
            </w:r>
          </w:p>
          <w:p w14:paraId="13E759BF" w14:textId="5743A0E3" w:rsidR="006D2E0E" w:rsidRPr="00204331" w:rsidRDefault="006D2E0E" w:rsidP="00125172">
            <w:pPr>
              <w:rPr>
                <w:rFonts w:ascii="Calibri" w:hAnsi="Calibri"/>
                <w:b/>
                <w:lang w:eastAsia="en-US"/>
              </w:rPr>
            </w:pPr>
            <w:r w:rsidRPr="00204331">
              <w:rPr>
                <w:rFonts w:ascii="Calibri" w:hAnsi="Calibri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331">
              <w:rPr>
                <w:rFonts w:ascii="Calibri" w:hAnsi="Calibri"/>
                <w:lang w:eastAsia="en-US"/>
              </w:rPr>
              <w:instrText xml:space="preserve"> FORMCHECKBOX </w:instrText>
            </w:r>
            <w:r w:rsidRPr="00204331">
              <w:rPr>
                <w:rFonts w:ascii="Calibri" w:hAnsi="Calibri"/>
                <w:lang w:eastAsia="en-US"/>
              </w:rPr>
            </w:r>
            <w:r w:rsidRPr="00204331">
              <w:rPr>
                <w:rFonts w:ascii="Calibri" w:hAnsi="Calibri"/>
                <w:lang w:eastAsia="en-US"/>
              </w:rPr>
              <w:fldChar w:fldCharType="separate"/>
            </w:r>
            <w:r w:rsidRPr="00204331">
              <w:rPr>
                <w:rFonts w:ascii="Calibri" w:hAnsi="Calibri"/>
                <w:lang w:eastAsia="en-US"/>
              </w:rPr>
              <w:fldChar w:fldCharType="end"/>
            </w:r>
            <w:r w:rsidR="008D0C60">
              <w:rPr>
                <w:rFonts w:ascii="Calibri" w:hAnsi="Calibri"/>
                <w:lang w:eastAsia="en-US"/>
              </w:rPr>
              <w:t xml:space="preserve"> </w:t>
            </w:r>
            <w:r w:rsidRPr="00204331">
              <w:rPr>
                <w:rFonts w:ascii="Calibri" w:hAnsi="Calibri"/>
                <w:lang w:eastAsia="en-US"/>
              </w:rPr>
              <w:t xml:space="preserve">Not applicable </w:t>
            </w:r>
          </w:p>
          <w:p w14:paraId="2D6AC28A" w14:textId="77777777" w:rsidR="006D2E0E" w:rsidRDefault="006D2E0E" w:rsidP="00125172">
            <w:pPr>
              <w:rPr>
                <w:rFonts w:ascii="Calibri" w:hAnsi="Calibri"/>
                <w:lang w:eastAsia="en-US"/>
              </w:rPr>
            </w:pPr>
          </w:p>
        </w:tc>
      </w:tr>
      <w:tr w:rsidR="006D2E0E" w14:paraId="5C25ED30" w14:textId="77777777" w:rsidTr="00DB3BEC">
        <w:trPr>
          <w:trHeight w:val="1927"/>
        </w:trPr>
        <w:tc>
          <w:tcPr>
            <w:tcW w:w="11199" w:type="dxa"/>
          </w:tcPr>
          <w:p w14:paraId="254EC379" w14:textId="77777777" w:rsidR="006D2E0E" w:rsidRDefault="006D2E0E" w:rsidP="00125172">
            <w:pPr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Outcome of event:</w:t>
            </w:r>
          </w:p>
          <w:p w14:paraId="59ADB32D" w14:textId="77777777" w:rsidR="006D2E0E" w:rsidRDefault="006D2E0E" w:rsidP="00125172">
            <w:pPr>
              <w:rPr>
                <w:rFonts w:ascii="Calibri" w:hAnsi="Calibri"/>
                <w:b/>
                <w:bCs/>
                <w:lang w:eastAsia="en-US"/>
              </w:rPr>
            </w:pPr>
          </w:p>
          <w:p w14:paraId="77BFA45B" w14:textId="77777777" w:rsidR="006D2E0E" w:rsidRDefault="006D2E0E" w:rsidP="00125172">
            <w:pPr>
              <w:rPr>
                <w:rFonts w:ascii="Calibri" w:hAnsi="Calibri"/>
                <w:lang w:eastAsia="en-US"/>
              </w:rPr>
            </w:pP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Pr="00E35B95">
              <w:rPr>
                <w:rFonts w:ascii="Calibri" w:hAnsi="Calibri"/>
                <w:lang w:eastAsia="en-US"/>
              </w:rPr>
            </w:r>
            <w:r w:rsidRPr="00E35B9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Recovered</w:t>
            </w:r>
          </w:p>
          <w:p w14:paraId="0E111D30" w14:textId="77777777" w:rsidR="006D2E0E" w:rsidRDefault="006D2E0E" w:rsidP="00125172">
            <w:pPr>
              <w:rPr>
                <w:rFonts w:ascii="Calibri" w:hAnsi="Calibri"/>
                <w:lang w:eastAsia="en-US"/>
              </w:rPr>
            </w:pP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Pr="00E35B95">
              <w:rPr>
                <w:rFonts w:ascii="Calibri" w:hAnsi="Calibri"/>
                <w:lang w:eastAsia="en-US"/>
              </w:rPr>
            </w:r>
            <w:r w:rsidRPr="00E35B9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Recovered with Sequelae </w:t>
            </w:r>
          </w:p>
          <w:p w14:paraId="41998418" w14:textId="77777777" w:rsidR="006D2E0E" w:rsidRDefault="006D2E0E" w:rsidP="00125172">
            <w:pPr>
              <w:rPr>
                <w:rFonts w:ascii="Calibri" w:hAnsi="Calibri"/>
                <w:lang w:eastAsia="en-US"/>
              </w:rPr>
            </w:pP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Pr="00E35B95">
              <w:rPr>
                <w:rFonts w:ascii="Calibri" w:hAnsi="Calibri"/>
                <w:lang w:eastAsia="en-US"/>
              </w:rPr>
            </w:r>
            <w:r w:rsidRPr="00E35B9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Ongoing- please give details __________________</w:t>
            </w:r>
          </w:p>
          <w:p w14:paraId="396D5566" w14:textId="75B56ED6" w:rsidR="006D2E0E" w:rsidRDefault="006D2E0E" w:rsidP="00125172">
            <w:pPr>
              <w:rPr>
                <w:rFonts w:ascii="Calibri" w:hAnsi="Calibri"/>
                <w:lang w:eastAsia="en-US"/>
              </w:rPr>
            </w:pP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Pr="00E35B95">
              <w:rPr>
                <w:rFonts w:ascii="Calibri" w:hAnsi="Calibri"/>
                <w:lang w:eastAsia="en-US"/>
              </w:rPr>
            </w:r>
            <w:r w:rsidRPr="00E35B9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 w:rsidR="00F83FCA">
              <w:rPr>
                <w:rFonts w:ascii="Calibri" w:hAnsi="Calibri"/>
                <w:lang w:eastAsia="en-US"/>
              </w:rPr>
              <w:t xml:space="preserve"> </w:t>
            </w:r>
            <w:r>
              <w:rPr>
                <w:rFonts w:ascii="Calibri" w:hAnsi="Calibri"/>
                <w:lang w:eastAsia="en-US"/>
              </w:rPr>
              <w:t>Unknow at present</w:t>
            </w:r>
          </w:p>
          <w:p w14:paraId="32720B3D" w14:textId="77777777" w:rsidR="006D2E0E" w:rsidRPr="00204331" w:rsidRDefault="006D2E0E" w:rsidP="00125172">
            <w:pPr>
              <w:rPr>
                <w:rFonts w:ascii="Calibri" w:hAnsi="Calibri"/>
                <w:b/>
                <w:bCs/>
                <w:lang w:eastAsia="en-US"/>
              </w:rPr>
            </w:pPr>
            <w:r w:rsidRPr="00E35B95">
              <w:rPr>
                <w:rFonts w:ascii="Calibri" w:hAnsi="Calibri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95">
              <w:rPr>
                <w:rFonts w:ascii="Calibri" w:hAnsi="Calibri"/>
                <w:lang w:eastAsia="en-US"/>
              </w:rPr>
              <w:instrText xml:space="preserve"> FORMCHECKBOX </w:instrText>
            </w:r>
            <w:r w:rsidRPr="00E35B95">
              <w:rPr>
                <w:rFonts w:ascii="Calibri" w:hAnsi="Calibri"/>
                <w:lang w:eastAsia="en-US"/>
              </w:rPr>
            </w:r>
            <w:r w:rsidRPr="00E35B95">
              <w:rPr>
                <w:rFonts w:ascii="Calibri" w:hAnsi="Calibri"/>
                <w:lang w:eastAsia="en-US"/>
              </w:rPr>
              <w:fldChar w:fldCharType="separate"/>
            </w:r>
            <w:r w:rsidRPr="00E35B95">
              <w:rPr>
                <w:rFonts w:ascii="Calibri" w:hAnsi="Calibri"/>
                <w:lang w:eastAsia="en-US"/>
              </w:rPr>
              <w:fldChar w:fldCharType="end"/>
            </w:r>
            <w:r>
              <w:rPr>
                <w:rFonts w:ascii="Calibri" w:hAnsi="Calibri"/>
                <w:lang w:eastAsia="en-US"/>
              </w:rPr>
              <w:t xml:space="preserve"> Fatal</w:t>
            </w:r>
          </w:p>
        </w:tc>
      </w:tr>
    </w:tbl>
    <w:p w14:paraId="360935F6" w14:textId="77777777" w:rsidR="006D2E0E" w:rsidRDefault="006D2E0E" w:rsidP="006D2E0E">
      <w:pPr>
        <w:rPr>
          <w:rFonts w:ascii="Calibri" w:hAnsi="Calibri"/>
          <w:lang w:eastAsia="en-US"/>
        </w:rPr>
      </w:pPr>
    </w:p>
    <w:p w14:paraId="1A67EAF2" w14:textId="0DBE24CE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5296AE67" w14:textId="79AD8EC4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5DC78F3C" w14:textId="60DB539A" w:rsidR="002E405F" w:rsidRPr="00F210E6" w:rsidRDefault="002E405F" w:rsidP="002E405F">
      <w:pPr>
        <w:pStyle w:val="Heading5"/>
        <w:jc w:val="center"/>
        <w:rPr>
          <w:color w:val="0000FF"/>
          <w:sz w:val="28"/>
          <w:szCs w:val="28"/>
        </w:rPr>
      </w:pPr>
      <w:r w:rsidRPr="00F210E6">
        <w:rPr>
          <w:rFonts w:ascii="Tempus Sans ITC" w:hAnsi="Tempus Sans ITC"/>
          <w:noProof/>
          <w:color w:val="0000FF"/>
          <w:sz w:val="32"/>
        </w:rPr>
        <w:drawing>
          <wp:anchor distT="0" distB="0" distL="114300" distR="114300" simplePos="0" relativeHeight="251660288" behindDoc="0" locked="0" layoutInCell="1" allowOverlap="1" wp14:anchorId="65D22CB8" wp14:editId="4B0A7259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1809750" cy="342900"/>
            <wp:effectExtent l="0" t="0" r="0" b="0"/>
            <wp:wrapNone/>
            <wp:docPr id="63" name="Picture 63" descr="Imperial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perial mono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pus Sans ITC" w:hAnsi="Tempus Sans ITC"/>
          <w:noProof/>
          <w:color w:val="0000FF"/>
          <w:sz w:val="32"/>
        </w:rPr>
        <w:drawing>
          <wp:anchor distT="0" distB="0" distL="114300" distR="114300" simplePos="0" relativeHeight="251661312" behindDoc="0" locked="0" layoutInCell="1" allowOverlap="1" wp14:anchorId="6AD1A290" wp14:editId="07564D2D">
            <wp:simplePos x="0" y="0"/>
            <wp:positionH relativeFrom="column">
              <wp:posOffset>-190500</wp:posOffset>
            </wp:positionH>
            <wp:positionV relativeFrom="paragraph">
              <wp:posOffset>152400</wp:posOffset>
            </wp:positionV>
            <wp:extent cx="2205355" cy="274320"/>
            <wp:effectExtent l="0" t="0" r="4445" b="0"/>
            <wp:wrapNone/>
            <wp:docPr id="64" name="Picture 64" descr="Imperial College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perial College Col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0E6">
        <w:rPr>
          <w:color w:val="0000FF"/>
          <w:sz w:val="28"/>
          <w:szCs w:val="28"/>
        </w:rPr>
        <w:t>&lt;</w:t>
      </w:r>
      <w:sdt>
        <w:sdtPr>
          <w:rPr>
            <w:color w:val="0000FF"/>
            <w:sz w:val="28"/>
            <w:szCs w:val="28"/>
          </w:rPr>
          <w:id w:val="-1304074004"/>
          <w:placeholder>
            <w:docPart w:val="DefaultPlaceholder_-1854013440"/>
          </w:placeholder>
        </w:sdtPr>
        <w:sdtEndPr/>
        <w:sdtContent>
          <w:r>
            <w:rPr>
              <w:color w:val="0000FF"/>
              <w:sz w:val="28"/>
              <w:szCs w:val="28"/>
            </w:rPr>
            <w:t xml:space="preserve">Study </w:t>
          </w:r>
          <w:r w:rsidRPr="00F210E6">
            <w:rPr>
              <w:color w:val="0000FF"/>
              <w:sz w:val="28"/>
              <w:szCs w:val="28"/>
            </w:rPr>
            <w:t>title&gt;</w:t>
          </w:r>
        </w:sdtContent>
      </w:sdt>
    </w:p>
    <w:p w14:paraId="4BCED726" w14:textId="77777777" w:rsidR="002E405F" w:rsidRDefault="002E405F" w:rsidP="002E405F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ab/>
      </w:r>
      <w:r>
        <w:rPr>
          <w:b/>
          <w:bCs/>
          <w:i/>
          <w:iCs/>
          <w:sz w:val="20"/>
        </w:rPr>
        <w:tab/>
      </w:r>
      <w:r>
        <w:rPr>
          <w:b/>
          <w:bCs/>
          <w:i/>
          <w:iCs/>
          <w:sz w:val="20"/>
        </w:rPr>
        <w:tab/>
      </w:r>
      <w:r>
        <w:rPr>
          <w:b/>
          <w:bCs/>
          <w:i/>
          <w:iCs/>
          <w:sz w:val="20"/>
        </w:rPr>
        <w:tab/>
      </w:r>
      <w:r>
        <w:rPr>
          <w:b/>
          <w:bCs/>
          <w:i/>
          <w:iCs/>
          <w:sz w:val="20"/>
        </w:rPr>
        <w:tab/>
      </w:r>
      <w:r>
        <w:rPr>
          <w:b/>
          <w:bCs/>
          <w:i/>
          <w:iCs/>
          <w:sz w:val="20"/>
        </w:rPr>
        <w:tab/>
      </w:r>
      <w:r>
        <w:rPr>
          <w:b/>
          <w:bCs/>
          <w:i/>
          <w:iCs/>
          <w:sz w:val="20"/>
        </w:rPr>
        <w:tab/>
      </w:r>
      <w:r>
        <w:rPr>
          <w:b/>
          <w:bCs/>
          <w:i/>
          <w:iCs/>
          <w:sz w:val="20"/>
        </w:rPr>
        <w:tab/>
      </w:r>
      <w:r>
        <w:rPr>
          <w:b/>
          <w:bCs/>
          <w:i/>
          <w:iCs/>
          <w:sz w:val="20"/>
        </w:rPr>
        <w:tab/>
      </w:r>
      <w:r>
        <w:rPr>
          <w:b/>
          <w:bCs/>
          <w:i/>
          <w:iCs/>
          <w:sz w:val="20"/>
        </w:rPr>
        <w:tab/>
      </w:r>
      <w:r>
        <w:rPr>
          <w:b/>
          <w:bCs/>
          <w:i/>
          <w:iCs/>
          <w:sz w:val="20"/>
        </w:rPr>
        <w:tab/>
      </w:r>
    </w:p>
    <w:p w14:paraId="5920AB4A" w14:textId="77777777" w:rsidR="002E405F" w:rsidRDefault="002E405F" w:rsidP="002E405F">
      <w:pPr>
        <w:spacing w:before="60" w:after="60"/>
        <w:ind w:right="-368"/>
        <w:jc w:val="right"/>
        <w:rPr>
          <w:sz w:val="20"/>
        </w:rPr>
      </w:pPr>
      <w:r>
        <w:rPr>
          <w:sz w:val="20"/>
        </w:rPr>
        <w:t xml:space="preserve">Patient’s Study Number </w:t>
      </w:r>
      <w:r w:rsidR="00806085">
        <w:rPr>
          <w:noProof/>
        </w:rPr>
        <w:object w:dxaOrig="400" w:dyaOrig="400" w14:anchorId="14DB6954">
          <v:shape id="_x0000_i1044" type="#_x0000_t75" alt="" style="width:19.5pt;height:19.5pt;mso-width-percent:0;mso-height-percent:0;mso-width-percent:0;mso-height-percent:0" o:ole="" fillcolor="window">
            <v:imagedata r:id="rId12" o:title=""/>
          </v:shape>
          <o:OLEObject Type="Embed" ProgID="MSDraw" ShapeID="_x0000_i1044" DrawAspect="Content" ObjectID="_1794649738" r:id="rId34">
            <o:FieldCodes>\* mergeformat</o:FieldCodes>
          </o:OLEObject>
        </w:object>
      </w:r>
      <w:r w:rsidR="00806085">
        <w:rPr>
          <w:noProof/>
        </w:rPr>
        <w:object w:dxaOrig="400" w:dyaOrig="400" w14:anchorId="68E5EDBA">
          <v:shape id="_x0000_i1045" type="#_x0000_t75" alt="" style="width:19.5pt;height:19.5pt;mso-width-percent:0;mso-height-percent:0;mso-width-percent:0;mso-height-percent:0" o:ole="" fillcolor="window">
            <v:imagedata r:id="rId12" o:title=""/>
          </v:shape>
          <o:OLEObject Type="Embed" ProgID="MSDraw" ShapeID="_x0000_i1045" DrawAspect="Content" ObjectID="_1794649739" r:id="rId35">
            <o:FieldCodes>\* mergeformat</o:FieldCodes>
          </o:OLEObject>
        </w:object>
      </w:r>
      <w:r w:rsidR="00806085">
        <w:rPr>
          <w:noProof/>
        </w:rPr>
        <w:object w:dxaOrig="400" w:dyaOrig="400" w14:anchorId="76C09694">
          <v:shape id="_x0000_i1046" type="#_x0000_t75" alt="" style="width:19.5pt;height:19.5pt;mso-width-percent:0;mso-height-percent:0;mso-width-percent:0;mso-height-percent:0" o:ole="" fillcolor="window">
            <v:imagedata r:id="rId12" o:title=""/>
          </v:shape>
          <o:OLEObject Type="Embed" ProgID="MSDraw" ShapeID="_x0000_i1046" DrawAspect="Content" ObjectID="_1794649740" r:id="rId36">
            <o:FieldCodes>\* mergeformat</o:FieldCodes>
          </o:OLEObject>
        </w:object>
      </w:r>
      <w:r w:rsidR="00806085">
        <w:rPr>
          <w:noProof/>
        </w:rPr>
        <w:object w:dxaOrig="400" w:dyaOrig="400" w14:anchorId="020BE3EA">
          <v:shape id="_x0000_i1047" type="#_x0000_t75" alt="" style="width:19.5pt;height:19.5pt;mso-width-percent:0;mso-height-percent:0;mso-width-percent:0;mso-height-percent:0" o:ole="" fillcolor="window">
            <v:imagedata r:id="rId12" o:title=""/>
          </v:shape>
          <o:OLEObject Type="Embed" ProgID="MSDraw" ShapeID="_x0000_i1047" DrawAspect="Content" ObjectID="_1794649741" r:id="rId37">
            <o:FieldCodes>\* mergeformat</o:FieldCodes>
          </o:OLEObject>
        </w:object>
      </w:r>
      <w:r w:rsidR="00806085">
        <w:rPr>
          <w:noProof/>
        </w:rPr>
        <w:object w:dxaOrig="400" w:dyaOrig="400" w14:anchorId="53D0DAF3">
          <v:shape id="_x0000_i1048" type="#_x0000_t75" alt="" style="width:19.5pt;height:19.5pt;mso-width-percent:0;mso-height-percent:0;mso-width-percent:0;mso-height-percent:0" o:ole="" fillcolor="window">
            <v:imagedata r:id="rId12" o:title=""/>
          </v:shape>
          <o:OLEObject Type="Embed" ProgID="MSDraw" ShapeID="_x0000_i1048" DrawAspect="Content" ObjectID="_1794649742" r:id="rId38">
            <o:FieldCodes>\* mergeformat</o:FieldCodes>
          </o:OLEObject>
        </w:object>
      </w:r>
      <w:r w:rsidR="00806085">
        <w:rPr>
          <w:noProof/>
        </w:rPr>
        <w:object w:dxaOrig="400" w:dyaOrig="400" w14:anchorId="7401974A">
          <v:shape id="_x0000_i1049" type="#_x0000_t75" alt="" style="width:19.5pt;height:19.5pt;mso-width-percent:0;mso-height-percent:0;mso-width-percent:0;mso-height-percent:0" o:ole="" fillcolor="window">
            <v:imagedata r:id="rId12" o:title=""/>
          </v:shape>
          <o:OLEObject Type="Embed" ProgID="MSDraw" ShapeID="_x0000_i1049" DrawAspect="Content" ObjectID="_1794649743" r:id="rId39">
            <o:FieldCodes>\* mergeformat</o:FieldCodes>
          </o:OLEObject>
        </w:object>
      </w:r>
      <w:r w:rsidR="00806085">
        <w:rPr>
          <w:noProof/>
        </w:rPr>
        <w:object w:dxaOrig="400" w:dyaOrig="400" w14:anchorId="6EF55EC2">
          <v:shape id="_x0000_i1050" type="#_x0000_t75" alt="" style="width:19.5pt;height:19.5pt;mso-width-percent:0;mso-height-percent:0;mso-width-percent:0;mso-height-percent:0" o:ole="" fillcolor="window">
            <v:imagedata r:id="rId12" o:title=""/>
          </v:shape>
          <o:OLEObject Type="Embed" ProgID="MSDraw" ShapeID="_x0000_i1050" DrawAspect="Content" ObjectID="_1794649744" r:id="rId40">
            <o:FieldCodes>\* mergeformat</o:FieldCodes>
          </o:OLEObject>
        </w:object>
      </w:r>
      <w:r w:rsidR="00806085">
        <w:rPr>
          <w:noProof/>
        </w:rPr>
        <w:object w:dxaOrig="400" w:dyaOrig="400" w14:anchorId="1B17ABC7">
          <v:shape id="_x0000_i1051" type="#_x0000_t75" alt="" style="width:19.5pt;height:19.5pt;mso-width-percent:0;mso-height-percent:0;mso-width-percent:0;mso-height-percent:0" o:ole="" fillcolor="window">
            <v:imagedata r:id="rId12" o:title=""/>
          </v:shape>
          <o:OLEObject Type="Embed" ProgID="MSDraw" ShapeID="_x0000_i1051" DrawAspect="Content" ObjectID="_1794649745" r:id="rId41">
            <o:FieldCodes>\* mergeformat</o:FieldCodes>
          </o:OLEObject>
        </w:object>
      </w:r>
    </w:p>
    <w:p w14:paraId="55581198" w14:textId="77777777" w:rsidR="002E405F" w:rsidRDefault="002E405F" w:rsidP="002E405F">
      <w:pPr>
        <w:rPr>
          <w:sz w:val="20"/>
        </w:rPr>
      </w:pPr>
    </w:p>
    <w:tbl>
      <w:tblPr>
        <w:tblW w:w="1108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22"/>
        <w:gridCol w:w="3807"/>
        <w:gridCol w:w="1582"/>
        <w:gridCol w:w="3276"/>
      </w:tblGrid>
      <w:tr w:rsidR="002E405F" w14:paraId="462BC7CE" w14:textId="77777777" w:rsidTr="00125172">
        <w:tc>
          <w:tcPr>
            <w:tcW w:w="2422" w:type="dxa"/>
            <w:tcBorders>
              <w:top w:val="single" w:sz="4" w:space="0" w:color="auto"/>
              <w:bottom w:val="nil"/>
            </w:tcBorders>
          </w:tcPr>
          <w:p w14:paraId="2EA7DAA6" w14:textId="77777777" w:rsidR="002E405F" w:rsidRDefault="002E405F" w:rsidP="00125172">
            <w:pPr>
              <w:pStyle w:val="Heading3"/>
            </w:pPr>
            <w:bookmarkStart w:id="8" w:name="_Toc64899212"/>
            <w:r>
              <w:t>Signature</w:t>
            </w:r>
            <w:bookmarkEnd w:id="8"/>
          </w:p>
          <w:p w14:paraId="787BD164" w14:textId="77777777" w:rsidR="002E405F" w:rsidRDefault="002E405F" w:rsidP="00125172">
            <w:pPr>
              <w:pStyle w:val="Heading7"/>
            </w:pPr>
            <w:r>
              <w:t>Authorised Health Professional</w:t>
            </w:r>
          </w:p>
        </w:tc>
        <w:tc>
          <w:tcPr>
            <w:tcW w:w="3807" w:type="dxa"/>
            <w:tcBorders>
              <w:top w:val="single" w:sz="4" w:space="0" w:color="auto"/>
              <w:bottom w:val="nil"/>
            </w:tcBorders>
            <w:vAlign w:val="bottom"/>
          </w:tcPr>
          <w:p w14:paraId="411CE748" w14:textId="77777777" w:rsidR="002E405F" w:rsidRDefault="002E405F" w:rsidP="00125172">
            <w:pPr>
              <w:pStyle w:val="Heading7"/>
              <w:ind w:left="-80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…………………………………………………………..</w:t>
            </w:r>
          </w:p>
        </w:tc>
        <w:tc>
          <w:tcPr>
            <w:tcW w:w="4858" w:type="dxa"/>
            <w:gridSpan w:val="2"/>
            <w:vAlign w:val="bottom"/>
          </w:tcPr>
          <w:p w14:paraId="0CE19C09" w14:textId="77777777" w:rsidR="002E405F" w:rsidRDefault="002E405F" w:rsidP="00125172">
            <w:pPr>
              <w:pStyle w:val="Heading3"/>
            </w:pPr>
            <w:bookmarkStart w:id="9" w:name="_Toc64899213"/>
            <w:r>
              <w:t>Print name</w:t>
            </w:r>
            <w:r>
              <w:rPr>
                <w:b w:val="0"/>
                <w:bCs w:val="0"/>
                <w:sz w:val="16"/>
              </w:rPr>
              <w:t>……………………………………………………….…</w:t>
            </w:r>
            <w:bookmarkEnd w:id="9"/>
          </w:p>
        </w:tc>
      </w:tr>
      <w:tr w:rsidR="002E405F" w14:paraId="589ECA06" w14:textId="77777777" w:rsidTr="00125172">
        <w:tc>
          <w:tcPr>
            <w:tcW w:w="6229" w:type="dxa"/>
            <w:gridSpan w:val="2"/>
            <w:tcBorders>
              <w:top w:val="nil"/>
            </w:tcBorders>
            <w:vAlign w:val="bottom"/>
          </w:tcPr>
          <w:p w14:paraId="189D0F11" w14:textId="12580A04" w:rsidR="002E405F" w:rsidRDefault="002E405F" w:rsidP="00125172">
            <w:pPr>
              <w:pStyle w:val="Heading3"/>
            </w:pPr>
            <w:bookmarkStart w:id="10" w:name="_Toc64899214"/>
            <w:r>
              <w:t>Contact telephone</w:t>
            </w:r>
            <w:r w:rsidR="00C82EEA">
              <w:t xml:space="preserve"> no</w:t>
            </w:r>
            <w:r>
              <w:rPr>
                <w:b w:val="0"/>
                <w:bCs w:val="0"/>
                <w:sz w:val="16"/>
              </w:rPr>
              <w:t>………………………………………………………………..</w:t>
            </w:r>
            <w:bookmarkEnd w:id="10"/>
          </w:p>
        </w:tc>
        <w:tc>
          <w:tcPr>
            <w:tcW w:w="1582" w:type="dxa"/>
          </w:tcPr>
          <w:p w14:paraId="5C57C1DC" w14:textId="77777777" w:rsidR="002E405F" w:rsidRDefault="002E405F" w:rsidP="00125172">
            <w:pPr>
              <w:spacing w:before="60"/>
            </w:pPr>
            <w:r>
              <w:rPr>
                <w:b/>
                <w:bCs/>
                <w:sz w:val="20"/>
              </w:rPr>
              <w:t>Date of report</w:t>
            </w:r>
          </w:p>
        </w:tc>
        <w:tc>
          <w:tcPr>
            <w:tcW w:w="3276" w:type="dxa"/>
            <w:vAlign w:val="center"/>
          </w:tcPr>
          <w:p w14:paraId="2DB50817" w14:textId="77777777" w:rsidR="002E405F" w:rsidRDefault="00806085" w:rsidP="00125172">
            <w:pPr>
              <w:spacing w:before="60"/>
            </w:pPr>
            <w:r>
              <w:rPr>
                <w:noProof/>
                <w:sz w:val="20"/>
              </w:rPr>
              <w:object w:dxaOrig="280" w:dyaOrig="280" w14:anchorId="1D82477D">
                <v:shape id="_x0000_i1052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52" DrawAspect="Content" ObjectID="_1794649746" r:id="rId43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77AA5132">
                <v:shape id="_x0000_i1053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53" DrawAspect="Content" ObjectID="_1794649747" r:id="rId44">
                  <o:FieldCodes>\* mergeformat</o:FieldCodes>
                </o:OLEObject>
              </w:object>
            </w:r>
            <w:r w:rsidR="002E405F">
              <w:rPr>
                <w:sz w:val="20"/>
              </w:rPr>
              <w:t xml:space="preserve"> </w:t>
            </w:r>
            <w:r>
              <w:rPr>
                <w:noProof/>
                <w:sz w:val="20"/>
              </w:rPr>
              <w:object w:dxaOrig="280" w:dyaOrig="280" w14:anchorId="1CFE0FF3">
                <v:shape id="_x0000_i1054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54" DrawAspect="Content" ObjectID="_1794649748" r:id="rId45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4FD2C022">
                <v:shape id="_x0000_i1055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55" DrawAspect="Content" ObjectID="_1794649749" r:id="rId46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1F226EF3">
                <v:shape id="_x0000_i1056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56" DrawAspect="Content" ObjectID="_1794649750" r:id="rId47">
                  <o:FieldCodes>\* mergeformat</o:FieldCodes>
                </o:OLEObject>
              </w:object>
            </w:r>
            <w:r w:rsidR="002E405F">
              <w:rPr>
                <w:sz w:val="20"/>
              </w:rPr>
              <w:t xml:space="preserve"> </w:t>
            </w:r>
            <w:r>
              <w:rPr>
                <w:noProof/>
                <w:sz w:val="20"/>
              </w:rPr>
              <w:object w:dxaOrig="280" w:dyaOrig="280" w14:anchorId="36DDF5A8">
                <v:shape id="_x0000_i1057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57" DrawAspect="Content" ObjectID="_1794649751" r:id="rId48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56B30E18">
                <v:shape id="_x0000_i1058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58" DrawAspect="Content" ObjectID="_1794649752" r:id="rId49">
                  <o:FieldCodes>\* mergeformat</o:FieldCodes>
                </o:OLEObject>
              </w:object>
            </w:r>
          </w:p>
          <w:p w14:paraId="150414CD" w14:textId="77777777" w:rsidR="002E405F" w:rsidRDefault="002E405F" w:rsidP="00125172">
            <w:pPr>
              <w:rPr>
                <w:sz w:val="20"/>
              </w:rPr>
            </w:pPr>
            <w:r>
              <w:t xml:space="preserve">  </w:t>
            </w:r>
            <w:r>
              <w:rPr>
                <w:sz w:val="16"/>
              </w:rPr>
              <w:t xml:space="preserve">d      d      m    m     m      y      y       </w:t>
            </w:r>
          </w:p>
        </w:tc>
      </w:tr>
    </w:tbl>
    <w:p w14:paraId="5EB921F1" w14:textId="77777777" w:rsidR="002E405F" w:rsidRDefault="002E405F" w:rsidP="002E405F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86E9C" wp14:editId="5998020E">
                <wp:simplePos x="0" y="0"/>
                <wp:positionH relativeFrom="column">
                  <wp:posOffset>-228600</wp:posOffset>
                </wp:positionH>
                <wp:positionV relativeFrom="paragraph">
                  <wp:posOffset>137795</wp:posOffset>
                </wp:positionV>
                <wp:extent cx="7086600" cy="0"/>
                <wp:effectExtent l="10795" t="5715" r="8255" b="1333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53809" id="Straight Connector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85pt" to="54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"/>
            </w:pict>
          </mc:Fallback>
        </mc:AlternateContent>
      </w:r>
    </w:p>
    <w:p w14:paraId="7F580B9D" w14:textId="77777777" w:rsidR="002E405F" w:rsidRDefault="002E405F" w:rsidP="002E405F">
      <w:pPr>
        <w:rPr>
          <w:sz w:val="20"/>
        </w:rPr>
      </w:pPr>
    </w:p>
    <w:tbl>
      <w:tblPr>
        <w:tblW w:w="11101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2660"/>
        <w:gridCol w:w="1106"/>
        <w:gridCol w:w="1786"/>
        <w:gridCol w:w="5549"/>
      </w:tblGrid>
      <w:tr w:rsidR="002E405F" w14:paraId="26A8407D" w14:textId="77777777" w:rsidTr="00125172">
        <w:tc>
          <w:tcPr>
            <w:tcW w:w="5552" w:type="dxa"/>
            <w:gridSpan w:val="3"/>
            <w:shd w:val="clear" w:color="auto" w:fill="E6E6E6"/>
          </w:tcPr>
          <w:p w14:paraId="6FC289E8" w14:textId="77777777" w:rsidR="002E405F" w:rsidRDefault="002E405F" w:rsidP="00125172">
            <w:pPr>
              <w:pStyle w:val="Heading4"/>
            </w:pPr>
            <w:r>
              <w:t>Sites to complete</w:t>
            </w:r>
          </w:p>
        </w:tc>
        <w:tc>
          <w:tcPr>
            <w:tcW w:w="554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14:paraId="15317D7F" w14:textId="77777777" w:rsidR="002E405F" w:rsidRDefault="002E405F" w:rsidP="00125172">
            <w:pPr>
              <w:rPr>
                <w:b/>
                <w:bCs/>
                <w:i/>
                <w:iCs/>
                <w:sz w:val="20"/>
              </w:rPr>
            </w:pPr>
          </w:p>
        </w:tc>
      </w:tr>
      <w:tr w:rsidR="002E405F" w14:paraId="7CD98E43" w14:textId="77777777" w:rsidTr="00125172">
        <w:trPr>
          <w:cantSplit/>
        </w:trPr>
        <w:tc>
          <w:tcPr>
            <w:tcW w:w="2660" w:type="dxa"/>
            <w:shd w:val="clear" w:color="auto" w:fill="E6E6E6"/>
          </w:tcPr>
          <w:p w14:paraId="1FBEBC9A" w14:textId="77777777" w:rsidR="002E405F" w:rsidRDefault="002E405F" w:rsidP="00125172">
            <w:pPr>
              <w:rPr>
                <w:sz w:val="20"/>
              </w:rPr>
            </w:pPr>
          </w:p>
          <w:p w14:paraId="73561478" w14:textId="77777777" w:rsidR="002E405F" w:rsidRDefault="002E405F" w:rsidP="00125172">
            <w:pPr>
              <w:rPr>
                <w:sz w:val="20"/>
              </w:rPr>
            </w:pPr>
            <w:r>
              <w:rPr>
                <w:sz w:val="20"/>
              </w:rPr>
              <w:t>Was SAE device related?</w:t>
            </w:r>
          </w:p>
        </w:tc>
        <w:tc>
          <w:tcPr>
            <w:tcW w:w="1106" w:type="dxa"/>
            <w:shd w:val="clear" w:color="auto" w:fill="E6E6E6"/>
          </w:tcPr>
          <w:p w14:paraId="485C2618" w14:textId="77777777" w:rsidR="002E405F" w:rsidRDefault="002E405F" w:rsidP="00125172">
            <w:pPr>
              <w:rPr>
                <w:sz w:val="20"/>
              </w:rPr>
            </w:pPr>
          </w:p>
          <w:p w14:paraId="122E5325" w14:textId="77777777" w:rsidR="002E405F" w:rsidRDefault="002E405F" w:rsidP="00125172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  <w:r w:rsidR="00806085">
              <w:rPr>
                <w:noProof/>
                <w:sz w:val="20"/>
              </w:rPr>
              <w:object w:dxaOrig="280" w:dyaOrig="280" w14:anchorId="3793B372">
                <v:shape id="_x0000_i1059" type="#_x0000_t75" alt="" style="width:13.5pt;height:13.5pt;mso-width-percent:0;mso-height-percent:0;mso-width-percent:0;mso-height-percent:0" o:ole="" fillcolor="window">
                  <v:imagedata r:id="rId42" o:title=""/>
                </v:shape>
                <o:OLEObject Type="Embed" ProgID="MSDraw" ShapeID="_x0000_i1059" DrawAspect="Content" ObjectID="_1794649753" r:id="rId50">
                  <o:FieldCodes>\* mergeformat</o:FieldCodes>
                </o:OLEObject>
              </w:object>
            </w:r>
          </w:p>
        </w:tc>
        <w:tc>
          <w:tcPr>
            <w:tcW w:w="1786" w:type="dxa"/>
            <w:shd w:val="clear" w:color="auto" w:fill="E6E6E6"/>
          </w:tcPr>
          <w:p w14:paraId="16385F8D" w14:textId="77777777" w:rsidR="002E405F" w:rsidRDefault="002E405F" w:rsidP="00125172">
            <w:pPr>
              <w:rPr>
                <w:sz w:val="20"/>
              </w:rPr>
            </w:pPr>
          </w:p>
          <w:p w14:paraId="0BB6650A" w14:textId="77777777" w:rsidR="002E405F" w:rsidRDefault="002E405F" w:rsidP="00125172">
            <w:pPr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 w:rsidR="00806085">
              <w:rPr>
                <w:noProof/>
                <w:sz w:val="20"/>
              </w:rPr>
              <w:object w:dxaOrig="280" w:dyaOrig="280" w14:anchorId="1F334872">
                <v:shape id="_x0000_i1060" type="#_x0000_t75" alt="" style="width:13.5pt;height:13.5pt;mso-width-percent:0;mso-height-percent:0;mso-width-percent:0;mso-height-percent:0" o:ole="" fillcolor="window">
                  <v:imagedata r:id="rId42" o:title=""/>
                </v:shape>
                <o:OLEObject Type="Embed" ProgID="MSDraw" ShapeID="_x0000_i1060" DrawAspect="Content" ObjectID="_1794649754" r:id="rId51">
                  <o:FieldCodes>\* mergeformat</o:FieldCodes>
                </o:OLEObject>
              </w:object>
            </w:r>
          </w:p>
        </w:tc>
        <w:tc>
          <w:tcPr>
            <w:tcW w:w="5549" w:type="dxa"/>
            <w:tcBorders>
              <w:top w:val="nil"/>
              <w:bottom w:val="nil"/>
            </w:tcBorders>
            <w:shd w:val="clear" w:color="auto" w:fill="E6E6E6"/>
          </w:tcPr>
          <w:p w14:paraId="6F4EE8AD" w14:textId="77777777" w:rsidR="002E405F" w:rsidRDefault="002E405F" w:rsidP="00125172">
            <w:pPr>
              <w:rPr>
                <w:sz w:val="20"/>
              </w:rPr>
            </w:pPr>
          </w:p>
          <w:p w14:paraId="41412FF5" w14:textId="77777777" w:rsidR="002E405F" w:rsidRDefault="002E405F" w:rsidP="00125172">
            <w:pPr>
              <w:rPr>
                <w:sz w:val="20"/>
              </w:rPr>
            </w:pPr>
            <w:r>
              <w:rPr>
                <w:sz w:val="20"/>
              </w:rPr>
              <w:t xml:space="preserve">Event No </w:t>
            </w:r>
            <w:r w:rsidR="00806085">
              <w:rPr>
                <w:noProof/>
                <w:sz w:val="20"/>
              </w:rPr>
              <w:object w:dxaOrig="280" w:dyaOrig="280" w14:anchorId="77410849">
                <v:shape id="_x0000_i1061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61" DrawAspect="Content" ObjectID="_1794649755" r:id="rId52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1CEDC8E8">
                <v:shape id="_x0000_i1062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62" DrawAspect="Content" ObjectID="_1794649756" r:id="rId53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030FFFC8">
                <v:shape id="_x0000_i1063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63" DrawAspect="Content" ObjectID="_1794649757" r:id="rId54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462645F3">
                <v:shape id="_x0000_i1064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64" DrawAspect="Content" ObjectID="_1794649758" r:id="rId55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1C0C3193">
                <v:shape id="_x0000_i1065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65" DrawAspect="Content" ObjectID="_1794649759" r:id="rId56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33165530">
                <v:shape id="_x0000_i1066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66" DrawAspect="Content" ObjectID="_1794649760" r:id="rId57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6D2EC9C7">
                <v:shape id="_x0000_i1067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67" DrawAspect="Content" ObjectID="_1794649761" r:id="rId58">
                  <o:FieldCodes>\* mergeformat</o:FieldCodes>
                </o:OLEObject>
              </w:object>
            </w:r>
          </w:p>
        </w:tc>
      </w:tr>
      <w:tr w:rsidR="002E405F" w14:paraId="0F8E5F12" w14:textId="77777777" w:rsidTr="00125172">
        <w:tc>
          <w:tcPr>
            <w:tcW w:w="2660" w:type="dxa"/>
            <w:shd w:val="clear" w:color="auto" w:fill="E6E6E6"/>
          </w:tcPr>
          <w:p w14:paraId="41338C63" w14:textId="77777777" w:rsidR="002E405F" w:rsidRDefault="002E405F" w:rsidP="00125172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Was event unexpected?</w:t>
            </w:r>
          </w:p>
        </w:tc>
        <w:tc>
          <w:tcPr>
            <w:tcW w:w="1106" w:type="dxa"/>
            <w:shd w:val="clear" w:color="auto" w:fill="E6E6E6"/>
          </w:tcPr>
          <w:p w14:paraId="719D891B" w14:textId="77777777" w:rsidR="002E405F" w:rsidRDefault="002E405F" w:rsidP="00125172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  <w:r w:rsidR="00806085">
              <w:rPr>
                <w:noProof/>
                <w:sz w:val="20"/>
              </w:rPr>
              <w:object w:dxaOrig="280" w:dyaOrig="280" w14:anchorId="0B4F2AB0">
                <v:shape id="_x0000_i1068" type="#_x0000_t75" alt="" style="width:13.5pt;height:13.5pt;mso-width-percent:0;mso-height-percent:0;mso-width-percent:0;mso-height-percent:0" o:ole="" fillcolor="window">
                  <v:imagedata r:id="rId42" o:title=""/>
                </v:shape>
                <o:OLEObject Type="Embed" ProgID="MSDraw" ShapeID="_x0000_i1068" DrawAspect="Content" ObjectID="_1794649762" r:id="rId59">
                  <o:FieldCodes>\* mergeformat</o:FieldCodes>
                </o:OLEObject>
              </w:object>
            </w:r>
          </w:p>
        </w:tc>
        <w:tc>
          <w:tcPr>
            <w:tcW w:w="1786" w:type="dxa"/>
            <w:shd w:val="clear" w:color="auto" w:fill="E6E6E6"/>
          </w:tcPr>
          <w:p w14:paraId="43A1B42A" w14:textId="77777777" w:rsidR="002E405F" w:rsidRDefault="002E405F" w:rsidP="00125172">
            <w:pPr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 w:rsidR="00806085">
              <w:rPr>
                <w:noProof/>
                <w:sz w:val="20"/>
              </w:rPr>
              <w:object w:dxaOrig="280" w:dyaOrig="280" w14:anchorId="6D78BE9E">
                <v:shape id="_x0000_i1069" type="#_x0000_t75" alt="" style="width:13.5pt;height:13.5pt;mso-width-percent:0;mso-height-percent:0;mso-width-percent:0;mso-height-percent:0" o:ole="" fillcolor="window">
                  <v:imagedata r:id="rId42" o:title=""/>
                </v:shape>
                <o:OLEObject Type="Embed" ProgID="MSDraw" ShapeID="_x0000_i1069" DrawAspect="Content" ObjectID="_1794649763" r:id="rId60">
                  <o:FieldCodes>\* mergeformat</o:FieldCodes>
                </o:OLEObject>
              </w:object>
            </w:r>
          </w:p>
        </w:tc>
        <w:tc>
          <w:tcPr>
            <w:tcW w:w="5549" w:type="dxa"/>
            <w:tcBorders>
              <w:top w:val="nil"/>
              <w:bottom w:val="nil"/>
            </w:tcBorders>
            <w:shd w:val="clear" w:color="auto" w:fill="E6E6E6"/>
          </w:tcPr>
          <w:p w14:paraId="2D8983B4" w14:textId="77777777" w:rsidR="002E405F" w:rsidRDefault="002E405F" w:rsidP="00125172">
            <w:pPr>
              <w:spacing w:before="120"/>
              <w:rPr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Comments:</w:t>
            </w:r>
          </w:p>
        </w:tc>
      </w:tr>
      <w:tr w:rsidR="002E405F" w14:paraId="65CF906F" w14:textId="77777777" w:rsidTr="00125172">
        <w:tc>
          <w:tcPr>
            <w:tcW w:w="2660" w:type="dxa"/>
            <w:shd w:val="clear" w:color="auto" w:fill="E6E6E6"/>
          </w:tcPr>
          <w:p w14:paraId="63E1DE60" w14:textId="77777777" w:rsidR="002E405F" w:rsidRDefault="002E405F" w:rsidP="00125172">
            <w:pPr>
              <w:rPr>
                <w:sz w:val="20"/>
              </w:rPr>
            </w:pPr>
            <w:r>
              <w:rPr>
                <w:sz w:val="20"/>
              </w:rPr>
              <w:t>Was the event a USADE?</w:t>
            </w:r>
          </w:p>
        </w:tc>
        <w:tc>
          <w:tcPr>
            <w:tcW w:w="1106" w:type="dxa"/>
            <w:shd w:val="clear" w:color="auto" w:fill="E6E6E6"/>
          </w:tcPr>
          <w:p w14:paraId="6B1CE27D" w14:textId="77777777" w:rsidR="002E405F" w:rsidRDefault="002E405F" w:rsidP="00125172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  <w:r w:rsidR="00806085">
              <w:rPr>
                <w:noProof/>
                <w:sz w:val="20"/>
              </w:rPr>
              <w:object w:dxaOrig="280" w:dyaOrig="280" w14:anchorId="4240B7D0">
                <v:shape id="_x0000_i1070" type="#_x0000_t75" alt="" style="width:13.5pt;height:13.5pt;mso-width-percent:0;mso-height-percent:0;mso-width-percent:0;mso-height-percent:0" o:ole="" fillcolor="window">
                  <v:imagedata r:id="rId42" o:title=""/>
                </v:shape>
                <o:OLEObject Type="Embed" ProgID="MSDraw" ShapeID="_x0000_i1070" DrawAspect="Content" ObjectID="_1794649764" r:id="rId61">
                  <o:FieldCodes>\* mergeformat</o:FieldCodes>
                </o:OLEObject>
              </w:object>
            </w:r>
          </w:p>
        </w:tc>
        <w:tc>
          <w:tcPr>
            <w:tcW w:w="1786" w:type="dxa"/>
            <w:shd w:val="clear" w:color="auto" w:fill="E6E6E6"/>
          </w:tcPr>
          <w:p w14:paraId="4E29B88A" w14:textId="77777777" w:rsidR="002E405F" w:rsidRDefault="002E405F" w:rsidP="00125172">
            <w:pPr>
              <w:rPr>
                <w:sz w:val="20"/>
              </w:rPr>
            </w:pPr>
            <w:r>
              <w:rPr>
                <w:sz w:val="20"/>
              </w:rPr>
              <w:t xml:space="preserve">No </w:t>
            </w:r>
            <w:r w:rsidR="00806085">
              <w:rPr>
                <w:noProof/>
                <w:sz w:val="20"/>
              </w:rPr>
              <w:object w:dxaOrig="280" w:dyaOrig="280" w14:anchorId="5A1B860F">
                <v:shape id="_x0000_i1071" type="#_x0000_t75" alt="" style="width:13.5pt;height:13.5pt;mso-width-percent:0;mso-height-percent:0;mso-width-percent:0;mso-height-percent:0" o:ole="" fillcolor="window">
                  <v:imagedata r:id="rId42" o:title=""/>
                </v:shape>
                <o:OLEObject Type="Embed" ProgID="MSDraw" ShapeID="_x0000_i1071" DrawAspect="Content" ObjectID="_1794649765" r:id="rId62">
                  <o:FieldCodes>\* mergeformat</o:FieldCodes>
                </o:OLEObject>
              </w:object>
            </w:r>
          </w:p>
        </w:tc>
        <w:tc>
          <w:tcPr>
            <w:tcW w:w="5549" w:type="dxa"/>
            <w:tcBorders>
              <w:top w:val="nil"/>
              <w:bottom w:val="single" w:sz="4" w:space="0" w:color="C0C0C0"/>
            </w:tcBorders>
            <w:shd w:val="clear" w:color="auto" w:fill="E6E6E6"/>
          </w:tcPr>
          <w:p w14:paraId="31996BF6" w14:textId="77777777" w:rsidR="002E405F" w:rsidRDefault="002E405F" w:rsidP="00125172">
            <w:pPr>
              <w:rPr>
                <w:sz w:val="20"/>
              </w:rPr>
            </w:pPr>
          </w:p>
        </w:tc>
      </w:tr>
      <w:tr w:rsidR="002E405F" w14:paraId="571FB025" w14:textId="77777777" w:rsidTr="00125172">
        <w:trPr>
          <w:cantSplit/>
          <w:trHeight w:val="465"/>
        </w:trPr>
        <w:tc>
          <w:tcPr>
            <w:tcW w:w="2660" w:type="dxa"/>
            <w:shd w:val="clear" w:color="auto" w:fill="E6E6E6"/>
          </w:tcPr>
          <w:p w14:paraId="66E4EAE2" w14:textId="77777777" w:rsidR="002E405F" w:rsidRDefault="002E405F" w:rsidP="00125172">
            <w:pPr>
              <w:spacing w:before="60"/>
            </w:pPr>
            <w:r>
              <w:rPr>
                <w:sz w:val="20"/>
              </w:rPr>
              <w:t xml:space="preserve">Date site aware </w:t>
            </w:r>
          </w:p>
        </w:tc>
        <w:tc>
          <w:tcPr>
            <w:tcW w:w="2892" w:type="dxa"/>
            <w:gridSpan w:val="2"/>
            <w:shd w:val="clear" w:color="auto" w:fill="E6E6E6"/>
          </w:tcPr>
          <w:p w14:paraId="7713C3E7" w14:textId="77777777" w:rsidR="002E405F" w:rsidRDefault="00806085" w:rsidP="00125172">
            <w:pPr>
              <w:rPr>
                <w:sz w:val="20"/>
              </w:rPr>
            </w:pPr>
            <w:r>
              <w:rPr>
                <w:noProof/>
                <w:sz w:val="20"/>
              </w:rPr>
              <w:object w:dxaOrig="280" w:dyaOrig="280" w14:anchorId="3BEAAFFE">
                <v:shape id="_x0000_i1072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72" DrawAspect="Content" ObjectID="_1794649766" r:id="rId63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6797F7AD">
                <v:shape id="_x0000_i1073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73" DrawAspect="Content" ObjectID="_1794649767" r:id="rId64">
                  <o:FieldCodes>\* mergeformat</o:FieldCodes>
                </o:OLEObject>
              </w:object>
            </w:r>
            <w:r w:rsidR="002E405F">
              <w:rPr>
                <w:sz w:val="20"/>
              </w:rPr>
              <w:t xml:space="preserve"> </w:t>
            </w:r>
            <w:r>
              <w:rPr>
                <w:noProof/>
                <w:sz w:val="20"/>
              </w:rPr>
              <w:object w:dxaOrig="280" w:dyaOrig="280" w14:anchorId="0BEAFBFD">
                <v:shape id="_x0000_i1074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74" DrawAspect="Content" ObjectID="_1794649768" r:id="rId65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1E97613D">
                <v:shape id="_x0000_i1075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75" DrawAspect="Content" ObjectID="_1794649769" r:id="rId66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58D7E778">
                <v:shape id="_x0000_i1076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76" DrawAspect="Content" ObjectID="_1794649770" r:id="rId67">
                  <o:FieldCodes>\* mergeformat</o:FieldCodes>
                </o:OLEObject>
              </w:object>
            </w:r>
            <w:r w:rsidR="002E405F">
              <w:rPr>
                <w:sz w:val="20"/>
              </w:rPr>
              <w:t xml:space="preserve"> </w:t>
            </w:r>
            <w:r>
              <w:rPr>
                <w:noProof/>
                <w:sz w:val="20"/>
              </w:rPr>
              <w:object w:dxaOrig="280" w:dyaOrig="280" w14:anchorId="0A3A65C6">
                <v:shape id="_x0000_i1077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77" DrawAspect="Content" ObjectID="_1794649771" r:id="rId68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44022C13">
                <v:shape id="_x0000_i1078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78" DrawAspect="Content" ObjectID="_1794649772" r:id="rId69">
                  <o:FieldCodes>\* mergeformat</o:FieldCodes>
                </o:OLEObject>
              </w:object>
            </w:r>
          </w:p>
          <w:p w14:paraId="4C4F7306" w14:textId="77777777" w:rsidR="002E405F" w:rsidRDefault="002E405F" w:rsidP="00125172">
            <w:pPr>
              <w:rPr>
                <w:sz w:val="20"/>
              </w:rPr>
            </w:pPr>
            <w:r>
              <w:rPr>
                <w:sz w:val="16"/>
              </w:rPr>
              <w:t xml:space="preserve">   d     d      m     m    m       y      y                                           </w:t>
            </w:r>
          </w:p>
        </w:tc>
        <w:tc>
          <w:tcPr>
            <w:tcW w:w="554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14:paraId="1EFC7BA2" w14:textId="77777777" w:rsidR="002E405F" w:rsidRDefault="002E405F" w:rsidP="00125172">
            <w:pPr>
              <w:rPr>
                <w:sz w:val="20"/>
              </w:rPr>
            </w:pPr>
          </w:p>
        </w:tc>
      </w:tr>
      <w:tr w:rsidR="002E405F" w14:paraId="6D773067" w14:textId="77777777" w:rsidTr="00125172">
        <w:trPr>
          <w:cantSplit/>
          <w:trHeight w:val="465"/>
        </w:trPr>
        <w:tc>
          <w:tcPr>
            <w:tcW w:w="2660" w:type="dxa"/>
            <w:shd w:val="clear" w:color="auto" w:fill="E6E6E6"/>
          </w:tcPr>
          <w:p w14:paraId="75B5616A" w14:textId="77777777" w:rsidR="002E405F" w:rsidRDefault="002E405F" w:rsidP="00125172">
            <w:pPr>
              <w:spacing w:before="60"/>
            </w:pPr>
            <w:r>
              <w:rPr>
                <w:sz w:val="20"/>
              </w:rPr>
              <w:t xml:space="preserve">Date reported to CI </w:t>
            </w:r>
          </w:p>
        </w:tc>
        <w:tc>
          <w:tcPr>
            <w:tcW w:w="2892" w:type="dxa"/>
            <w:gridSpan w:val="2"/>
            <w:shd w:val="clear" w:color="auto" w:fill="E6E6E6"/>
          </w:tcPr>
          <w:p w14:paraId="4A6727E1" w14:textId="77777777" w:rsidR="002E405F" w:rsidRDefault="00806085" w:rsidP="00125172">
            <w:pPr>
              <w:rPr>
                <w:sz w:val="20"/>
              </w:rPr>
            </w:pPr>
            <w:r>
              <w:rPr>
                <w:noProof/>
                <w:sz w:val="20"/>
              </w:rPr>
              <w:object w:dxaOrig="280" w:dyaOrig="280" w14:anchorId="15D31F38">
                <v:shape id="_x0000_i1079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79" DrawAspect="Content" ObjectID="_1794649773" r:id="rId70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36DA2576">
                <v:shape id="_x0000_i1080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80" DrawAspect="Content" ObjectID="_1794649774" r:id="rId71">
                  <o:FieldCodes>\* mergeformat</o:FieldCodes>
                </o:OLEObject>
              </w:object>
            </w:r>
            <w:r w:rsidR="002E405F">
              <w:rPr>
                <w:sz w:val="20"/>
              </w:rPr>
              <w:t xml:space="preserve"> </w:t>
            </w:r>
            <w:r>
              <w:rPr>
                <w:noProof/>
                <w:sz w:val="20"/>
              </w:rPr>
              <w:object w:dxaOrig="280" w:dyaOrig="280" w14:anchorId="32FC94FC">
                <v:shape id="_x0000_i1081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81" DrawAspect="Content" ObjectID="_1794649775" r:id="rId72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6B6CBB23">
                <v:shape id="_x0000_i1082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82" DrawAspect="Content" ObjectID="_1794649776" r:id="rId73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479AF754">
                <v:shape id="_x0000_i1083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83" DrawAspect="Content" ObjectID="_1794649777" r:id="rId74">
                  <o:FieldCodes>\* mergeformat</o:FieldCodes>
                </o:OLEObject>
              </w:object>
            </w:r>
            <w:r w:rsidR="002E405F">
              <w:rPr>
                <w:sz w:val="20"/>
              </w:rPr>
              <w:t xml:space="preserve"> </w:t>
            </w:r>
            <w:r>
              <w:rPr>
                <w:noProof/>
                <w:sz w:val="20"/>
              </w:rPr>
              <w:object w:dxaOrig="280" w:dyaOrig="280" w14:anchorId="22C5C1D4">
                <v:shape id="_x0000_i1084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84" DrawAspect="Content" ObjectID="_1794649778" r:id="rId75">
                  <o:FieldCodes>\* mergeformat</o:FieldCodes>
                </o:OLEObject>
              </w:object>
            </w:r>
            <w:r>
              <w:rPr>
                <w:noProof/>
                <w:sz w:val="20"/>
              </w:rPr>
              <w:object w:dxaOrig="280" w:dyaOrig="280" w14:anchorId="63DB0646">
                <v:shape id="_x0000_i1085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85" DrawAspect="Content" ObjectID="_1794649779" r:id="rId76">
                  <o:FieldCodes>\* mergeformat</o:FieldCodes>
                </o:OLEObject>
              </w:object>
            </w:r>
          </w:p>
          <w:p w14:paraId="7271ACB1" w14:textId="77777777" w:rsidR="002E405F" w:rsidRDefault="002E405F" w:rsidP="00125172">
            <w:pPr>
              <w:rPr>
                <w:sz w:val="16"/>
              </w:rPr>
            </w:pPr>
            <w:r>
              <w:rPr>
                <w:sz w:val="16"/>
              </w:rPr>
              <w:t xml:space="preserve">  d      d      m     m     m      y     y       </w:t>
            </w:r>
          </w:p>
        </w:tc>
        <w:tc>
          <w:tcPr>
            <w:tcW w:w="554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14:paraId="0DFAE6DC" w14:textId="77777777" w:rsidR="002E405F" w:rsidRDefault="002E405F" w:rsidP="00125172">
            <w:pPr>
              <w:rPr>
                <w:sz w:val="20"/>
              </w:rPr>
            </w:pPr>
          </w:p>
        </w:tc>
      </w:tr>
      <w:tr w:rsidR="002E405F" w14:paraId="27AA14A0" w14:textId="77777777" w:rsidTr="00125172">
        <w:tc>
          <w:tcPr>
            <w:tcW w:w="5552" w:type="dxa"/>
            <w:gridSpan w:val="3"/>
            <w:shd w:val="clear" w:color="auto" w:fill="E6E6E6"/>
          </w:tcPr>
          <w:p w14:paraId="1088DF40" w14:textId="77777777" w:rsidR="002E405F" w:rsidRDefault="002E405F" w:rsidP="00125172">
            <w:pPr>
              <w:rPr>
                <w:sz w:val="20"/>
              </w:rPr>
            </w:pPr>
            <w:r>
              <w:rPr>
                <w:sz w:val="20"/>
              </w:rPr>
              <w:t xml:space="preserve">Date reported to Sponsor       </w:t>
            </w:r>
            <w:r w:rsidR="00806085">
              <w:rPr>
                <w:noProof/>
                <w:sz w:val="20"/>
              </w:rPr>
              <w:object w:dxaOrig="280" w:dyaOrig="280" w14:anchorId="018D6F74">
                <v:shape id="_x0000_i1086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86" DrawAspect="Content" ObjectID="_1794649780" r:id="rId77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5F633041">
                <v:shape id="_x0000_i1087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87" DrawAspect="Content" ObjectID="_1794649781" r:id="rId78">
                  <o:FieldCodes>\* mergeformat</o:FieldCodes>
                </o:OLEObject>
              </w:object>
            </w:r>
            <w:r>
              <w:rPr>
                <w:sz w:val="20"/>
              </w:rPr>
              <w:t xml:space="preserve"> </w:t>
            </w:r>
            <w:r w:rsidR="00806085">
              <w:rPr>
                <w:noProof/>
                <w:sz w:val="20"/>
              </w:rPr>
              <w:object w:dxaOrig="280" w:dyaOrig="280" w14:anchorId="3B90B467">
                <v:shape id="_x0000_i1088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88" DrawAspect="Content" ObjectID="_1794649782" r:id="rId79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0A3C2B1B">
                <v:shape id="_x0000_i1089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89" DrawAspect="Content" ObjectID="_1794649783" r:id="rId80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74564147">
                <v:shape id="_x0000_i1090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90" DrawAspect="Content" ObjectID="_1794649784" r:id="rId81">
                  <o:FieldCodes>\* mergeformat</o:FieldCodes>
                </o:OLEObject>
              </w:object>
            </w:r>
            <w:r>
              <w:rPr>
                <w:sz w:val="20"/>
              </w:rPr>
              <w:t xml:space="preserve"> </w:t>
            </w:r>
            <w:r w:rsidR="00806085">
              <w:rPr>
                <w:noProof/>
                <w:sz w:val="20"/>
              </w:rPr>
              <w:object w:dxaOrig="280" w:dyaOrig="280" w14:anchorId="78B453C3">
                <v:shape id="_x0000_i1091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91" DrawAspect="Content" ObjectID="_1794649785" r:id="rId82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0F8C90C8">
                <v:shape id="_x0000_i1092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92" DrawAspect="Content" ObjectID="_1794649786" r:id="rId83">
                  <o:FieldCodes>\* mergeformat</o:FieldCodes>
                </o:OLEObject>
              </w:object>
            </w:r>
          </w:p>
          <w:p w14:paraId="6DE9493A" w14:textId="77777777" w:rsidR="002E405F" w:rsidRDefault="002E405F" w:rsidP="00125172">
            <w:pPr>
              <w:ind w:right="-86"/>
              <w:rPr>
                <w:sz w:val="20"/>
              </w:rPr>
            </w:pPr>
            <w:r>
              <w:rPr>
                <w:sz w:val="16"/>
              </w:rPr>
              <w:t xml:space="preserve">                                                             d      d      m     m     m      y     y</w:t>
            </w:r>
          </w:p>
        </w:tc>
        <w:tc>
          <w:tcPr>
            <w:tcW w:w="5549" w:type="dxa"/>
            <w:tcBorders>
              <w:top w:val="single" w:sz="4" w:space="0" w:color="C0C0C0"/>
              <w:bottom w:val="nil"/>
            </w:tcBorders>
            <w:shd w:val="clear" w:color="auto" w:fill="E6E6E6"/>
          </w:tcPr>
          <w:p w14:paraId="29AB3201" w14:textId="77777777" w:rsidR="002E405F" w:rsidRDefault="002E405F" w:rsidP="00125172">
            <w:pPr>
              <w:rPr>
                <w:sz w:val="20"/>
              </w:rPr>
            </w:pPr>
          </w:p>
        </w:tc>
      </w:tr>
      <w:tr w:rsidR="002E405F" w14:paraId="033F893A" w14:textId="77777777" w:rsidTr="00125172">
        <w:tc>
          <w:tcPr>
            <w:tcW w:w="5552" w:type="dxa"/>
            <w:gridSpan w:val="3"/>
            <w:shd w:val="clear" w:color="auto" w:fill="E6E6E6"/>
          </w:tcPr>
          <w:p w14:paraId="42E603CF" w14:textId="77777777" w:rsidR="002E405F" w:rsidRDefault="002E405F" w:rsidP="00125172">
            <w:pPr>
              <w:rPr>
                <w:b/>
                <w:bCs/>
                <w:sz w:val="20"/>
              </w:rPr>
            </w:pPr>
          </w:p>
          <w:p w14:paraId="0D2CF332" w14:textId="320E3240" w:rsidR="002E405F" w:rsidRDefault="002E405F" w:rsidP="0012517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Form completed by </w:t>
            </w:r>
            <w:sdt>
              <w:sdtPr>
                <w:rPr>
                  <w:b/>
                  <w:bCs/>
                  <w:sz w:val="20"/>
                </w:rPr>
                <w:id w:val="-858582422"/>
                <w:placeholder>
                  <w:docPart w:val="DefaultPlaceholder_-1854013440"/>
                </w:placeholder>
              </w:sdtPr>
              <w:sdtEndPr>
                <w:rPr>
                  <w:color w:val="0000FF"/>
                </w:rPr>
              </w:sdtEndPr>
              <w:sdtContent>
                <w:r w:rsidRPr="008D4FE5">
                  <w:rPr>
                    <w:b/>
                    <w:bCs/>
                    <w:color w:val="0000FF"/>
                    <w:sz w:val="20"/>
                  </w:rPr>
                  <w:t>xxx</w:t>
                </w:r>
              </w:sdtContent>
            </w:sdt>
            <w:r>
              <w:rPr>
                <w:b/>
                <w:bCs/>
                <w:sz w:val="20"/>
              </w:rPr>
              <w:t xml:space="preserve"> </w:t>
            </w:r>
          </w:p>
          <w:p w14:paraId="107A7439" w14:textId="77777777" w:rsidR="002E405F" w:rsidRDefault="002E405F" w:rsidP="0012517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(staff signature)     </w:t>
            </w:r>
          </w:p>
          <w:p w14:paraId="44C964E1" w14:textId="77777777" w:rsidR="002E405F" w:rsidRDefault="002E405F" w:rsidP="00125172">
            <w:pPr>
              <w:rPr>
                <w:b/>
                <w:bCs/>
                <w:sz w:val="20"/>
              </w:rPr>
            </w:pPr>
          </w:p>
          <w:p w14:paraId="7D2FF216" w14:textId="77777777" w:rsidR="002E405F" w:rsidRDefault="002E405F" w:rsidP="00125172">
            <w:pPr>
              <w:rPr>
                <w:b/>
                <w:bCs/>
                <w:sz w:val="20"/>
              </w:rPr>
            </w:pPr>
          </w:p>
          <w:p w14:paraId="33673AD7" w14:textId="77777777" w:rsidR="002E405F" w:rsidRDefault="002E405F" w:rsidP="0012517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 </w:t>
            </w:r>
            <w:r>
              <w:rPr>
                <w:sz w:val="16"/>
              </w:rPr>
              <w:t xml:space="preserve">…………………………………………… </w:t>
            </w:r>
          </w:p>
        </w:tc>
        <w:tc>
          <w:tcPr>
            <w:tcW w:w="5549" w:type="dxa"/>
            <w:tcBorders>
              <w:top w:val="nil"/>
            </w:tcBorders>
            <w:shd w:val="clear" w:color="auto" w:fill="E6E6E6"/>
          </w:tcPr>
          <w:p w14:paraId="1A4925E5" w14:textId="77777777" w:rsidR="002E405F" w:rsidRDefault="002E405F" w:rsidP="00125172">
            <w:pPr>
              <w:rPr>
                <w:b/>
                <w:bCs/>
                <w:sz w:val="20"/>
              </w:rPr>
            </w:pPr>
          </w:p>
        </w:tc>
      </w:tr>
      <w:tr w:rsidR="002E405F" w14:paraId="27C937E9" w14:textId="77777777" w:rsidTr="00125172">
        <w:tc>
          <w:tcPr>
            <w:tcW w:w="5552" w:type="dxa"/>
            <w:gridSpan w:val="3"/>
            <w:shd w:val="clear" w:color="auto" w:fill="E6E6E6"/>
          </w:tcPr>
          <w:p w14:paraId="3780310A" w14:textId="77777777" w:rsidR="002E405F" w:rsidRDefault="002E405F" w:rsidP="00125172">
            <w:pPr>
              <w:rPr>
                <w:sz w:val="20"/>
              </w:rPr>
            </w:pPr>
          </w:p>
        </w:tc>
        <w:tc>
          <w:tcPr>
            <w:tcW w:w="5549" w:type="dxa"/>
            <w:shd w:val="clear" w:color="auto" w:fill="E6E6E6"/>
          </w:tcPr>
          <w:p w14:paraId="4BE6249A" w14:textId="77777777" w:rsidR="002E405F" w:rsidRDefault="002E405F" w:rsidP="00125172">
            <w:pPr>
              <w:spacing w:before="60"/>
            </w:pPr>
            <w:r>
              <w:rPr>
                <w:sz w:val="16"/>
              </w:rPr>
              <w:t>Date</w:t>
            </w:r>
            <w:r>
              <w:rPr>
                <w:sz w:val="20"/>
              </w:rPr>
              <w:t xml:space="preserve"> </w:t>
            </w:r>
            <w:r w:rsidR="00806085">
              <w:rPr>
                <w:noProof/>
                <w:sz w:val="20"/>
              </w:rPr>
              <w:object w:dxaOrig="280" w:dyaOrig="280" w14:anchorId="3B431077">
                <v:shape id="_x0000_i1093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93" DrawAspect="Content" ObjectID="_1794649787" r:id="rId84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7A0630FB">
                <v:shape id="_x0000_i1094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94" DrawAspect="Content" ObjectID="_1794649788" r:id="rId85">
                  <o:FieldCodes>\* mergeformat</o:FieldCodes>
                </o:OLEObject>
              </w:object>
            </w:r>
            <w:r>
              <w:rPr>
                <w:sz w:val="20"/>
              </w:rPr>
              <w:t xml:space="preserve"> </w:t>
            </w:r>
            <w:r w:rsidR="00806085">
              <w:rPr>
                <w:noProof/>
                <w:sz w:val="20"/>
              </w:rPr>
              <w:object w:dxaOrig="280" w:dyaOrig="280" w14:anchorId="2E49959C">
                <v:shape id="_x0000_i1095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95" DrawAspect="Content" ObjectID="_1794649789" r:id="rId86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2BA439AC">
                <v:shape id="_x0000_i1096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96" DrawAspect="Content" ObjectID="_1794649790" r:id="rId87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39A2A875">
                <v:shape id="_x0000_i1097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97" DrawAspect="Content" ObjectID="_1794649791" r:id="rId88">
                  <o:FieldCodes>\* mergeformat</o:FieldCodes>
                </o:OLEObject>
              </w:object>
            </w:r>
            <w:r>
              <w:rPr>
                <w:sz w:val="20"/>
              </w:rPr>
              <w:t xml:space="preserve"> </w:t>
            </w:r>
            <w:r w:rsidR="00806085">
              <w:rPr>
                <w:noProof/>
                <w:sz w:val="20"/>
              </w:rPr>
              <w:object w:dxaOrig="280" w:dyaOrig="280" w14:anchorId="27DA9338">
                <v:shape id="_x0000_i1098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98" DrawAspect="Content" ObjectID="_1794649792" r:id="rId89">
                  <o:FieldCodes>\* mergeformat</o:FieldCodes>
                </o:OLEObject>
              </w:object>
            </w:r>
            <w:r w:rsidR="00806085">
              <w:rPr>
                <w:noProof/>
                <w:sz w:val="20"/>
              </w:rPr>
              <w:object w:dxaOrig="280" w:dyaOrig="280" w14:anchorId="6B60D911">
                <v:shape id="_x0000_i1099" type="#_x0000_t75" alt="" style="width:16.5pt;height:16.5pt;mso-width-percent:0;mso-height-percent:0;mso-width-percent:0;mso-height-percent:0" o:ole="" fillcolor="window">
                  <v:imagedata r:id="rId42" o:title=""/>
                </v:shape>
                <o:OLEObject Type="Embed" ProgID="MSDraw" ShapeID="_x0000_i1099" DrawAspect="Content" ObjectID="_1794649793" r:id="rId90">
                  <o:FieldCodes>\* mergeformat</o:FieldCodes>
                </o:OLEObject>
              </w:object>
            </w:r>
          </w:p>
          <w:p w14:paraId="5716FBDD" w14:textId="77777777" w:rsidR="002E405F" w:rsidRDefault="002E405F" w:rsidP="00125172">
            <w:pPr>
              <w:rPr>
                <w:sz w:val="20"/>
              </w:rPr>
            </w:pPr>
            <w:r>
              <w:t xml:space="preserve">        </w:t>
            </w:r>
            <w:r>
              <w:rPr>
                <w:sz w:val="16"/>
              </w:rPr>
              <w:t xml:space="preserve">d     d       m    m     m      y      y       </w:t>
            </w:r>
          </w:p>
        </w:tc>
      </w:tr>
    </w:tbl>
    <w:p w14:paraId="6D72AB53" w14:textId="77777777" w:rsidR="002E405F" w:rsidRDefault="002E405F" w:rsidP="002E405F"/>
    <w:p w14:paraId="63238C81" w14:textId="77777777" w:rsidR="002E405F" w:rsidRDefault="002E405F" w:rsidP="002E405F">
      <w:pPr>
        <w:jc w:val="both"/>
        <w:rPr>
          <w:b/>
        </w:rPr>
      </w:pPr>
    </w:p>
    <w:p w14:paraId="0C8411D0" w14:textId="41AC0D3D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0084AB3D" w14:textId="7CAA00F9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20F44B0B" w14:textId="56EFAA4E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43654CD9" w14:textId="20420ADC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20A74E39" w14:textId="4D70B24E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77752CC1" w14:textId="6542E0D2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51B7CA1B" w14:textId="12D14447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013522CD" w14:textId="6E84BF21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75A538B7" w14:textId="5E7DC73B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1A50FAED" w14:textId="2FB71D6E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1EF0DBCE" w14:textId="192D3552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76634934" w14:textId="59FC357E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3B9D084D" w14:textId="12545089" w:rsidR="006D2E0E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p w14:paraId="47A25416" w14:textId="77777777" w:rsidR="006D2E0E" w:rsidRPr="00644946" w:rsidRDefault="006D2E0E" w:rsidP="006D2E0E">
      <w:pPr>
        <w:tabs>
          <w:tab w:val="left" w:pos="960"/>
          <w:tab w:val="left" w:pos="1200"/>
        </w:tabs>
        <w:rPr>
          <w:rFonts w:ascii="Calibri" w:hAnsi="Calibri"/>
          <w:lang w:eastAsia="en-US"/>
        </w:rPr>
      </w:pPr>
    </w:p>
    <w:sectPr w:rsidR="006D2E0E" w:rsidRPr="00644946" w:rsidSect="00317C28">
      <w:headerReference w:type="default" r:id="rId91"/>
      <w:footerReference w:type="default" r:id="rId92"/>
      <w:pgSz w:w="11906" w:h="16838" w:code="9"/>
      <w:pgMar w:top="2836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B33CB" w14:textId="77777777" w:rsidR="00E4405B" w:rsidRDefault="00E4405B" w:rsidP="0003589D">
      <w:r>
        <w:separator/>
      </w:r>
    </w:p>
  </w:endnote>
  <w:endnote w:type="continuationSeparator" w:id="0">
    <w:p w14:paraId="403D29EB" w14:textId="77777777" w:rsidR="00E4405B" w:rsidRDefault="00E4405B" w:rsidP="0003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FOKKH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FOKIG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ECCA4" w14:textId="64DEF24D" w:rsidR="00513F9B" w:rsidRPr="00170F1B" w:rsidRDefault="004A7C7C" w:rsidP="008D632F">
    <w:pPr>
      <w:pStyle w:val="Footer"/>
      <w:tabs>
        <w:tab w:val="clear" w:pos="8306"/>
        <w:tab w:val="right" w:pos="8640"/>
      </w:tabs>
      <w:rPr>
        <w:sz w:val="18"/>
        <w:szCs w:val="18"/>
      </w:rPr>
    </w:pPr>
    <w:r>
      <w:rPr>
        <w:sz w:val="18"/>
        <w:szCs w:val="18"/>
      </w:rPr>
      <w:t>Template</w:t>
    </w:r>
    <w:r w:rsidR="00513F9B">
      <w:rPr>
        <w:sz w:val="18"/>
        <w:szCs w:val="18"/>
      </w:rPr>
      <w:t xml:space="preserve"> Ref: </w:t>
    </w:r>
    <w:r w:rsidR="00317C28">
      <w:rPr>
        <w:sz w:val="18"/>
        <w:szCs w:val="18"/>
      </w:rPr>
      <w:t>RGIT</w:t>
    </w:r>
    <w:r w:rsidR="00CE0BAD">
      <w:rPr>
        <w:sz w:val="18"/>
        <w:szCs w:val="18"/>
      </w:rPr>
      <w:t>_</w:t>
    </w:r>
    <w:r w:rsidR="00A64291">
      <w:rPr>
        <w:sz w:val="18"/>
        <w:szCs w:val="18"/>
      </w:rPr>
      <w:t>TEMP</w:t>
    </w:r>
    <w:r w:rsidR="00CE0BAD">
      <w:rPr>
        <w:sz w:val="18"/>
        <w:szCs w:val="18"/>
      </w:rPr>
      <w:t>_</w:t>
    </w:r>
    <w:r w:rsidR="00513F9B" w:rsidRPr="00170F1B">
      <w:rPr>
        <w:sz w:val="18"/>
        <w:szCs w:val="18"/>
      </w:rPr>
      <w:t>0</w:t>
    </w:r>
    <w:r w:rsidR="00225645">
      <w:rPr>
        <w:sz w:val="18"/>
        <w:szCs w:val="18"/>
      </w:rPr>
      <w:t>6</w:t>
    </w:r>
    <w:r w:rsidR="00813C90">
      <w:rPr>
        <w:sz w:val="18"/>
        <w:szCs w:val="18"/>
      </w:rPr>
      <w:t>3</w:t>
    </w:r>
  </w:p>
  <w:p w14:paraId="179D9A47" w14:textId="6A0C7CA2" w:rsidR="00513F9B" w:rsidRPr="005B62D4" w:rsidRDefault="004A7C7C" w:rsidP="008D632F">
    <w:pPr>
      <w:pStyle w:val="Footer"/>
      <w:tabs>
        <w:tab w:val="clear" w:pos="8306"/>
        <w:tab w:val="right" w:pos="8640"/>
      </w:tabs>
      <w:rPr>
        <w:sz w:val="18"/>
        <w:szCs w:val="18"/>
      </w:rPr>
    </w:pPr>
    <w:r>
      <w:rPr>
        <w:sz w:val="18"/>
        <w:szCs w:val="18"/>
      </w:rPr>
      <w:t xml:space="preserve">Template </w:t>
    </w:r>
    <w:r w:rsidR="00513F9B">
      <w:rPr>
        <w:sz w:val="18"/>
        <w:szCs w:val="18"/>
      </w:rPr>
      <w:t xml:space="preserve">Final </w:t>
    </w:r>
    <w:r w:rsidR="00A64291">
      <w:rPr>
        <w:sz w:val="18"/>
        <w:szCs w:val="18"/>
      </w:rPr>
      <w:t>V</w:t>
    </w:r>
    <w:r w:rsidR="000F48BB">
      <w:rPr>
        <w:sz w:val="18"/>
        <w:szCs w:val="18"/>
      </w:rPr>
      <w:t>1</w:t>
    </w:r>
    <w:r w:rsidR="00A64291">
      <w:rPr>
        <w:sz w:val="18"/>
        <w:szCs w:val="18"/>
      </w:rPr>
      <w:t>.0</w:t>
    </w:r>
    <w:r w:rsidR="006D2E0E">
      <w:rPr>
        <w:sz w:val="18"/>
        <w:szCs w:val="18"/>
      </w:rPr>
      <w:t xml:space="preserve"> </w:t>
    </w:r>
    <w:r w:rsidR="000F48BB">
      <w:rPr>
        <w:sz w:val="18"/>
        <w:szCs w:val="18"/>
      </w:rPr>
      <w:t>23Feb</w:t>
    </w:r>
    <w:r w:rsidR="001C2BD6">
      <w:rPr>
        <w:sz w:val="18"/>
        <w:szCs w:val="18"/>
      </w:rPr>
      <w:t>202</w:t>
    </w:r>
    <w:r w:rsidR="000F48BB">
      <w:rPr>
        <w:sz w:val="18"/>
        <w:szCs w:val="18"/>
      </w:rPr>
      <w:t>1</w:t>
    </w:r>
    <w:r w:rsidR="00513F9B">
      <w:rPr>
        <w:sz w:val="18"/>
        <w:szCs w:val="18"/>
      </w:rPr>
      <w:tab/>
    </w:r>
    <w:r w:rsidR="00513F9B">
      <w:rPr>
        <w:sz w:val="18"/>
        <w:szCs w:val="18"/>
      </w:rPr>
      <w:tab/>
    </w:r>
    <w:r w:rsidR="00746D75">
      <w:rPr>
        <w:sz w:val="18"/>
        <w:szCs w:val="18"/>
      </w:rPr>
      <w:tab/>
    </w:r>
    <w:r w:rsidR="00513F9B" w:rsidRPr="00DA7FF8">
      <w:rPr>
        <w:sz w:val="18"/>
        <w:szCs w:val="18"/>
      </w:rPr>
      <w:t xml:space="preserve">Page </w:t>
    </w:r>
    <w:r w:rsidR="00513F9B" w:rsidRPr="00DA7FF8">
      <w:rPr>
        <w:sz w:val="18"/>
        <w:szCs w:val="18"/>
      </w:rPr>
      <w:fldChar w:fldCharType="begin"/>
    </w:r>
    <w:r w:rsidR="00513F9B" w:rsidRPr="00DA7FF8">
      <w:rPr>
        <w:sz w:val="18"/>
        <w:szCs w:val="18"/>
      </w:rPr>
      <w:instrText xml:space="preserve"> </w:instrText>
    </w:r>
    <w:r w:rsidR="00513F9B">
      <w:rPr>
        <w:sz w:val="18"/>
        <w:szCs w:val="18"/>
      </w:rPr>
      <w:instrText>PAGE</w:instrText>
    </w:r>
    <w:r w:rsidR="00513F9B" w:rsidRPr="00DA7FF8">
      <w:rPr>
        <w:sz w:val="18"/>
        <w:szCs w:val="18"/>
      </w:rPr>
      <w:instrText xml:space="preserve"> </w:instrText>
    </w:r>
    <w:r w:rsidR="00513F9B" w:rsidRPr="00DA7FF8">
      <w:rPr>
        <w:sz w:val="18"/>
        <w:szCs w:val="18"/>
      </w:rPr>
      <w:fldChar w:fldCharType="separate"/>
    </w:r>
    <w:r w:rsidR="00513F9B">
      <w:rPr>
        <w:noProof/>
        <w:sz w:val="18"/>
        <w:szCs w:val="18"/>
      </w:rPr>
      <w:t>23</w:t>
    </w:r>
    <w:r w:rsidR="00513F9B" w:rsidRPr="00DA7FF8">
      <w:rPr>
        <w:sz w:val="18"/>
        <w:szCs w:val="18"/>
      </w:rPr>
      <w:fldChar w:fldCharType="end"/>
    </w:r>
    <w:r w:rsidR="00513F9B" w:rsidRPr="00DA7FF8">
      <w:rPr>
        <w:sz w:val="18"/>
        <w:szCs w:val="18"/>
      </w:rPr>
      <w:t xml:space="preserve"> of </w:t>
    </w:r>
    <w:r w:rsidR="00513F9B" w:rsidRPr="00DA7FF8">
      <w:rPr>
        <w:sz w:val="18"/>
        <w:szCs w:val="18"/>
      </w:rPr>
      <w:fldChar w:fldCharType="begin"/>
    </w:r>
    <w:r w:rsidR="00513F9B" w:rsidRPr="00DA7FF8">
      <w:rPr>
        <w:sz w:val="18"/>
        <w:szCs w:val="18"/>
      </w:rPr>
      <w:instrText xml:space="preserve"> </w:instrText>
    </w:r>
    <w:r w:rsidR="00513F9B">
      <w:rPr>
        <w:sz w:val="18"/>
        <w:szCs w:val="18"/>
      </w:rPr>
      <w:instrText>NUMPAGES</w:instrText>
    </w:r>
    <w:r w:rsidR="00513F9B" w:rsidRPr="00DA7FF8">
      <w:rPr>
        <w:sz w:val="18"/>
        <w:szCs w:val="18"/>
      </w:rPr>
      <w:instrText xml:space="preserve"> </w:instrText>
    </w:r>
    <w:r w:rsidR="00513F9B" w:rsidRPr="00DA7FF8">
      <w:rPr>
        <w:sz w:val="18"/>
        <w:szCs w:val="18"/>
      </w:rPr>
      <w:fldChar w:fldCharType="separate"/>
    </w:r>
    <w:r w:rsidR="00513F9B">
      <w:rPr>
        <w:noProof/>
        <w:sz w:val="18"/>
        <w:szCs w:val="18"/>
      </w:rPr>
      <w:t>24</w:t>
    </w:r>
    <w:r w:rsidR="00513F9B" w:rsidRPr="00DA7FF8">
      <w:rPr>
        <w:sz w:val="18"/>
        <w:szCs w:val="18"/>
      </w:rPr>
      <w:fldChar w:fldCharType="end"/>
    </w:r>
  </w:p>
  <w:p w14:paraId="14346273" w14:textId="77777777" w:rsidR="00513F9B" w:rsidRPr="000B5F64" w:rsidRDefault="00513F9B" w:rsidP="00746D75">
    <w:pPr>
      <w:pStyle w:val="Footer"/>
      <w:rPr>
        <w:sz w:val="18"/>
        <w:szCs w:val="18"/>
      </w:rPr>
    </w:pPr>
    <w:r>
      <w:rPr>
        <w:sz w:val="18"/>
        <w:szCs w:val="18"/>
      </w:rPr>
      <w:t xml:space="preserve">© </w:t>
    </w:r>
    <w:r w:rsidRPr="005B62D4">
      <w:rPr>
        <w:sz w:val="18"/>
        <w:szCs w:val="18"/>
      </w:rPr>
      <w:t>Imperial College of Science, Technology and Medicine</w:t>
    </w:r>
    <w:r w:rsidRPr="000B5F64" w:rsidDel="008D632F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FF38B" w14:textId="77777777" w:rsidR="00E4405B" w:rsidRDefault="00E4405B" w:rsidP="0003589D">
      <w:r>
        <w:separator/>
      </w:r>
    </w:p>
  </w:footnote>
  <w:footnote w:type="continuationSeparator" w:id="0">
    <w:p w14:paraId="7DFAF61D" w14:textId="77777777" w:rsidR="00E4405B" w:rsidRDefault="00E4405B" w:rsidP="00035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8896B" w14:textId="3B4201BE" w:rsidR="000F41C6" w:rsidRDefault="000A62C7">
    <w:pPr>
      <w:pStyle w:val="Header"/>
      <w:jc w:val="cent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E49A5E5" wp14:editId="1A6E3429">
          <wp:simplePos x="0" y="0"/>
          <wp:positionH relativeFrom="page">
            <wp:posOffset>457200</wp:posOffset>
          </wp:positionH>
          <wp:positionV relativeFrom="topMargin">
            <wp:posOffset>394970</wp:posOffset>
          </wp:positionV>
          <wp:extent cx="2393950" cy="581660"/>
          <wp:effectExtent l="0" t="0" r="6350" b="8890"/>
          <wp:wrapSquare wrapText="bothSides"/>
          <wp:docPr id="158" name="Picture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" name="Picture 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172">
      <w:rPr>
        <w:sz w:val="24"/>
        <w:szCs w:val="24"/>
      </w:rPr>
      <w:t xml:space="preserve">                                      </w:t>
    </w:r>
  </w:p>
  <w:p w14:paraId="5FA64184" w14:textId="77777777" w:rsidR="000F41C6" w:rsidRDefault="000F41C6" w:rsidP="000F41C6">
    <w:pPr>
      <w:pStyle w:val="Header"/>
      <w:rPr>
        <w:sz w:val="24"/>
        <w:szCs w:val="24"/>
      </w:rPr>
    </w:pPr>
  </w:p>
  <w:p w14:paraId="26A809F1" w14:textId="2334B5FE" w:rsidR="000F41C6" w:rsidRDefault="000F41C6" w:rsidP="000F41C6">
    <w:pPr>
      <w:pStyle w:val="Header"/>
      <w:rPr>
        <w:sz w:val="24"/>
        <w:szCs w:val="24"/>
      </w:rPr>
    </w:pPr>
  </w:p>
  <w:p w14:paraId="5884EAC7" w14:textId="782F1AEC" w:rsidR="000F41C6" w:rsidRPr="00754EA0" w:rsidRDefault="000F41C6" w:rsidP="00317C28">
    <w:pPr>
      <w:pStyle w:val="Head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2712A9C" wp14:editId="44530A00">
          <wp:simplePos x="0" y="0"/>
          <wp:positionH relativeFrom="page">
            <wp:posOffset>5109210</wp:posOffset>
          </wp:positionH>
          <wp:positionV relativeFrom="page">
            <wp:posOffset>370840</wp:posOffset>
          </wp:positionV>
          <wp:extent cx="2077200" cy="439200"/>
          <wp:effectExtent l="0" t="0" r="0" b="0"/>
          <wp:wrapTight wrapText="bothSides">
            <wp:wrapPolygon edited="0">
              <wp:start x="15848" y="0"/>
              <wp:lineTo x="3764" y="9378"/>
              <wp:lineTo x="2179" y="11253"/>
              <wp:lineTo x="2179" y="16880"/>
              <wp:lineTo x="12877" y="20631"/>
              <wp:lineTo x="16641" y="20631"/>
              <wp:lineTo x="21395" y="20631"/>
              <wp:lineTo x="21395" y="0"/>
              <wp:lineTo x="15848" y="0"/>
            </wp:wrapPolygon>
          </wp:wrapTight>
          <wp:docPr id="43" name="Picture 43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43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  <w:szCs w:val="24"/>
      </w:rPr>
      <w:t xml:space="preserve">    </w:t>
    </w:r>
    <w:r w:rsidR="000D3FE0">
      <w:rPr>
        <w:sz w:val="24"/>
        <w:szCs w:val="24"/>
      </w:rPr>
      <w:t xml:space="preserve">  </w:t>
    </w:r>
    <w:r w:rsidR="00D12A46" w:rsidRPr="00754EA0">
      <w:rPr>
        <w:sz w:val="24"/>
        <w:szCs w:val="24"/>
      </w:rPr>
      <w:t>Research</w:t>
    </w:r>
    <w:r w:rsidR="00317C28" w:rsidRPr="00754EA0">
      <w:rPr>
        <w:sz w:val="24"/>
        <w:szCs w:val="24"/>
      </w:rPr>
      <w:t xml:space="preserve"> Governance</w:t>
    </w:r>
  </w:p>
  <w:p w14:paraId="6056AEB6" w14:textId="4C912B18" w:rsidR="00942733" w:rsidRPr="00754EA0" w:rsidRDefault="00754EA0" w:rsidP="00317C28">
    <w:pPr>
      <w:pStyle w:val="Header"/>
      <w:rPr>
        <w:sz w:val="24"/>
        <w:szCs w:val="24"/>
      </w:rPr>
    </w:pPr>
    <w:r w:rsidRPr="00513F9B">
      <w:rPr>
        <w:noProof/>
      </w:rPr>
      <w:drawing>
        <wp:anchor distT="0" distB="0" distL="114300" distR="114300" simplePos="0" relativeHeight="251663360" behindDoc="1" locked="0" layoutInCell="1" allowOverlap="1" wp14:anchorId="3FEE20A5" wp14:editId="3AAAC4F7">
          <wp:simplePos x="0" y="0"/>
          <wp:positionH relativeFrom="margin">
            <wp:posOffset>4466367</wp:posOffset>
          </wp:positionH>
          <wp:positionV relativeFrom="paragraph">
            <wp:posOffset>2095</wp:posOffset>
          </wp:positionV>
          <wp:extent cx="2277087" cy="523270"/>
          <wp:effectExtent l="0" t="0" r="9525" b="0"/>
          <wp:wrapTight wrapText="bothSides">
            <wp:wrapPolygon edited="0">
              <wp:start x="0" y="0"/>
              <wp:lineTo x="0" y="20447"/>
              <wp:lineTo x="21510" y="20447"/>
              <wp:lineTo x="21510" y="0"/>
              <wp:lineTo x="0" y="0"/>
            </wp:wrapPolygon>
          </wp:wrapTight>
          <wp:docPr id="44" name="Picture 0" descr="National Research Ethics Serv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NRES flat_black text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087" cy="523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3172" w:rsidRPr="00754EA0">
      <w:rPr>
        <w:sz w:val="24"/>
        <w:szCs w:val="24"/>
      </w:rPr>
      <w:t xml:space="preserve"> </w:t>
    </w:r>
    <w:r w:rsidR="000F41C6" w:rsidRPr="00754EA0">
      <w:rPr>
        <w:sz w:val="24"/>
        <w:szCs w:val="24"/>
      </w:rPr>
      <w:t xml:space="preserve">   </w:t>
    </w:r>
    <w:r w:rsidR="000D3FE0">
      <w:rPr>
        <w:sz w:val="24"/>
        <w:szCs w:val="24"/>
      </w:rPr>
      <w:t xml:space="preserve">  </w:t>
    </w:r>
    <w:r w:rsidR="000A7361" w:rsidRPr="00754EA0">
      <w:rPr>
        <w:sz w:val="24"/>
        <w:szCs w:val="24"/>
      </w:rPr>
      <w:t>a</w:t>
    </w:r>
    <w:r w:rsidR="00317C28" w:rsidRPr="00754EA0">
      <w:rPr>
        <w:sz w:val="24"/>
        <w:szCs w:val="24"/>
      </w:rPr>
      <w:t>nd Integrity Team</w:t>
    </w:r>
  </w:p>
  <w:p w14:paraId="0C8ECF26" w14:textId="314DB595" w:rsidR="00513F9B" w:rsidRPr="0078793A" w:rsidRDefault="00513F9B" w:rsidP="00D12A46">
    <w:pPr>
      <w:pStyle w:val="Header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29743B"/>
    <w:multiLevelType w:val="hybridMultilevel"/>
    <w:tmpl w:val="D8B8CB6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101559"/>
    <w:multiLevelType w:val="multilevel"/>
    <w:tmpl w:val="6F3CD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20B3F"/>
    <w:multiLevelType w:val="multilevel"/>
    <w:tmpl w:val="A2A03ED2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7B96684"/>
    <w:multiLevelType w:val="singleLevel"/>
    <w:tmpl w:val="696CC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4" w15:restartNumberingAfterBreak="0">
    <w:nsid w:val="0B711A40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D771A7"/>
    <w:multiLevelType w:val="multilevel"/>
    <w:tmpl w:val="6908EDF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0FBF5792"/>
    <w:multiLevelType w:val="multilevel"/>
    <w:tmpl w:val="0809001F"/>
    <w:styleLink w:val="Style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56480A"/>
    <w:multiLevelType w:val="hybridMultilevel"/>
    <w:tmpl w:val="463023CA"/>
    <w:lvl w:ilvl="0" w:tplc="08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5902F896">
      <w:start w:val="1"/>
      <w:numFmt w:val="upp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8" w15:restartNumberingAfterBreak="0">
    <w:nsid w:val="1DA4592A"/>
    <w:multiLevelType w:val="multilevel"/>
    <w:tmpl w:val="BC72D0D6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200" w:hanging="48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9" w15:restartNumberingAfterBreak="0">
    <w:nsid w:val="256C48B4"/>
    <w:multiLevelType w:val="multilevel"/>
    <w:tmpl w:val="D4DC81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3AB49A4"/>
    <w:multiLevelType w:val="multilevel"/>
    <w:tmpl w:val="910055A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1020" w:hanging="480"/>
      </w:pPr>
      <w:rPr>
        <w:rFonts w:hint="default"/>
        <w:i w:val="0"/>
        <w:sz w:val="22"/>
        <w:u w:val="none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  <w:sz w:val="22"/>
        <w:u w:val="none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  <w:i w:val="0"/>
        <w:sz w:val="22"/>
        <w:u w:val="non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i w:val="0"/>
        <w:sz w:val="22"/>
        <w:u w:val="none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  <w:i w:val="0"/>
        <w:sz w:val="22"/>
        <w:u w:val="none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i w:val="0"/>
        <w:sz w:val="22"/>
        <w:u w:val="none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  <w:i w:val="0"/>
        <w:sz w:val="22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i w:val="0"/>
        <w:sz w:val="22"/>
        <w:u w:val="none"/>
      </w:rPr>
    </w:lvl>
  </w:abstractNum>
  <w:abstractNum w:abstractNumId="11" w15:restartNumberingAfterBreak="0">
    <w:nsid w:val="456D3855"/>
    <w:multiLevelType w:val="hybridMultilevel"/>
    <w:tmpl w:val="A796BE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955769F"/>
    <w:multiLevelType w:val="multilevel"/>
    <w:tmpl w:val="4394D0BA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EA02847"/>
    <w:multiLevelType w:val="multilevel"/>
    <w:tmpl w:val="D5522B2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6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5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4" w15:restartNumberingAfterBreak="0">
    <w:nsid w:val="50A33E6F"/>
    <w:multiLevelType w:val="hybridMultilevel"/>
    <w:tmpl w:val="D1901F62"/>
    <w:lvl w:ilvl="0" w:tplc="72186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A986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6B1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D0A1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4843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8E09B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6DC09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9C36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272B6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59E578F9"/>
    <w:multiLevelType w:val="multilevel"/>
    <w:tmpl w:val="5FA82E9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Zero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6" w15:restartNumberingAfterBreak="0">
    <w:nsid w:val="6F0A15F9"/>
    <w:multiLevelType w:val="hybridMultilevel"/>
    <w:tmpl w:val="4126C9B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44257"/>
    <w:multiLevelType w:val="multilevel"/>
    <w:tmpl w:val="A05C606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7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5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710811F6"/>
    <w:multiLevelType w:val="hybridMultilevel"/>
    <w:tmpl w:val="BAF01184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8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9" w15:restartNumberingAfterBreak="0">
    <w:nsid w:val="79A74CDF"/>
    <w:multiLevelType w:val="multilevel"/>
    <w:tmpl w:val="F93C34DC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75538527">
    <w:abstractNumId w:val="0"/>
  </w:num>
  <w:num w:numId="2" w16cid:durableId="841625421">
    <w:abstractNumId w:val="11"/>
  </w:num>
  <w:num w:numId="3" w16cid:durableId="968777600">
    <w:abstractNumId w:val="18"/>
  </w:num>
  <w:num w:numId="4" w16cid:durableId="1581870224">
    <w:abstractNumId w:val="7"/>
  </w:num>
  <w:num w:numId="5" w16cid:durableId="826215476">
    <w:abstractNumId w:val="5"/>
  </w:num>
  <w:num w:numId="6" w16cid:durableId="2115708248">
    <w:abstractNumId w:val="3"/>
  </w:num>
  <w:num w:numId="7" w16cid:durableId="1839496917">
    <w:abstractNumId w:val="15"/>
  </w:num>
  <w:num w:numId="8" w16cid:durableId="1568302538">
    <w:abstractNumId w:val="14"/>
  </w:num>
  <w:num w:numId="9" w16cid:durableId="1177648859">
    <w:abstractNumId w:val="13"/>
  </w:num>
  <w:num w:numId="10" w16cid:durableId="1215044108">
    <w:abstractNumId w:val="1"/>
  </w:num>
  <w:num w:numId="11" w16cid:durableId="510527321">
    <w:abstractNumId w:val="17"/>
  </w:num>
  <w:num w:numId="12" w16cid:durableId="967122851">
    <w:abstractNumId w:val="8"/>
  </w:num>
  <w:num w:numId="13" w16cid:durableId="42490560">
    <w:abstractNumId w:val="16"/>
  </w:num>
  <w:num w:numId="14" w16cid:durableId="1525821984">
    <w:abstractNumId w:val="10"/>
  </w:num>
  <w:num w:numId="15" w16cid:durableId="1429615757">
    <w:abstractNumId w:val="4"/>
  </w:num>
  <w:num w:numId="16" w16cid:durableId="2064063999">
    <w:abstractNumId w:val="19"/>
  </w:num>
  <w:num w:numId="17" w16cid:durableId="638655830">
    <w:abstractNumId w:val="9"/>
  </w:num>
  <w:num w:numId="18" w16cid:durableId="492792279">
    <w:abstractNumId w:val="6"/>
  </w:num>
  <w:num w:numId="19" w16cid:durableId="168370674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0182697">
    <w:abstractNumId w:val="10"/>
  </w:num>
  <w:num w:numId="21" w16cid:durableId="401686513">
    <w:abstractNumId w:val="10"/>
  </w:num>
  <w:num w:numId="22" w16cid:durableId="1021055404">
    <w:abstractNumId w:val="2"/>
  </w:num>
  <w:num w:numId="23" w16cid:durableId="821501787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1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9D"/>
    <w:rsid w:val="000048E7"/>
    <w:rsid w:val="00005666"/>
    <w:rsid w:val="000109A0"/>
    <w:rsid w:val="00023306"/>
    <w:rsid w:val="000260BC"/>
    <w:rsid w:val="0003589D"/>
    <w:rsid w:val="00037099"/>
    <w:rsid w:val="00044F2D"/>
    <w:rsid w:val="00045E98"/>
    <w:rsid w:val="00047076"/>
    <w:rsid w:val="0005356F"/>
    <w:rsid w:val="00054867"/>
    <w:rsid w:val="000578C5"/>
    <w:rsid w:val="00090803"/>
    <w:rsid w:val="00095E76"/>
    <w:rsid w:val="00097679"/>
    <w:rsid w:val="00097DFC"/>
    <w:rsid w:val="000A1C43"/>
    <w:rsid w:val="000A5BDD"/>
    <w:rsid w:val="000A62C7"/>
    <w:rsid w:val="000A7361"/>
    <w:rsid w:val="000B121B"/>
    <w:rsid w:val="000B5F64"/>
    <w:rsid w:val="000B6FB9"/>
    <w:rsid w:val="000C5EC6"/>
    <w:rsid w:val="000C7300"/>
    <w:rsid w:val="000D0975"/>
    <w:rsid w:val="000D3FE0"/>
    <w:rsid w:val="000D69E6"/>
    <w:rsid w:val="000E0222"/>
    <w:rsid w:val="000E7FB5"/>
    <w:rsid w:val="000F1CE7"/>
    <w:rsid w:val="000F41C6"/>
    <w:rsid w:val="000F48BB"/>
    <w:rsid w:val="00103275"/>
    <w:rsid w:val="0011086A"/>
    <w:rsid w:val="00110CAB"/>
    <w:rsid w:val="00117118"/>
    <w:rsid w:val="001321F3"/>
    <w:rsid w:val="001333C6"/>
    <w:rsid w:val="00142D6F"/>
    <w:rsid w:val="00144D96"/>
    <w:rsid w:val="0014558A"/>
    <w:rsid w:val="00164B59"/>
    <w:rsid w:val="00164C13"/>
    <w:rsid w:val="001657E6"/>
    <w:rsid w:val="0016795C"/>
    <w:rsid w:val="00170F1B"/>
    <w:rsid w:val="0018066F"/>
    <w:rsid w:val="00182467"/>
    <w:rsid w:val="001847BC"/>
    <w:rsid w:val="0019695F"/>
    <w:rsid w:val="001A61FD"/>
    <w:rsid w:val="001B6D34"/>
    <w:rsid w:val="001C2BD6"/>
    <w:rsid w:val="001C3719"/>
    <w:rsid w:val="001D0470"/>
    <w:rsid w:val="001D359C"/>
    <w:rsid w:val="001E1430"/>
    <w:rsid w:val="001E4A0C"/>
    <w:rsid w:val="001E4CF2"/>
    <w:rsid w:val="001E67AD"/>
    <w:rsid w:val="001F6EFE"/>
    <w:rsid w:val="001F7B4E"/>
    <w:rsid w:val="0020431D"/>
    <w:rsid w:val="00207B25"/>
    <w:rsid w:val="00210C14"/>
    <w:rsid w:val="00216FF4"/>
    <w:rsid w:val="00220FC1"/>
    <w:rsid w:val="00225645"/>
    <w:rsid w:val="00233D5A"/>
    <w:rsid w:val="002424C3"/>
    <w:rsid w:val="00250694"/>
    <w:rsid w:val="00250D67"/>
    <w:rsid w:val="00275544"/>
    <w:rsid w:val="00275D5A"/>
    <w:rsid w:val="00287E75"/>
    <w:rsid w:val="00296AE2"/>
    <w:rsid w:val="002A7005"/>
    <w:rsid w:val="002D424E"/>
    <w:rsid w:val="002D57D5"/>
    <w:rsid w:val="002E405F"/>
    <w:rsid w:val="002F360B"/>
    <w:rsid w:val="0031160B"/>
    <w:rsid w:val="003135CD"/>
    <w:rsid w:val="00317C28"/>
    <w:rsid w:val="00324A3E"/>
    <w:rsid w:val="00330819"/>
    <w:rsid w:val="00334794"/>
    <w:rsid w:val="00340DFF"/>
    <w:rsid w:val="00351EFC"/>
    <w:rsid w:val="00366AE8"/>
    <w:rsid w:val="00371D44"/>
    <w:rsid w:val="003736B8"/>
    <w:rsid w:val="0037458E"/>
    <w:rsid w:val="003765BF"/>
    <w:rsid w:val="00381834"/>
    <w:rsid w:val="0038584B"/>
    <w:rsid w:val="00391E0B"/>
    <w:rsid w:val="003B1602"/>
    <w:rsid w:val="003B6F5C"/>
    <w:rsid w:val="003B7BFC"/>
    <w:rsid w:val="003C5601"/>
    <w:rsid w:val="003C576A"/>
    <w:rsid w:val="003C5B27"/>
    <w:rsid w:val="003D5BBB"/>
    <w:rsid w:val="003E4EDD"/>
    <w:rsid w:val="003F242B"/>
    <w:rsid w:val="003F585F"/>
    <w:rsid w:val="004035AF"/>
    <w:rsid w:val="004059BC"/>
    <w:rsid w:val="00424B78"/>
    <w:rsid w:val="00427FCC"/>
    <w:rsid w:val="004329C2"/>
    <w:rsid w:val="00441CE5"/>
    <w:rsid w:val="004444A1"/>
    <w:rsid w:val="00452B03"/>
    <w:rsid w:val="00454545"/>
    <w:rsid w:val="00460F67"/>
    <w:rsid w:val="00462633"/>
    <w:rsid w:val="00465D0F"/>
    <w:rsid w:val="00465EE7"/>
    <w:rsid w:val="004747FE"/>
    <w:rsid w:val="004752F2"/>
    <w:rsid w:val="004779F2"/>
    <w:rsid w:val="00482095"/>
    <w:rsid w:val="004A7978"/>
    <w:rsid w:val="004A7C7C"/>
    <w:rsid w:val="004D16FC"/>
    <w:rsid w:val="004F227A"/>
    <w:rsid w:val="004F5EB3"/>
    <w:rsid w:val="00511172"/>
    <w:rsid w:val="0051343A"/>
    <w:rsid w:val="00513F9B"/>
    <w:rsid w:val="0051428C"/>
    <w:rsid w:val="00527AF2"/>
    <w:rsid w:val="00543B48"/>
    <w:rsid w:val="0054534B"/>
    <w:rsid w:val="00550203"/>
    <w:rsid w:val="0055763F"/>
    <w:rsid w:val="005630A7"/>
    <w:rsid w:val="00566BAD"/>
    <w:rsid w:val="005678B0"/>
    <w:rsid w:val="00571625"/>
    <w:rsid w:val="0057340B"/>
    <w:rsid w:val="00575E53"/>
    <w:rsid w:val="005821F7"/>
    <w:rsid w:val="005871D0"/>
    <w:rsid w:val="00590494"/>
    <w:rsid w:val="00591218"/>
    <w:rsid w:val="005A592C"/>
    <w:rsid w:val="005B0E24"/>
    <w:rsid w:val="005B42C1"/>
    <w:rsid w:val="005B4BBE"/>
    <w:rsid w:val="005B62D4"/>
    <w:rsid w:val="005C1C7F"/>
    <w:rsid w:val="005C326B"/>
    <w:rsid w:val="005C5B79"/>
    <w:rsid w:val="005F4F92"/>
    <w:rsid w:val="005F5963"/>
    <w:rsid w:val="005F782E"/>
    <w:rsid w:val="005F7F7C"/>
    <w:rsid w:val="00602A99"/>
    <w:rsid w:val="006030F0"/>
    <w:rsid w:val="00607D68"/>
    <w:rsid w:val="0061664D"/>
    <w:rsid w:val="00622DB2"/>
    <w:rsid w:val="00623584"/>
    <w:rsid w:val="006239A4"/>
    <w:rsid w:val="00626163"/>
    <w:rsid w:val="00632DE3"/>
    <w:rsid w:val="00653158"/>
    <w:rsid w:val="00657E51"/>
    <w:rsid w:val="00665A22"/>
    <w:rsid w:val="0067796E"/>
    <w:rsid w:val="006937F9"/>
    <w:rsid w:val="006A0CDC"/>
    <w:rsid w:val="006A6128"/>
    <w:rsid w:val="006B0F8D"/>
    <w:rsid w:val="006B2D16"/>
    <w:rsid w:val="006B3DD2"/>
    <w:rsid w:val="006C1054"/>
    <w:rsid w:val="006C50C4"/>
    <w:rsid w:val="006C5A9D"/>
    <w:rsid w:val="006D27C3"/>
    <w:rsid w:val="006D2E0E"/>
    <w:rsid w:val="006D2F53"/>
    <w:rsid w:val="006D5B0C"/>
    <w:rsid w:val="006E0CA9"/>
    <w:rsid w:val="006E7474"/>
    <w:rsid w:val="00713961"/>
    <w:rsid w:val="0071530A"/>
    <w:rsid w:val="00717AE5"/>
    <w:rsid w:val="00734DE9"/>
    <w:rsid w:val="00737EFA"/>
    <w:rsid w:val="00741A88"/>
    <w:rsid w:val="0074614C"/>
    <w:rsid w:val="00746D75"/>
    <w:rsid w:val="007531E0"/>
    <w:rsid w:val="00754166"/>
    <w:rsid w:val="00754EA0"/>
    <w:rsid w:val="00760D4B"/>
    <w:rsid w:val="0076483C"/>
    <w:rsid w:val="00765663"/>
    <w:rsid w:val="0076671F"/>
    <w:rsid w:val="00767029"/>
    <w:rsid w:val="007721C2"/>
    <w:rsid w:val="00774408"/>
    <w:rsid w:val="0078793A"/>
    <w:rsid w:val="007A5CC6"/>
    <w:rsid w:val="007A60D5"/>
    <w:rsid w:val="007A7D63"/>
    <w:rsid w:val="007B3DD0"/>
    <w:rsid w:val="007B4CB9"/>
    <w:rsid w:val="007B52A5"/>
    <w:rsid w:val="007C015F"/>
    <w:rsid w:val="007C0908"/>
    <w:rsid w:val="007C3BE3"/>
    <w:rsid w:val="007D6114"/>
    <w:rsid w:val="007E2503"/>
    <w:rsid w:val="007F2ED2"/>
    <w:rsid w:val="00805FDE"/>
    <w:rsid w:val="00806085"/>
    <w:rsid w:val="00807917"/>
    <w:rsid w:val="00813C90"/>
    <w:rsid w:val="008277A5"/>
    <w:rsid w:val="00852538"/>
    <w:rsid w:val="00852F83"/>
    <w:rsid w:val="0085698B"/>
    <w:rsid w:val="00856A20"/>
    <w:rsid w:val="00875436"/>
    <w:rsid w:val="00890C9F"/>
    <w:rsid w:val="0089140E"/>
    <w:rsid w:val="008A6053"/>
    <w:rsid w:val="008A68AE"/>
    <w:rsid w:val="008B364B"/>
    <w:rsid w:val="008B7B84"/>
    <w:rsid w:val="008C0D69"/>
    <w:rsid w:val="008C5419"/>
    <w:rsid w:val="008D0C60"/>
    <w:rsid w:val="008D632F"/>
    <w:rsid w:val="008E1513"/>
    <w:rsid w:val="008E544F"/>
    <w:rsid w:val="008E79CA"/>
    <w:rsid w:val="008E7EB2"/>
    <w:rsid w:val="008F3FE4"/>
    <w:rsid w:val="0090360C"/>
    <w:rsid w:val="009101FF"/>
    <w:rsid w:val="00922EF8"/>
    <w:rsid w:val="00923BFF"/>
    <w:rsid w:val="00931EF7"/>
    <w:rsid w:val="00934091"/>
    <w:rsid w:val="009349A9"/>
    <w:rsid w:val="00936607"/>
    <w:rsid w:val="00941DD5"/>
    <w:rsid w:val="00942733"/>
    <w:rsid w:val="00947CAF"/>
    <w:rsid w:val="0096072F"/>
    <w:rsid w:val="00963AB9"/>
    <w:rsid w:val="009716C8"/>
    <w:rsid w:val="00975F88"/>
    <w:rsid w:val="00981100"/>
    <w:rsid w:val="00982E5C"/>
    <w:rsid w:val="0098345D"/>
    <w:rsid w:val="00986118"/>
    <w:rsid w:val="009A3DE0"/>
    <w:rsid w:val="009A5BFE"/>
    <w:rsid w:val="009B6BFB"/>
    <w:rsid w:val="009B76A6"/>
    <w:rsid w:val="009D74ED"/>
    <w:rsid w:val="00A011C0"/>
    <w:rsid w:val="00A015AF"/>
    <w:rsid w:val="00A220ED"/>
    <w:rsid w:val="00A252A4"/>
    <w:rsid w:val="00A30F25"/>
    <w:rsid w:val="00A320DA"/>
    <w:rsid w:val="00A40684"/>
    <w:rsid w:val="00A44400"/>
    <w:rsid w:val="00A451BC"/>
    <w:rsid w:val="00A466DD"/>
    <w:rsid w:val="00A50D5A"/>
    <w:rsid w:val="00A513DC"/>
    <w:rsid w:val="00A61851"/>
    <w:rsid w:val="00A64291"/>
    <w:rsid w:val="00A64534"/>
    <w:rsid w:val="00A66B45"/>
    <w:rsid w:val="00A72F4D"/>
    <w:rsid w:val="00A73422"/>
    <w:rsid w:val="00AA7D77"/>
    <w:rsid w:val="00AB14F6"/>
    <w:rsid w:val="00AD120B"/>
    <w:rsid w:val="00AE4A52"/>
    <w:rsid w:val="00AE7C20"/>
    <w:rsid w:val="00B12D14"/>
    <w:rsid w:val="00B220E1"/>
    <w:rsid w:val="00B2736C"/>
    <w:rsid w:val="00B33BD2"/>
    <w:rsid w:val="00B468B9"/>
    <w:rsid w:val="00B50E3C"/>
    <w:rsid w:val="00B6323E"/>
    <w:rsid w:val="00B8336B"/>
    <w:rsid w:val="00B93E2A"/>
    <w:rsid w:val="00BA04E1"/>
    <w:rsid w:val="00BA0FCB"/>
    <w:rsid w:val="00BA34B9"/>
    <w:rsid w:val="00BC3857"/>
    <w:rsid w:val="00BC3F0E"/>
    <w:rsid w:val="00BC521E"/>
    <w:rsid w:val="00BD141D"/>
    <w:rsid w:val="00BD686B"/>
    <w:rsid w:val="00BE3FCC"/>
    <w:rsid w:val="00C047B8"/>
    <w:rsid w:val="00C113B8"/>
    <w:rsid w:val="00C11550"/>
    <w:rsid w:val="00C20DC3"/>
    <w:rsid w:val="00C21FDD"/>
    <w:rsid w:val="00C2783F"/>
    <w:rsid w:val="00C315B7"/>
    <w:rsid w:val="00C315E7"/>
    <w:rsid w:val="00C41177"/>
    <w:rsid w:val="00C4268E"/>
    <w:rsid w:val="00C71518"/>
    <w:rsid w:val="00C73E33"/>
    <w:rsid w:val="00C82DC9"/>
    <w:rsid w:val="00C82EEA"/>
    <w:rsid w:val="00C844E4"/>
    <w:rsid w:val="00C91D89"/>
    <w:rsid w:val="00CA1C5C"/>
    <w:rsid w:val="00CA74A9"/>
    <w:rsid w:val="00CC4238"/>
    <w:rsid w:val="00CC685B"/>
    <w:rsid w:val="00CD3A6A"/>
    <w:rsid w:val="00CD7C6A"/>
    <w:rsid w:val="00CE0BAD"/>
    <w:rsid w:val="00CF0565"/>
    <w:rsid w:val="00D00B41"/>
    <w:rsid w:val="00D12A46"/>
    <w:rsid w:val="00D16655"/>
    <w:rsid w:val="00D25237"/>
    <w:rsid w:val="00D35F20"/>
    <w:rsid w:val="00D41870"/>
    <w:rsid w:val="00D428FE"/>
    <w:rsid w:val="00D47390"/>
    <w:rsid w:val="00D52C62"/>
    <w:rsid w:val="00D53C23"/>
    <w:rsid w:val="00D613B1"/>
    <w:rsid w:val="00D66B82"/>
    <w:rsid w:val="00D7336D"/>
    <w:rsid w:val="00D8350A"/>
    <w:rsid w:val="00DA3ED6"/>
    <w:rsid w:val="00DA7FF8"/>
    <w:rsid w:val="00DB33AC"/>
    <w:rsid w:val="00DB3943"/>
    <w:rsid w:val="00DB3BEC"/>
    <w:rsid w:val="00DC34F4"/>
    <w:rsid w:val="00DC4E86"/>
    <w:rsid w:val="00DC6A27"/>
    <w:rsid w:val="00DD086C"/>
    <w:rsid w:val="00DD3172"/>
    <w:rsid w:val="00DD3268"/>
    <w:rsid w:val="00DD5D8C"/>
    <w:rsid w:val="00E17E45"/>
    <w:rsid w:val="00E22584"/>
    <w:rsid w:val="00E26B67"/>
    <w:rsid w:val="00E27403"/>
    <w:rsid w:val="00E4405B"/>
    <w:rsid w:val="00E5539F"/>
    <w:rsid w:val="00E728F6"/>
    <w:rsid w:val="00E745F4"/>
    <w:rsid w:val="00E835B7"/>
    <w:rsid w:val="00EA037F"/>
    <w:rsid w:val="00EA4E56"/>
    <w:rsid w:val="00EA6BEF"/>
    <w:rsid w:val="00EB0584"/>
    <w:rsid w:val="00EB1B86"/>
    <w:rsid w:val="00EC7F8E"/>
    <w:rsid w:val="00ED6FDB"/>
    <w:rsid w:val="00EE19D3"/>
    <w:rsid w:val="00EF6869"/>
    <w:rsid w:val="00F044A9"/>
    <w:rsid w:val="00F140D0"/>
    <w:rsid w:val="00F15610"/>
    <w:rsid w:val="00F22D3D"/>
    <w:rsid w:val="00F235BA"/>
    <w:rsid w:val="00F2434C"/>
    <w:rsid w:val="00F30E6D"/>
    <w:rsid w:val="00F31413"/>
    <w:rsid w:val="00F43021"/>
    <w:rsid w:val="00F43DF5"/>
    <w:rsid w:val="00F450B3"/>
    <w:rsid w:val="00F477A1"/>
    <w:rsid w:val="00F56123"/>
    <w:rsid w:val="00F666AE"/>
    <w:rsid w:val="00F83FCA"/>
    <w:rsid w:val="00F849E5"/>
    <w:rsid w:val="00FA5344"/>
    <w:rsid w:val="00FB137D"/>
    <w:rsid w:val="00FB1E76"/>
    <w:rsid w:val="00FC1750"/>
    <w:rsid w:val="00FF11AF"/>
    <w:rsid w:val="00FF2E96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5"/>
    <o:shapelayout v:ext="edit">
      <o:idmap v:ext="edit" data="2"/>
    </o:shapelayout>
  </w:shapeDefaults>
  <w:decimalSymbol w:val="."/>
  <w:listSeparator w:val=","/>
  <w14:docId w14:val="5E73A23D"/>
  <w15:docId w15:val="{08E61BE8-3E49-468C-ABF3-99DC0B4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89D"/>
    <w:rPr>
      <w:rFonts w:ascii="Arial" w:eastAsia="Times New Roman" w:hAnsi="Arial" w:cs="Arial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6D2E0E"/>
    <w:pPr>
      <w:keepNext/>
      <w:spacing w:before="240" w:after="60"/>
      <w:jc w:val="center"/>
      <w:outlineLvl w:val="0"/>
    </w:pPr>
    <w:rPr>
      <w:b/>
      <w:bCs/>
      <w:cap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DB3BEC"/>
    <w:pPr>
      <w:keepNext/>
      <w:numPr>
        <w:numId w:val="23"/>
      </w:numPr>
      <w:spacing w:before="240" w:after="60"/>
      <w:jc w:val="center"/>
      <w:outlineLvl w:val="1"/>
    </w:pPr>
    <w:rPr>
      <w:b/>
      <w:bCs/>
      <w:iCs/>
      <w:sz w:val="24"/>
      <w:szCs w:val="32"/>
      <w:u w:val="single"/>
    </w:rPr>
  </w:style>
  <w:style w:type="paragraph" w:styleId="Heading3">
    <w:name w:val="heading 3"/>
    <w:basedOn w:val="Normal"/>
    <w:next w:val="Normal"/>
    <w:link w:val="Heading3Char"/>
    <w:qFormat/>
    <w:rsid w:val="0003589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3589D"/>
    <w:pPr>
      <w:keepNext/>
      <w:outlineLvl w:val="3"/>
    </w:pPr>
    <w:rPr>
      <w:b/>
      <w:bCs/>
      <w:i/>
      <w:iCs/>
      <w:caps/>
      <w:sz w:val="20"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358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3589D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03589D"/>
    <w:pPr>
      <w:keepNext/>
      <w:outlineLvl w:val="6"/>
    </w:pPr>
    <w:rPr>
      <w:i/>
      <w:iCs/>
      <w:sz w:val="16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03589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3589D"/>
    <w:pPr>
      <w:keepNext/>
      <w:ind w:left="-288"/>
      <w:jc w:val="center"/>
      <w:outlineLvl w:val="8"/>
    </w:pPr>
    <w:rPr>
      <w:b/>
      <w:bCs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6D2E0E"/>
    <w:rPr>
      <w:rFonts w:ascii="Arial" w:eastAsia="Times New Roman" w:hAnsi="Arial" w:cs="Arial"/>
      <w:b/>
      <w:bCs/>
      <w:caps/>
      <w:kern w:val="32"/>
      <w:sz w:val="24"/>
      <w:szCs w:val="32"/>
      <w:lang w:eastAsia="en-GB"/>
    </w:rPr>
  </w:style>
  <w:style w:type="character" w:customStyle="1" w:styleId="Heading2Char">
    <w:name w:val="Heading 2 Char"/>
    <w:link w:val="Heading2"/>
    <w:locked/>
    <w:rsid w:val="00DB3BEC"/>
    <w:rPr>
      <w:rFonts w:ascii="Arial" w:eastAsia="Times New Roman" w:hAnsi="Arial" w:cs="Arial"/>
      <w:b/>
      <w:bCs/>
      <w:iCs/>
      <w:sz w:val="24"/>
      <w:szCs w:val="32"/>
      <w:u w:val="single"/>
      <w:lang w:eastAsia="en-GB"/>
    </w:rPr>
  </w:style>
  <w:style w:type="character" w:customStyle="1" w:styleId="Heading3Char">
    <w:name w:val="Heading 3 Char"/>
    <w:link w:val="Heading3"/>
    <w:uiPriority w:val="99"/>
    <w:locked/>
    <w:rsid w:val="0003589D"/>
    <w:rPr>
      <w:rFonts w:ascii="Arial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link w:val="Heading4"/>
    <w:uiPriority w:val="99"/>
    <w:locked/>
    <w:rsid w:val="0003589D"/>
    <w:rPr>
      <w:rFonts w:ascii="Arial" w:hAnsi="Arial" w:cs="Arial"/>
      <w:b/>
      <w:bCs/>
      <w:i/>
      <w:iCs/>
      <w:cap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03589D"/>
    <w:rPr>
      <w:rFonts w:ascii="Arial" w:hAnsi="Arial" w:cs="Arial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link w:val="Heading6"/>
    <w:uiPriority w:val="99"/>
    <w:locked/>
    <w:rsid w:val="0003589D"/>
    <w:rPr>
      <w:rFonts w:ascii="Times New Roman" w:hAnsi="Times New Roman" w:cs="Times New Roman"/>
      <w:b/>
      <w:bCs/>
      <w:lang w:eastAsia="en-GB"/>
    </w:rPr>
  </w:style>
  <w:style w:type="character" w:customStyle="1" w:styleId="Heading7Char">
    <w:name w:val="Heading 7 Char"/>
    <w:link w:val="Heading7"/>
    <w:uiPriority w:val="99"/>
    <w:locked/>
    <w:rsid w:val="0003589D"/>
    <w:rPr>
      <w:rFonts w:ascii="Arial" w:hAnsi="Arial" w:cs="Arial"/>
      <w:i/>
      <w:iCs/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03589D"/>
    <w:rPr>
      <w:rFonts w:ascii="Times New Roman" w:hAnsi="Times New Roman" w:cs="Times New Roman"/>
      <w:i/>
      <w:iCs/>
      <w:sz w:val="24"/>
      <w:szCs w:val="24"/>
      <w:lang w:eastAsia="en-GB"/>
    </w:rPr>
  </w:style>
  <w:style w:type="character" w:customStyle="1" w:styleId="Heading9Char">
    <w:name w:val="Heading 9 Char"/>
    <w:link w:val="Heading9"/>
    <w:uiPriority w:val="99"/>
    <w:locked/>
    <w:rsid w:val="0003589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rsid w:val="0003589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03589D"/>
    <w:rPr>
      <w:rFonts w:ascii="Arial" w:hAnsi="Arial" w:cs="Arial"/>
      <w:lang w:eastAsia="en-GB"/>
    </w:rPr>
  </w:style>
  <w:style w:type="paragraph" w:styleId="Footer">
    <w:name w:val="footer"/>
    <w:basedOn w:val="Normal"/>
    <w:link w:val="FooterChar"/>
    <w:rsid w:val="0003589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03589D"/>
    <w:rPr>
      <w:rFonts w:ascii="Arial" w:hAnsi="Arial" w:cs="Arial"/>
      <w:lang w:eastAsia="en-GB"/>
    </w:rPr>
  </w:style>
  <w:style w:type="character" w:styleId="Hyperlink">
    <w:name w:val="Hyperlink"/>
    <w:uiPriority w:val="99"/>
    <w:rsid w:val="0003589D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03589D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03589D"/>
    <w:pPr>
      <w:ind w:left="1260"/>
    </w:pPr>
    <w:rPr>
      <w:rFonts w:ascii="Tahoma" w:hAnsi="Tahoma" w:cs="Tahoma"/>
      <w:i/>
      <w:iCs/>
      <w:sz w:val="24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locked/>
    <w:rsid w:val="0003589D"/>
    <w:rPr>
      <w:rFonts w:ascii="Tahoma" w:hAnsi="Tahoma" w:cs="Tahoma"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03589D"/>
    <w:pPr>
      <w:ind w:left="1260"/>
    </w:pPr>
    <w:rPr>
      <w:rFonts w:ascii="Tahoma" w:hAnsi="Tahoma" w:cs="Tahoma"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uiPriority w:val="99"/>
    <w:locked/>
    <w:rsid w:val="0003589D"/>
    <w:rPr>
      <w:rFonts w:ascii="Tahoma" w:hAnsi="Tahoma" w:cs="Tahoma"/>
      <w:sz w:val="24"/>
      <w:szCs w:val="24"/>
    </w:rPr>
  </w:style>
  <w:style w:type="character" w:styleId="FollowedHyperlink">
    <w:name w:val="FollowedHyperlink"/>
    <w:uiPriority w:val="99"/>
    <w:rsid w:val="0003589D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03589D"/>
    <w:pPr>
      <w:autoSpaceDE w:val="0"/>
      <w:autoSpaceDN w:val="0"/>
      <w:adjustRightInd w:val="0"/>
    </w:pPr>
    <w:rPr>
      <w:rFonts w:ascii="NFOKKH+Tahoma" w:eastAsia="Times New Roman" w:hAnsi="NFOKKH+Tahoma" w:cs="NFOKKH+Tahoma"/>
      <w:color w:val="000000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03589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03589D"/>
    <w:rPr>
      <w:rFonts w:ascii="Arial" w:hAnsi="Arial" w:cs="Arial"/>
      <w:lang w:eastAsia="en-GB"/>
    </w:rPr>
  </w:style>
  <w:style w:type="paragraph" w:styleId="BodyText">
    <w:name w:val="Body Text"/>
    <w:basedOn w:val="Normal"/>
    <w:link w:val="BodyTextChar"/>
    <w:rsid w:val="0003589D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03589D"/>
    <w:rPr>
      <w:rFonts w:ascii="Arial" w:hAnsi="Arial" w:cs="Arial"/>
      <w:lang w:eastAsia="en-GB"/>
    </w:rPr>
  </w:style>
  <w:style w:type="paragraph" w:styleId="Title">
    <w:name w:val="Title"/>
    <w:basedOn w:val="Default"/>
    <w:next w:val="Default"/>
    <w:link w:val="TitleChar"/>
    <w:qFormat/>
    <w:rsid w:val="0003589D"/>
    <w:rPr>
      <w:rFonts w:ascii="NFOKIG+Tahoma" w:hAnsi="NFOKIG+Tahoma" w:cs="Times New Roman"/>
      <w:color w:val="auto"/>
    </w:rPr>
  </w:style>
  <w:style w:type="character" w:customStyle="1" w:styleId="TitleChar">
    <w:name w:val="Title Char"/>
    <w:link w:val="Title"/>
    <w:locked/>
    <w:rsid w:val="0003589D"/>
    <w:rPr>
      <w:rFonts w:ascii="NFOKIG+Tahoma" w:hAnsi="NFOKIG+Tahoma" w:cs="Times New Roman"/>
      <w:sz w:val="24"/>
      <w:szCs w:val="24"/>
      <w:lang w:eastAsia="en-GB"/>
    </w:rPr>
  </w:style>
  <w:style w:type="paragraph" w:customStyle="1" w:styleId="Normal1">
    <w:name w:val="Normal1"/>
    <w:basedOn w:val="Default"/>
    <w:next w:val="Default"/>
    <w:uiPriority w:val="99"/>
    <w:rsid w:val="0003589D"/>
    <w:pPr>
      <w:spacing w:before="120"/>
    </w:pPr>
    <w:rPr>
      <w:rFonts w:ascii="NFOKIG+Tahoma" w:hAnsi="NFOKIG+Tahoma" w:cs="Times New Roman"/>
      <w:color w:val="auto"/>
    </w:rPr>
  </w:style>
  <w:style w:type="paragraph" w:styleId="BalloonText">
    <w:name w:val="Balloon Text"/>
    <w:basedOn w:val="Normal"/>
    <w:link w:val="BalloonTextChar"/>
    <w:rsid w:val="00035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03589D"/>
    <w:rPr>
      <w:rFonts w:ascii="Tahoma" w:hAnsi="Tahoma" w:cs="Tahoma"/>
      <w:sz w:val="16"/>
      <w:szCs w:val="16"/>
      <w:lang w:eastAsia="en-GB"/>
    </w:rPr>
  </w:style>
  <w:style w:type="character" w:styleId="PageNumber">
    <w:name w:val="page number"/>
    <w:uiPriority w:val="99"/>
    <w:rsid w:val="0003589D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03589D"/>
    <w:rPr>
      <w:b/>
      <w:bCs/>
      <w:sz w:val="20"/>
      <w:szCs w:val="20"/>
      <w:lang w:eastAsia="en-US"/>
    </w:rPr>
  </w:style>
  <w:style w:type="paragraph" w:styleId="EnvelopeReturn">
    <w:name w:val="envelope return"/>
    <w:basedOn w:val="Normal"/>
    <w:uiPriority w:val="99"/>
    <w:rsid w:val="0003589D"/>
    <w:pPr>
      <w:widowControl w:val="0"/>
    </w:pPr>
    <w:rPr>
      <w:rFonts w:cs="Times New Roman"/>
      <w:sz w:val="16"/>
      <w:szCs w:val="20"/>
      <w:lang w:eastAsia="en-US"/>
    </w:rPr>
  </w:style>
  <w:style w:type="paragraph" w:styleId="BlockText">
    <w:name w:val="Block Text"/>
    <w:basedOn w:val="Normal"/>
    <w:uiPriority w:val="99"/>
    <w:rsid w:val="0003589D"/>
    <w:pPr>
      <w:ind w:left="36" w:right="36"/>
      <w:jc w:val="center"/>
    </w:pPr>
    <w:rPr>
      <w:rFonts w:ascii="Times New Roman" w:hAnsi="Times New Roman" w:cs="Times New Roman"/>
      <w:b/>
      <w:color w:val="000000"/>
      <w:sz w:val="24"/>
      <w:szCs w:val="20"/>
      <w:lang w:eastAsia="en-US"/>
    </w:rPr>
  </w:style>
  <w:style w:type="paragraph" w:customStyle="1" w:styleId="font6">
    <w:name w:val="font6"/>
    <w:basedOn w:val="Normal"/>
    <w:uiPriority w:val="99"/>
    <w:rsid w:val="0003589D"/>
    <w:pPr>
      <w:spacing w:before="100" w:beforeAutospacing="1" w:after="100" w:afterAutospacing="1"/>
    </w:pPr>
    <w:rPr>
      <w:lang w:eastAsia="en-US"/>
    </w:rPr>
  </w:style>
  <w:style w:type="table" w:styleId="TableGrid">
    <w:name w:val="Table Grid"/>
    <w:basedOn w:val="TableNormal"/>
    <w:uiPriority w:val="99"/>
    <w:rsid w:val="000358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03589D"/>
    <w:rPr>
      <w:i/>
      <w:iCs/>
      <w:szCs w:val="24"/>
      <w:lang w:val="en-US" w:eastAsia="en-US"/>
    </w:rPr>
  </w:style>
  <w:style w:type="character" w:customStyle="1" w:styleId="BodyText3Char">
    <w:name w:val="Body Text 3 Char"/>
    <w:link w:val="BodyText3"/>
    <w:uiPriority w:val="99"/>
    <w:locked/>
    <w:rsid w:val="0003589D"/>
    <w:rPr>
      <w:rFonts w:ascii="Arial" w:hAnsi="Arial" w:cs="Arial"/>
      <w:i/>
      <w:i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3589D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03589D"/>
    <w:pPr>
      <w:spacing w:after="80" w:line="200" w:lineRule="exact"/>
      <w:ind w:firstLine="288"/>
    </w:pPr>
    <w:rPr>
      <w:rFonts w:cs="Times New Roman"/>
      <w:sz w:val="19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locked/>
    <w:rsid w:val="0003589D"/>
    <w:rPr>
      <w:rFonts w:ascii="Arial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rsid w:val="0003589D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324A3E"/>
    <w:pPr>
      <w:ind w:left="720"/>
      <w:contextualSpacing/>
    </w:pPr>
  </w:style>
  <w:style w:type="character" w:styleId="CommentReference">
    <w:name w:val="annotation reference"/>
    <w:basedOn w:val="DefaultParagraphFont"/>
    <w:unhideWhenUsed/>
    <w:locked/>
    <w:rsid w:val="004F5E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locked/>
    <w:rsid w:val="004F5EB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4F5EB3"/>
    <w:rPr>
      <w:rFonts w:ascii="Arial" w:eastAsia="Times New Roman" w:hAnsi="Arial" w:cs="Arial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nhideWhenUsed/>
    <w:locked/>
    <w:rsid w:val="004F5E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F5EB3"/>
    <w:rPr>
      <w:rFonts w:ascii="Arial" w:eastAsia="Times New Roman" w:hAnsi="Arial" w:cs="Arial"/>
      <w:b/>
      <w:bCs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B14F6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890C9F"/>
    <w:pPr>
      <w:numPr>
        <w:numId w:val="15"/>
      </w:numPr>
    </w:pPr>
  </w:style>
  <w:style w:type="numbering" w:customStyle="1" w:styleId="Style2">
    <w:name w:val="Style2"/>
    <w:uiPriority w:val="99"/>
    <w:rsid w:val="00890C9F"/>
    <w:pPr>
      <w:numPr>
        <w:numId w:val="16"/>
      </w:numPr>
    </w:pPr>
  </w:style>
  <w:style w:type="numbering" w:customStyle="1" w:styleId="Style3">
    <w:name w:val="Style3"/>
    <w:uiPriority w:val="99"/>
    <w:rsid w:val="002D57D5"/>
    <w:pPr>
      <w:numPr>
        <w:numId w:val="18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D66B8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66B8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66B8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66B82"/>
    <w:pPr>
      <w:spacing w:after="100"/>
      <w:ind w:left="440"/>
    </w:pPr>
  </w:style>
  <w:style w:type="paragraph" w:styleId="Subtitle">
    <w:name w:val="Subtitle"/>
    <w:basedOn w:val="Normal"/>
    <w:next w:val="Normal"/>
    <w:link w:val="SubtitleChar"/>
    <w:qFormat/>
    <w:rsid w:val="00931E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931EF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styleId="PlaceholderText">
    <w:name w:val="Placeholder Text"/>
    <w:basedOn w:val="DefaultParagraphFont"/>
    <w:uiPriority w:val="67"/>
    <w:semiHidden/>
    <w:rsid w:val="00717A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4.bin"/><Relationship Id="rId21" Type="http://schemas.openxmlformats.org/officeDocument/2006/relationships/oleObject" Target="embeddings/oleObject9.bin"/><Relationship Id="rId42" Type="http://schemas.openxmlformats.org/officeDocument/2006/relationships/image" Target="media/image4.wmf"/><Relationship Id="rId47" Type="http://schemas.openxmlformats.org/officeDocument/2006/relationships/oleObject" Target="embeddings/oleObject32.bin"/><Relationship Id="rId63" Type="http://schemas.openxmlformats.org/officeDocument/2006/relationships/oleObject" Target="embeddings/oleObject48.bin"/><Relationship Id="rId68" Type="http://schemas.openxmlformats.org/officeDocument/2006/relationships/oleObject" Target="embeddings/oleObject53.bin"/><Relationship Id="rId84" Type="http://schemas.openxmlformats.org/officeDocument/2006/relationships/oleObject" Target="embeddings/oleObject69.bin"/><Relationship Id="rId89" Type="http://schemas.openxmlformats.org/officeDocument/2006/relationships/oleObject" Target="embeddings/oleObject74.bin"/><Relationship Id="rId16" Type="http://schemas.openxmlformats.org/officeDocument/2006/relationships/oleObject" Target="embeddings/oleObject4.bin"/><Relationship Id="rId11" Type="http://schemas.openxmlformats.org/officeDocument/2006/relationships/hyperlink" Target="mailto:rgit@imperial.ac.uk" TargetMode="External"/><Relationship Id="rId32" Type="http://schemas.openxmlformats.org/officeDocument/2006/relationships/image" Target="media/image2.png"/><Relationship Id="rId37" Type="http://schemas.openxmlformats.org/officeDocument/2006/relationships/oleObject" Target="embeddings/oleObject23.bin"/><Relationship Id="rId53" Type="http://schemas.openxmlformats.org/officeDocument/2006/relationships/oleObject" Target="embeddings/oleObject38.bin"/><Relationship Id="rId58" Type="http://schemas.openxmlformats.org/officeDocument/2006/relationships/oleObject" Target="embeddings/oleObject43.bin"/><Relationship Id="rId74" Type="http://schemas.openxmlformats.org/officeDocument/2006/relationships/oleObject" Target="embeddings/oleObject59.bin"/><Relationship Id="rId79" Type="http://schemas.openxmlformats.org/officeDocument/2006/relationships/oleObject" Target="embeddings/oleObject64.bin"/><Relationship Id="rId5" Type="http://schemas.openxmlformats.org/officeDocument/2006/relationships/numbering" Target="numbering.xml"/><Relationship Id="rId90" Type="http://schemas.openxmlformats.org/officeDocument/2006/relationships/oleObject" Target="embeddings/oleObject75.bin"/><Relationship Id="rId95" Type="http://schemas.openxmlformats.org/officeDocument/2006/relationships/theme" Target="theme/theme1.xml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5.bin"/><Relationship Id="rId43" Type="http://schemas.openxmlformats.org/officeDocument/2006/relationships/oleObject" Target="embeddings/oleObject28.bin"/><Relationship Id="rId48" Type="http://schemas.openxmlformats.org/officeDocument/2006/relationships/oleObject" Target="embeddings/oleObject33.bin"/><Relationship Id="rId64" Type="http://schemas.openxmlformats.org/officeDocument/2006/relationships/oleObject" Target="embeddings/oleObject49.bin"/><Relationship Id="rId69" Type="http://schemas.openxmlformats.org/officeDocument/2006/relationships/oleObject" Target="embeddings/oleObject54.bin"/><Relationship Id="rId8" Type="http://schemas.openxmlformats.org/officeDocument/2006/relationships/webSettings" Target="webSettings.xml"/><Relationship Id="rId51" Type="http://schemas.openxmlformats.org/officeDocument/2006/relationships/oleObject" Target="embeddings/oleObject36.bin"/><Relationship Id="rId72" Type="http://schemas.openxmlformats.org/officeDocument/2006/relationships/oleObject" Target="embeddings/oleObject57.bin"/><Relationship Id="rId80" Type="http://schemas.openxmlformats.org/officeDocument/2006/relationships/oleObject" Target="embeddings/oleObject65.bin"/><Relationship Id="rId85" Type="http://schemas.openxmlformats.org/officeDocument/2006/relationships/oleObject" Target="embeddings/oleObject70.bin"/><Relationship Id="rId93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1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3.bin"/><Relationship Id="rId33" Type="http://schemas.openxmlformats.org/officeDocument/2006/relationships/image" Target="media/image3.jpeg"/><Relationship Id="rId38" Type="http://schemas.openxmlformats.org/officeDocument/2006/relationships/oleObject" Target="embeddings/oleObject24.bin"/><Relationship Id="rId46" Type="http://schemas.openxmlformats.org/officeDocument/2006/relationships/oleObject" Target="embeddings/oleObject31.bin"/><Relationship Id="rId59" Type="http://schemas.openxmlformats.org/officeDocument/2006/relationships/oleObject" Target="embeddings/oleObject44.bin"/><Relationship Id="rId67" Type="http://schemas.openxmlformats.org/officeDocument/2006/relationships/oleObject" Target="embeddings/oleObject5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7.bin"/><Relationship Id="rId54" Type="http://schemas.openxmlformats.org/officeDocument/2006/relationships/oleObject" Target="embeddings/oleObject39.bin"/><Relationship Id="rId62" Type="http://schemas.openxmlformats.org/officeDocument/2006/relationships/oleObject" Target="embeddings/oleObject47.bin"/><Relationship Id="rId70" Type="http://schemas.openxmlformats.org/officeDocument/2006/relationships/oleObject" Target="embeddings/oleObject55.bin"/><Relationship Id="rId75" Type="http://schemas.openxmlformats.org/officeDocument/2006/relationships/oleObject" Target="embeddings/oleObject60.bin"/><Relationship Id="rId83" Type="http://schemas.openxmlformats.org/officeDocument/2006/relationships/oleObject" Target="embeddings/oleObject68.bin"/><Relationship Id="rId88" Type="http://schemas.openxmlformats.org/officeDocument/2006/relationships/oleObject" Target="embeddings/oleObject73.bin"/><Relationship Id="rId9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2.bin"/><Relationship Id="rId49" Type="http://schemas.openxmlformats.org/officeDocument/2006/relationships/oleObject" Target="embeddings/oleObject34.bin"/><Relationship Id="rId57" Type="http://schemas.openxmlformats.org/officeDocument/2006/relationships/oleObject" Target="embeddings/oleObject42.bin"/><Relationship Id="rId10" Type="http://schemas.openxmlformats.org/officeDocument/2006/relationships/endnotes" Target="endnotes.xml"/><Relationship Id="rId31" Type="http://schemas.openxmlformats.org/officeDocument/2006/relationships/oleObject" Target="embeddings/oleObject19.bin"/><Relationship Id="rId44" Type="http://schemas.openxmlformats.org/officeDocument/2006/relationships/oleObject" Target="embeddings/oleObject29.bin"/><Relationship Id="rId52" Type="http://schemas.openxmlformats.org/officeDocument/2006/relationships/oleObject" Target="embeddings/oleObject37.bin"/><Relationship Id="rId60" Type="http://schemas.openxmlformats.org/officeDocument/2006/relationships/oleObject" Target="embeddings/oleObject45.bin"/><Relationship Id="rId65" Type="http://schemas.openxmlformats.org/officeDocument/2006/relationships/oleObject" Target="embeddings/oleObject50.bin"/><Relationship Id="rId73" Type="http://schemas.openxmlformats.org/officeDocument/2006/relationships/oleObject" Target="embeddings/oleObject58.bin"/><Relationship Id="rId78" Type="http://schemas.openxmlformats.org/officeDocument/2006/relationships/oleObject" Target="embeddings/oleObject63.bin"/><Relationship Id="rId81" Type="http://schemas.openxmlformats.org/officeDocument/2006/relationships/oleObject" Target="embeddings/oleObject66.bin"/><Relationship Id="rId86" Type="http://schemas.openxmlformats.org/officeDocument/2006/relationships/oleObject" Target="embeddings/oleObject71.bin"/><Relationship Id="rId94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5.bin"/><Relationship Id="rId34" Type="http://schemas.openxmlformats.org/officeDocument/2006/relationships/oleObject" Target="embeddings/oleObject20.bin"/><Relationship Id="rId50" Type="http://schemas.openxmlformats.org/officeDocument/2006/relationships/oleObject" Target="embeddings/oleObject35.bin"/><Relationship Id="rId55" Type="http://schemas.openxmlformats.org/officeDocument/2006/relationships/oleObject" Target="embeddings/oleObject40.bin"/><Relationship Id="rId76" Type="http://schemas.openxmlformats.org/officeDocument/2006/relationships/oleObject" Target="embeddings/oleObject61.bin"/><Relationship Id="rId7" Type="http://schemas.openxmlformats.org/officeDocument/2006/relationships/settings" Target="settings.xml"/><Relationship Id="rId71" Type="http://schemas.openxmlformats.org/officeDocument/2006/relationships/oleObject" Target="embeddings/oleObject56.bin"/><Relationship Id="rId92" Type="http://schemas.openxmlformats.org/officeDocument/2006/relationships/footer" Target="footer1.xml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7.bin"/><Relationship Id="rId24" Type="http://schemas.openxmlformats.org/officeDocument/2006/relationships/oleObject" Target="embeddings/oleObject12.bin"/><Relationship Id="rId40" Type="http://schemas.openxmlformats.org/officeDocument/2006/relationships/oleObject" Target="embeddings/oleObject26.bin"/><Relationship Id="rId45" Type="http://schemas.openxmlformats.org/officeDocument/2006/relationships/oleObject" Target="embeddings/oleObject30.bin"/><Relationship Id="rId66" Type="http://schemas.openxmlformats.org/officeDocument/2006/relationships/oleObject" Target="embeddings/oleObject51.bin"/><Relationship Id="rId87" Type="http://schemas.openxmlformats.org/officeDocument/2006/relationships/oleObject" Target="embeddings/oleObject72.bin"/><Relationship Id="rId61" Type="http://schemas.openxmlformats.org/officeDocument/2006/relationships/oleObject" Target="embeddings/oleObject46.bin"/><Relationship Id="rId82" Type="http://schemas.openxmlformats.org/officeDocument/2006/relationships/oleObject" Target="embeddings/oleObject67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1.bin"/><Relationship Id="rId56" Type="http://schemas.openxmlformats.org/officeDocument/2006/relationships/oleObject" Target="embeddings/oleObject41.bin"/><Relationship Id="rId77" Type="http://schemas.openxmlformats.org/officeDocument/2006/relationships/oleObject" Target="embeddings/oleObject62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BF0E7-2E98-4172-953B-1793270105F3}"/>
      </w:docPartPr>
      <w:docPartBody>
        <w:p w:rsidR="00402953" w:rsidRDefault="00706802">
          <w:r w:rsidRPr="006C41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FOKKH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FOKIG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02"/>
    <w:rsid w:val="00402953"/>
    <w:rsid w:val="00706802"/>
    <w:rsid w:val="007D4C82"/>
    <w:rsid w:val="00E1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semiHidden/>
    <w:rsid w:val="0070680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C02CFFBE3D2489639E46E60348444" ma:contentTypeVersion="4" ma:contentTypeDescription="Create a new document." ma:contentTypeScope="" ma:versionID="273573d57d66db34c10f8a1965954fe2">
  <xsd:schema xmlns:xsd="http://www.w3.org/2001/XMLSchema" xmlns:xs="http://www.w3.org/2001/XMLSchema" xmlns:p="http://schemas.microsoft.com/office/2006/metadata/properties" xmlns:ns3="3b9ef8e1-4043-47ca-9f87-dea84daa4b4a" targetNamespace="http://schemas.microsoft.com/office/2006/metadata/properties" ma:root="true" ma:fieldsID="a706954618fe2890befffbb0145a0ce0" ns3:_="">
    <xsd:import namespace="3b9ef8e1-4043-47ca-9f87-dea84daa4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f8e1-4043-47ca-9f87-dea84daa4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8363C9-DC53-4F38-8AE8-040540D13F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714CB1-34D9-47A2-B252-FD5D387CF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3B991-CAA7-4BB4-85F2-B8AED8E8C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ef8e1-4043-47ca-9f87-dea84daa4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D11DBD-5157-4908-9E4D-9A8025158C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345</Words>
  <Characters>5438</Characters>
  <Application>Microsoft Office Word</Application>
  <DocSecurity>0</DocSecurity>
  <Lines>45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This is a controlled document</vt:lpstr>
      <vt:lpstr>This is a controlled document</vt:lpstr>
    </vt:vector>
  </TitlesOfParts>
  <Company>Imperial College</Company>
  <LinksUpToDate>false</LinksUpToDate>
  <CharactersWithSpaces>5772</CharactersWithSpaces>
  <SharedDoc>false</SharedDoc>
  <HLinks>
    <vt:vector size="132" baseType="variant">
      <vt:variant>
        <vt:i4>2097194</vt:i4>
      </vt:variant>
      <vt:variant>
        <vt:i4>57</vt:i4>
      </vt:variant>
      <vt:variant>
        <vt:i4>0</vt:i4>
      </vt:variant>
      <vt:variant>
        <vt:i4>5</vt:i4>
      </vt:variant>
      <vt:variant>
        <vt:lpwstr>http://www.nres.npsa.nhs.uk/applicants/review/after/safety.htm</vt:lpwstr>
      </vt:variant>
      <vt:variant>
        <vt:lpwstr/>
      </vt:variant>
      <vt:variant>
        <vt:i4>8126555</vt:i4>
      </vt:variant>
      <vt:variant>
        <vt:i4>54</vt:i4>
      </vt:variant>
      <vt:variant>
        <vt:i4>0</vt:i4>
      </vt:variant>
      <vt:variant>
        <vt:i4>5</vt:i4>
      </vt:variant>
      <vt:variant>
        <vt:lpwstr>http://www.nres.npsa.nhs.uk/docs/forms/Safety_Report_Form_(non-CTIMPs).doc</vt:lpwstr>
      </vt:variant>
      <vt:variant>
        <vt:lpwstr/>
      </vt:variant>
      <vt:variant>
        <vt:i4>2490434</vt:i4>
      </vt:variant>
      <vt:variant>
        <vt:i4>51</vt:i4>
      </vt:variant>
      <vt:variant>
        <vt:i4>0</vt:i4>
      </vt:variant>
      <vt:variant>
        <vt:i4>5</vt:i4>
      </vt:variant>
      <vt:variant>
        <vt:lpwstr>http://www3.imperial.ac.uk/clinicalresearchgovernanceoffice</vt:lpwstr>
      </vt:variant>
      <vt:variant>
        <vt:lpwstr/>
      </vt:variant>
      <vt:variant>
        <vt:i4>458838</vt:i4>
      </vt:variant>
      <vt:variant>
        <vt:i4>48</vt:i4>
      </vt:variant>
      <vt:variant>
        <vt:i4>0</vt:i4>
      </vt:variant>
      <vt:variant>
        <vt:i4>5</vt:i4>
      </vt:variant>
      <vt:variant>
        <vt:lpwstr>http://www.ct-toolkit.ac.uk/route_maps/stations.cfm?current_station_id=317&amp;view_type=map</vt:lpwstr>
      </vt:variant>
      <vt:variant>
        <vt:lpwstr/>
      </vt:variant>
      <vt:variant>
        <vt:i4>3997803</vt:i4>
      </vt:variant>
      <vt:variant>
        <vt:i4>45</vt:i4>
      </vt:variant>
      <vt:variant>
        <vt:i4>0</vt:i4>
      </vt:variant>
      <vt:variant>
        <vt:i4>5</vt:i4>
      </vt:variant>
      <vt:variant>
        <vt:lpwstr>http://www.nres.npsa.nhs.uk/applicants/after-ethical-review/safetyreports/</vt:lpwstr>
      </vt:variant>
      <vt:variant>
        <vt:lpwstr/>
      </vt:variant>
      <vt:variant>
        <vt:i4>6946822</vt:i4>
      </vt:variant>
      <vt:variant>
        <vt:i4>42</vt:i4>
      </vt:variant>
      <vt:variant>
        <vt:i4>0</vt:i4>
      </vt:variant>
      <vt:variant>
        <vt:i4>5</vt:i4>
      </vt:variant>
      <vt:variant>
        <vt:lpwstr>http://www.opsi.gov.uk/si/si2004/20041031.htm</vt:lpwstr>
      </vt:variant>
      <vt:variant>
        <vt:lpwstr>32</vt:lpwstr>
      </vt:variant>
      <vt:variant>
        <vt:i4>6815835</vt:i4>
      </vt:variant>
      <vt:variant>
        <vt:i4>39</vt:i4>
      </vt:variant>
      <vt:variant>
        <vt:i4>0</vt:i4>
      </vt:variant>
      <vt:variant>
        <vt:i4>5</vt:i4>
      </vt:variant>
      <vt:variant>
        <vt:lpwstr>http://ec.europa.eu/enterprise/pharmaceuticals/eudralex/vol-10/22_cp_and_guidance_database_susars16_april_2004.pdf</vt:lpwstr>
      </vt:variant>
      <vt:variant>
        <vt:lpwstr/>
      </vt:variant>
      <vt:variant>
        <vt:i4>786448</vt:i4>
      </vt:variant>
      <vt:variant>
        <vt:i4>36</vt:i4>
      </vt:variant>
      <vt:variant>
        <vt:i4>0</vt:i4>
      </vt:variant>
      <vt:variant>
        <vt:i4>5</vt:i4>
      </vt:variant>
      <vt:variant>
        <vt:lpwstr>http://ec.europa.eu/enterprise/pharmaceuticals/eudralex/vol-10/21_susar_rev2_2006_04_11.pdf</vt:lpwstr>
      </vt:variant>
      <vt:variant>
        <vt:lpwstr/>
      </vt:variant>
      <vt:variant>
        <vt:i4>7733313</vt:i4>
      </vt:variant>
      <vt:variant>
        <vt:i4>33</vt:i4>
      </vt:variant>
      <vt:variant>
        <vt:i4>0</vt:i4>
      </vt:variant>
      <vt:variant>
        <vt:i4>5</vt:i4>
      </vt:variant>
      <vt:variant>
        <vt:lpwstr>http://www.opsi.gov.uk/acts/acts1998/ukpga_19980029_en_1</vt:lpwstr>
      </vt:variant>
      <vt:variant>
        <vt:lpwstr/>
      </vt:variant>
      <vt:variant>
        <vt:i4>4128841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appendix_6</vt:lpwstr>
      </vt:variant>
      <vt:variant>
        <vt:i4>3670089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appendix_1</vt:lpwstr>
      </vt:variant>
      <vt:variant>
        <vt:i4>3866697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appendix_2</vt:lpwstr>
      </vt:variant>
      <vt:variant>
        <vt:i4>3670089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appendix_1</vt:lpwstr>
      </vt:variant>
      <vt:variant>
        <vt:i4>3670089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appendix_1</vt:lpwstr>
      </vt:variant>
      <vt:variant>
        <vt:i4>524371</vt:i4>
      </vt:variant>
      <vt:variant>
        <vt:i4>15</vt:i4>
      </vt:variant>
      <vt:variant>
        <vt:i4>0</vt:i4>
      </vt:variant>
      <vt:variant>
        <vt:i4>5</vt:i4>
      </vt:variant>
      <vt:variant>
        <vt:lpwstr>http://emc.medicines.org.uk/</vt:lpwstr>
      </vt:variant>
      <vt:variant>
        <vt:lpwstr/>
      </vt:variant>
      <vt:variant>
        <vt:i4>720898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_5._APPENDICES</vt:lpwstr>
      </vt:variant>
      <vt:variant>
        <vt:i4>1966108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_4._REFERENCES</vt:lpwstr>
      </vt:variant>
      <vt:variant>
        <vt:i4>1572891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_3._PROCEDURES</vt:lpwstr>
      </vt:variant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_2._Introduction</vt:lpwstr>
      </vt:variant>
      <vt:variant>
        <vt:i4>1572985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_1._Purpose</vt:lpwstr>
      </vt:variant>
      <vt:variant>
        <vt:i4>4849751</vt:i4>
      </vt:variant>
      <vt:variant>
        <vt:i4>-1</vt:i4>
      </vt:variant>
      <vt:variant>
        <vt:i4>2052</vt:i4>
      </vt:variant>
      <vt:variant>
        <vt:i4>4</vt:i4>
      </vt:variant>
      <vt:variant>
        <vt:lpwstr>http://www.cell.com/</vt:lpwstr>
      </vt:variant>
      <vt:variant>
        <vt:lpwstr/>
      </vt:variant>
      <vt:variant>
        <vt:i4>4849751</vt:i4>
      </vt:variant>
      <vt:variant>
        <vt:i4>-1</vt:i4>
      </vt:variant>
      <vt:variant>
        <vt:i4>2050</vt:i4>
      </vt:variant>
      <vt:variant>
        <vt:i4>4</vt:i4>
      </vt:variant>
      <vt:variant>
        <vt:lpwstr>http://www.cell.com/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controlled document</dc:title>
  <dc:subject/>
  <dc:creator>gcrop</dc:creator>
  <cp:keywords/>
  <dc:description/>
  <cp:lastModifiedBy>Zicari, Agnese</cp:lastModifiedBy>
  <cp:revision>22</cp:revision>
  <cp:lastPrinted>2018-08-29T09:35:00Z</cp:lastPrinted>
  <dcterms:created xsi:type="dcterms:W3CDTF">2021-02-23T08:24:00Z</dcterms:created>
  <dcterms:modified xsi:type="dcterms:W3CDTF">2024-12-02T13:01:00Z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0x010100339C02CFFBE3D2489639E46E60348444</vt:lpwstr>
  </property>
</Properties>
</file>