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9A81" w14:textId="1B68DBFA" w:rsidR="00EA0D0A" w:rsidRDefault="00FA4E19" w:rsidP="000B29C4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b/>
          <w:bCs/>
          <w:noProof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9B2C9" wp14:editId="66704EC3">
                <wp:simplePos x="0" y="0"/>
                <wp:positionH relativeFrom="column">
                  <wp:posOffset>1456261</wp:posOffset>
                </wp:positionH>
                <wp:positionV relativeFrom="paragraph">
                  <wp:posOffset>10795</wp:posOffset>
                </wp:positionV>
                <wp:extent cx="2794000" cy="701040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C899F" w14:textId="72B5BB63" w:rsidR="00EB3D3F" w:rsidRPr="00E11559" w:rsidRDefault="00FF7EC0" w:rsidP="00EB3D3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Imperial Sans Text" w:hAnsi="Imperial Sans Text" w:cs="Arial"/>
                                <w:b/>
                                <w:bCs/>
                                <w:color w:val="000000"/>
                              </w:rPr>
                            </w:pPr>
                            <w:r w:rsidRPr="00E11559">
                              <w:rPr>
                                <w:rFonts w:ascii="Imperial Sans Text" w:hAnsi="Imperial Sans Text" w:cs="Arial"/>
                                <w:b/>
                                <w:bCs/>
                                <w:color w:val="000000"/>
                              </w:rPr>
                              <w:t>Request for a</w:t>
                            </w:r>
                            <w:r w:rsidR="00EB3D3F" w:rsidRPr="00E11559">
                              <w:rPr>
                                <w:rFonts w:ascii="Imperial Sans Text" w:hAnsi="Imperial Sans Text" w:cs="Arial"/>
                                <w:b/>
                                <w:bCs/>
                                <w:color w:val="000000"/>
                              </w:rPr>
                              <w:t xml:space="preserve"> Visiting Researcher</w:t>
                            </w:r>
                          </w:p>
                          <w:p w14:paraId="3BA856CE" w14:textId="40BD5F6D" w:rsidR="00FF7EC0" w:rsidRPr="00E11559" w:rsidRDefault="00FF7EC0" w:rsidP="00EA0D0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</w:tabs>
                              <w:ind w:right="-136"/>
                              <w:jc w:val="center"/>
                              <w:rPr>
                                <w:rFonts w:ascii="Imperial Sans Text" w:hAnsi="Imperial Sans Text" w:cs="Arial"/>
                                <w:b/>
                                <w:bCs/>
                                <w:color w:val="000000"/>
                              </w:rPr>
                            </w:pPr>
                            <w:r w:rsidRPr="00E11559">
                              <w:rPr>
                                <w:rFonts w:ascii="Imperial Sans Text" w:hAnsi="Imperial Sans Text" w:cs="Arial"/>
                                <w:b/>
                                <w:bCs/>
                                <w:color w:val="000000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9B2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14.65pt;margin-top:.85pt;width:220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" filled="f" stroked="f">
                <v:textbox>
                  <w:txbxContent>
                    <w:p w14:paraId="042C899F" w14:textId="72B5BB63" w:rsidR="00EB3D3F" w:rsidRPr="00E11559" w:rsidRDefault="00FF7EC0" w:rsidP="00EB3D3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Imperial Sans Text" w:hAnsi="Imperial Sans Text" w:cs="Arial"/>
                          <w:b/>
                          <w:bCs/>
                          <w:color w:val="000000"/>
                        </w:rPr>
                      </w:pPr>
                      <w:r w:rsidRPr="00E11559">
                        <w:rPr>
                          <w:rFonts w:ascii="Imperial Sans Text" w:hAnsi="Imperial Sans Text" w:cs="Arial"/>
                          <w:b/>
                          <w:bCs/>
                          <w:color w:val="000000"/>
                        </w:rPr>
                        <w:t>Request for a</w:t>
                      </w:r>
                      <w:r w:rsidR="00EB3D3F" w:rsidRPr="00E11559">
                        <w:rPr>
                          <w:rFonts w:ascii="Imperial Sans Text" w:hAnsi="Imperial Sans Text" w:cs="Arial"/>
                          <w:b/>
                          <w:bCs/>
                          <w:color w:val="000000"/>
                        </w:rPr>
                        <w:t xml:space="preserve"> Visiting Researcher</w:t>
                      </w:r>
                    </w:p>
                    <w:p w14:paraId="3BA856CE" w14:textId="40BD5F6D" w:rsidR="00FF7EC0" w:rsidRPr="00E11559" w:rsidRDefault="00FF7EC0" w:rsidP="00EA0D0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</w:tabs>
                        <w:ind w:right="-136"/>
                        <w:jc w:val="center"/>
                        <w:rPr>
                          <w:rFonts w:ascii="Imperial Sans Text" w:hAnsi="Imperial Sans Text" w:cs="Arial"/>
                          <w:b/>
                          <w:bCs/>
                          <w:color w:val="000000"/>
                        </w:rPr>
                      </w:pPr>
                      <w:r w:rsidRPr="00E11559">
                        <w:rPr>
                          <w:rFonts w:ascii="Imperial Sans Text" w:hAnsi="Imperial Sans Text" w:cs="Arial"/>
                          <w:b/>
                          <w:bCs/>
                          <w:color w:val="000000"/>
                        </w:rPr>
                        <w:t xml:space="preserve"> Title</w:t>
                      </w:r>
                    </w:p>
                  </w:txbxContent>
                </v:textbox>
              </v:shape>
            </w:pict>
          </mc:Fallback>
        </mc:AlternateContent>
      </w:r>
      <w:r w:rsidR="00C1011F" w:rsidRPr="00E11559">
        <w:rPr>
          <w:rFonts w:ascii="Imperial Sans Text" w:hAnsi="Imperial Sans Text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734D16" wp14:editId="20CBCA88">
                <wp:simplePos x="0" y="0"/>
                <wp:positionH relativeFrom="column">
                  <wp:posOffset>4401347</wp:posOffset>
                </wp:positionH>
                <wp:positionV relativeFrom="paragraph">
                  <wp:posOffset>11430</wp:posOffset>
                </wp:positionV>
                <wp:extent cx="1358664" cy="5289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664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9C43CF" w14:textId="77777777" w:rsidR="00E11559" w:rsidRDefault="00E11559" w:rsidP="00E1155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Imperial Sans Text" w:hAnsi="Imperial Sans Text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E11559">
                              <w:rPr>
                                <w:rFonts w:ascii="Imperial Sans Text" w:hAnsi="Imperial Sans Text" w:cs="Arial"/>
                                <w:sz w:val="24"/>
                                <w:szCs w:val="24"/>
                                <w:lang w:val="en-GB"/>
                              </w:rPr>
                              <w:t>People F</w:t>
                            </w:r>
                            <w:r>
                              <w:rPr>
                                <w:rFonts w:ascii="Imperial Sans Text" w:hAnsi="Imperial Sans Text" w:cs="Arial"/>
                                <w:sz w:val="24"/>
                                <w:szCs w:val="24"/>
                                <w:lang w:val="en-GB"/>
                              </w:rPr>
                              <w:t>unction</w:t>
                            </w:r>
                          </w:p>
                          <w:p w14:paraId="7F558D61" w14:textId="7ECE0B81" w:rsidR="00FF7EC0" w:rsidRPr="00E11559" w:rsidRDefault="00E11559" w:rsidP="00E11559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rFonts w:ascii="Imperial Sans Text" w:hAnsi="Imperial Sans Text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Imperial Sans Text" w:hAnsi="Imperial Sans Text" w:cs="Arial"/>
                                <w:sz w:val="20"/>
                              </w:rPr>
                              <w:t>September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4D16" id="Text Box 4" o:spid="_x0000_s1027" type="#_x0000_t202" style="position:absolute;left:0;text-align:left;margin-left:346.55pt;margin-top:.9pt;width:107pt;height:41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" filled="f" stroked="f">
                <v:textbox>
                  <w:txbxContent>
                    <w:p w14:paraId="419C43CF" w14:textId="77777777" w:rsidR="00E11559" w:rsidRDefault="00E11559" w:rsidP="00E1155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Imperial Sans Text" w:hAnsi="Imperial Sans Text" w:cs="Arial"/>
                          <w:sz w:val="24"/>
                          <w:szCs w:val="24"/>
                          <w:lang w:val="en-GB"/>
                        </w:rPr>
                      </w:pPr>
                      <w:r w:rsidRPr="00E11559">
                        <w:rPr>
                          <w:rFonts w:ascii="Imperial Sans Text" w:hAnsi="Imperial Sans Text" w:cs="Arial"/>
                          <w:sz w:val="24"/>
                          <w:szCs w:val="24"/>
                          <w:lang w:val="en-GB"/>
                        </w:rPr>
                        <w:t>People F</w:t>
                      </w:r>
                      <w:r>
                        <w:rPr>
                          <w:rFonts w:ascii="Imperial Sans Text" w:hAnsi="Imperial Sans Text" w:cs="Arial"/>
                          <w:sz w:val="24"/>
                          <w:szCs w:val="24"/>
                          <w:lang w:val="en-GB"/>
                        </w:rPr>
                        <w:t>unction</w:t>
                      </w:r>
                    </w:p>
                    <w:p w14:paraId="7F558D61" w14:textId="7ECE0B81" w:rsidR="00FF7EC0" w:rsidRPr="00E11559" w:rsidRDefault="00E11559" w:rsidP="00E11559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rFonts w:ascii="Imperial Sans Text" w:hAnsi="Imperial Sans Text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Imperial Sans Text" w:hAnsi="Imperial Sans Text" w:cs="Arial"/>
                          <w:sz w:val="20"/>
                        </w:rPr>
                        <w:t>September 2025</w:t>
                      </w:r>
                    </w:p>
                  </w:txbxContent>
                </v:textbox>
              </v:shape>
            </w:pict>
          </mc:Fallback>
        </mc:AlternateContent>
      </w:r>
      <w:r w:rsidR="002A0CB9" w:rsidRPr="00E11559">
        <w:rPr>
          <w:rFonts w:ascii="Imperial Sans Text" w:hAnsi="Imperial Sans Text" w:cs="Arial"/>
          <w:noProof/>
        </w:rPr>
        <w:drawing>
          <wp:anchor distT="0" distB="0" distL="114300" distR="114300" simplePos="0" relativeHeight="251659265" behindDoc="0" locked="0" layoutInCell="1" allowOverlap="1" wp14:anchorId="5B41022B" wp14:editId="6B0263A2">
            <wp:simplePos x="0" y="0"/>
            <wp:positionH relativeFrom="column">
              <wp:posOffset>-547370</wp:posOffset>
            </wp:positionH>
            <wp:positionV relativeFrom="paragraph">
              <wp:posOffset>0</wp:posOffset>
            </wp:positionV>
            <wp:extent cx="1983105" cy="414655"/>
            <wp:effectExtent l="0" t="0" r="0" b="4445"/>
            <wp:wrapSquare wrapText="bothSides"/>
            <wp:docPr id="1032" name="Picture 1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0AA4A60-6D73-779B-C4DA-5A892A7DAC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10AA4A60-6D73-779B-C4DA-5A892A7DACA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99"/>
                    <a:stretch/>
                  </pic:blipFill>
                  <pic:spPr bwMode="auto">
                    <a:xfrm>
                      <a:off x="0" y="0"/>
                      <a:ext cx="198310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B61B3" w14:textId="700FFD26" w:rsidR="002A0CB9" w:rsidRDefault="002A0CB9" w:rsidP="000B29C4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b/>
          <w:bCs/>
          <w:noProof/>
          <w:color w:val="000000"/>
          <w:sz w:val="20"/>
          <w:szCs w:val="20"/>
        </w:rPr>
      </w:pPr>
    </w:p>
    <w:p w14:paraId="0E63FD33" w14:textId="60A541CA" w:rsidR="002A0CB9" w:rsidRPr="00E11559" w:rsidRDefault="002A0CB9" w:rsidP="000B29C4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b/>
          <w:bCs/>
          <w:color w:val="000000"/>
          <w:sz w:val="20"/>
          <w:szCs w:val="20"/>
        </w:rPr>
      </w:pPr>
    </w:p>
    <w:p w14:paraId="59E77B1F" w14:textId="260761D1" w:rsidR="004C15E7" w:rsidRPr="00E11559" w:rsidRDefault="004C15E7" w:rsidP="001766F1">
      <w:pPr>
        <w:pStyle w:val="NormalWeb"/>
        <w:spacing w:before="120" w:beforeAutospacing="0" w:after="0" w:afterAutospacing="0"/>
        <w:ind w:left="-720"/>
        <w:jc w:val="both"/>
        <w:rPr>
          <w:rFonts w:ascii="Imperial Sans Text" w:hAnsi="Imperial Sans Text" w:cs="Arial"/>
          <w:color w:val="000000"/>
          <w:sz w:val="20"/>
          <w:szCs w:val="20"/>
        </w:rPr>
      </w:pPr>
    </w:p>
    <w:p w14:paraId="5170BF93" w14:textId="77777777" w:rsidR="002B0D64" w:rsidRDefault="002B0D64" w:rsidP="008C540D">
      <w:pPr>
        <w:pStyle w:val="NormalWeb"/>
        <w:spacing w:before="120" w:beforeAutospacing="0" w:after="0" w:afterAutospacing="0"/>
        <w:ind w:left="-720"/>
        <w:rPr>
          <w:rFonts w:ascii="Imperial Sans Text" w:hAnsi="Imperial Sans Text" w:cs="Arial"/>
          <w:color w:val="000000"/>
          <w:sz w:val="20"/>
          <w:szCs w:val="20"/>
        </w:rPr>
      </w:pPr>
    </w:p>
    <w:p w14:paraId="0EEC3A9F" w14:textId="199DAFDF" w:rsidR="009F5422" w:rsidRPr="00E11559" w:rsidRDefault="000F186F" w:rsidP="008C540D">
      <w:pPr>
        <w:pStyle w:val="NormalWeb"/>
        <w:spacing w:before="120" w:beforeAutospacing="0" w:after="0" w:afterAutospacing="0"/>
        <w:ind w:left="-720"/>
        <w:rPr>
          <w:rFonts w:ascii="Imperial Sans Text" w:hAnsi="Imperial Sans Text" w:cs="Arial"/>
          <w:b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color w:val="000000"/>
          <w:sz w:val="20"/>
          <w:szCs w:val="20"/>
        </w:rPr>
        <w:t xml:space="preserve">This form must be completed by the </w:t>
      </w:r>
      <w:r w:rsidR="00607041" w:rsidRPr="00E11559">
        <w:rPr>
          <w:rFonts w:ascii="Imperial Sans Text" w:hAnsi="Imperial Sans Text" w:cs="Arial"/>
          <w:color w:val="000000"/>
          <w:sz w:val="20"/>
          <w:szCs w:val="20"/>
        </w:rPr>
        <w:t>Head of Department/Division (The Proposer)</w:t>
      </w:r>
      <w:r w:rsidRPr="00E11559">
        <w:rPr>
          <w:rFonts w:ascii="Imperial Sans Text" w:hAnsi="Imperial Sans Text" w:cs="Arial"/>
          <w:color w:val="000000"/>
          <w:sz w:val="20"/>
          <w:szCs w:val="20"/>
        </w:rPr>
        <w:t xml:space="preserve"> and returned to the Divisional Administrator along with a copy of the individual’s CV.  </w:t>
      </w:r>
      <w:r w:rsidRPr="00E11559">
        <w:rPr>
          <w:rFonts w:ascii="Imperial Sans Text" w:hAnsi="Imperial Sans Text" w:cs="Arial"/>
          <w:b/>
          <w:color w:val="000000"/>
          <w:sz w:val="20"/>
          <w:szCs w:val="20"/>
        </w:rPr>
        <w:t xml:space="preserve">The proposer should sign the form </w:t>
      </w:r>
      <w:r w:rsidR="00607041" w:rsidRPr="00E11559">
        <w:rPr>
          <w:rFonts w:ascii="Imperial Sans Text" w:hAnsi="Imperial Sans Text" w:cs="Arial"/>
          <w:b/>
          <w:color w:val="000000"/>
          <w:sz w:val="20"/>
          <w:szCs w:val="20"/>
        </w:rPr>
        <w:t xml:space="preserve">followed by the Departmental Administrator. </w:t>
      </w:r>
    </w:p>
    <w:p w14:paraId="681F9AA9" w14:textId="590C7199" w:rsidR="00C70542" w:rsidRPr="00E11559" w:rsidRDefault="009F5422" w:rsidP="00C70542">
      <w:pPr>
        <w:pStyle w:val="NormalWeb"/>
        <w:spacing w:before="120" w:beforeAutospacing="0" w:after="0" w:afterAutospacing="0"/>
        <w:ind w:left="-720"/>
        <w:rPr>
          <w:rStyle w:val="Hyperlink"/>
          <w:rFonts w:ascii="Imperial Sans Text" w:hAnsi="Imperial Sans Text" w:cs="Arial"/>
          <w:bCs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Please refer </w:t>
      </w:r>
      <w:r w:rsidR="00561F63">
        <w:rPr>
          <w:rFonts w:ascii="Imperial Sans Text" w:hAnsi="Imperial Sans Text" w:cs="Arial"/>
          <w:bCs/>
          <w:color w:val="000000"/>
          <w:sz w:val="20"/>
          <w:szCs w:val="20"/>
        </w:rPr>
        <w:t xml:space="preserve">to 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guidance on </w:t>
      </w:r>
      <w:hyperlink r:id="rId12" w:history="1">
        <w:r w:rsidR="001766F1" w:rsidRPr="005C0C72">
          <w:rPr>
            <w:rStyle w:val="Hyperlink"/>
            <w:rFonts w:ascii="Imperial Sans Text" w:hAnsi="Imperial Sans Text" w:cs="Arial"/>
            <w:bCs/>
            <w:sz w:val="20"/>
            <w:szCs w:val="20"/>
          </w:rPr>
          <w:t>Honorary &amp; Visiting Associations</w:t>
        </w:r>
      </w:hyperlink>
      <w:r w:rsidR="00561F63">
        <w:rPr>
          <w:rFonts w:ascii="Imperial Sans Text" w:hAnsi="Imperial Sans Text" w:cs="Arial"/>
          <w:bCs/>
          <w:color w:val="000000"/>
          <w:sz w:val="20"/>
          <w:szCs w:val="20"/>
        </w:rPr>
        <w:t xml:space="preserve"> on the People Function webpages</w:t>
      </w:r>
    </w:p>
    <w:p w14:paraId="11968A4D" w14:textId="77777777" w:rsidR="00C70542" w:rsidRPr="00E11559" w:rsidRDefault="00C70542" w:rsidP="00C70542">
      <w:pPr>
        <w:pStyle w:val="NormalWeb"/>
        <w:spacing w:before="120" w:beforeAutospacing="0" w:after="0" w:afterAutospacing="0"/>
        <w:ind w:left="-720"/>
        <w:rPr>
          <w:rStyle w:val="Hyperlink"/>
          <w:rFonts w:ascii="Imperial Sans Text" w:hAnsi="Imperial Sans Text" w:cs="Arial"/>
          <w:bCs/>
          <w:sz w:val="20"/>
          <w:szCs w:val="20"/>
        </w:rPr>
      </w:pPr>
    </w:p>
    <w:p w14:paraId="0F32B1FC" w14:textId="77777777" w:rsidR="00C70542" w:rsidRPr="00E11559" w:rsidRDefault="00C70542" w:rsidP="00C70542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Imperial Sans Text" w:hAnsi="Imperial Sans Text" w:cs="Arial"/>
          <w:b/>
          <w:color w:val="000000"/>
          <w:sz w:val="20"/>
          <w:szCs w:val="20"/>
          <w:u w:val="single"/>
        </w:rPr>
      </w:pPr>
      <w:r w:rsidRPr="00E11559">
        <w:rPr>
          <w:rFonts w:ascii="Imperial Sans Text" w:hAnsi="Imperial Sans Text" w:cs="Arial"/>
          <w:b/>
          <w:color w:val="000000"/>
          <w:sz w:val="20"/>
          <w:szCs w:val="20"/>
          <w:u w:val="single"/>
        </w:rPr>
        <w:t>Pre-request assessment</w:t>
      </w:r>
    </w:p>
    <w:p w14:paraId="26E2C35A" w14:textId="77777777" w:rsidR="00C70542" w:rsidRPr="00E11559" w:rsidRDefault="00C70542" w:rsidP="00C70542">
      <w:pPr>
        <w:pStyle w:val="NormalWeb"/>
        <w:numPr>
          <w:ilvl w:val="0"/>
          <w:numId w:val="3"/>
        </w:numPr>
        <w:spacing w:before="120" w:beforeAutospacing="0" w:after="0" w:afterAutospacing="0"/>
        <w:rPr>
          <w:rFonts w:ascii="Imperial Sans Text" w:hAnsi="Imperial Sans Text" w:cs="Arial"/>
          <w:b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/>
          <w:color w:val="000000"/>
          <w:sz w:val="20"/>
          <w:szCs w:val="20"/>
        </w:rPr>
        <w:t>UK Immigration requirements:</w:t>
      </w:r>
    </w:p>
    <w:p w14:paraId="654A6CD7" w14:textId="74195BFF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Before requesting a </w:t>
      </w:r>
      <w:r w:rsidR="00BB3EAA" w:rsidRPr="00E11559">
        <w:rPr>
          <w:rFonts w:ascii="Imperial Sans Text" w:hAnsi="Imperial Sans Text" w:cs="Arial"/>
          <w:bCs/>
          <w:color w:val="000000"/>
          <w:sz w:val="20"/>
          <w:szCs w:val="20"/>
        </w:rPr>
        <w:t>Visiting Researcher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</w:t>
      </w:r>
      <w:r w:rsidR="00A535EF">
        <w:rPr>
          <w:rFonts w:ascii="Imperial Sans Text" w:hAnsi="Imperial Sans Text" w:cs="Arial"/>
          <w:bCs/>
          <w:color w:val="000000"/>
          <w:sz w:val="20"/>
          <w:szCs w:val="20"/>
        </w:rPr>
        <w:t>a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ssociation, individuals without an unrestricted right to live and research in the UK should </w:t>
      </w:r>
      <w:hyperlink r:id="rId13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review the guidance provided on the Immigration &amp; Compliance pages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. If you have any questions, please contact the </w:t>
      </w:r>
      <w:hyperlink r:id="rId14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Staff Compliance Team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>.</w:t>
      </w:r>
    </w:p>
    <w:p w14:paraId="733E4E17" w14:textId="77777777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Nationals of certain countries may not need a UK visa for visits under 6 months, while some may apply for an </w:t>
      </w:r>
      <w:hyperlink r:id="rId15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Electronic Travel Authorization (ETA)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instead of a 6-month visa.</w:t>
      </w:r>
    </w:p>
    <w:p w14:paraId="3846CE54" w14:textId="77777777" w:rsidR="00F97F89" w:rsidRPr="00E11559" w:rsidRDefault="00F97F89" w:rsidP="00F97F89">
      <w:pPr>
        <w:pStyle w:val="ListParagraph"/>
        <w:numPr>
          <w:ilvl w:val="0"/>
          <w:numId w:val="12"/>
        </w:numPr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Certain academic visitors may qualify for a 12-month visit visa, with additional eligibility requirements outlined </w:t>
      </w:r>
      <w:hyperlink r:id="rId16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here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under. Please note that visits over 6 months are more restricted in terms of permitted activity. </w:t>
      </w:r>
    </w:p>
    <w:p w14:paraId="0F663DAB" w14:textId="77777777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For visits requiring a standard visitor visa of 6-12 months, a </w:t>
      </w:r>
      <w:hyperlink r:id="rId17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standard template letter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should be provided to support the application.</w:t>
      </w:r>
    </w:p>
    <w:p w14:paraId="605871BB" w14:textId="3773570B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For </w:t>
      </w:r>
      <w:r w:rsidR="00BB3EAA" w:rsidRPr="00E11559">
        <w:rPr>
          <w:rFonts w:ascii="Imperial Sans Text" w:hAnsi="Imperial Sans Text" w:cs="Arial"/>
          <w:bCs/>
          <w:color w:val="000000"/>
          <w:sz w:val="20"/>
          <w:szCs w:val="20"/>
        </w:rPr>
        <w:t>Visiting Researcher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</w:t>
      </w:r>
      <w:r w:rsidR="00A535EF">
        <w:rPr>
          <w:rFonts w:ascii="Imperial Sans Text" w:hAnsi="Imperial Sans Text" w:cs="Arial"/>
          <w:bCs/>
          <w:color w:val="000000"/>
          <w:sz w:val="20"/>
          <w:szCs w:val="20"/>
        </w:rPr>
        <w:t>a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ssociates visiting the UK/Imperial under the </w:t>
      </w:r>
      <w:hyperlink r:id="rId18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standard visitor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</w:t>
      </w:r>
      <w:hyperlink r:id="rId19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rules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, they must align with </w:t>
      </w:r>
      <w:hyperlink r:id="rId20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permitted activities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for academics and researchers. Research activity types expand for visits to the UK of up to 6 months.</w:t>
      </w:r>
    </w:p>
    <w:p w14:paraId="3C0FFE02" w14:textId="77777777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If planned activities do not fit within permitted categories or exceed 6 months, further advice should be sought from the </w:t>
      </w:r>
      <w:hyperlink r:id="rId21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Staff Compliance Team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>.</w:t>
      </w:r>
    </w:p>
    <w:p w14:paraId="4C905BDB" w14:textId="77777777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Depending on the research activity and duration of the visit, researchers may need either a standard visitor visa or sponsorship under the T5 Sponsored Researcher scheme. For guidance, contact the </w:t>
      </w:r>
      <w:hyperlink r:id="rId22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Staff Compliance Team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>.</w:t>
      </w:r>
    </w:p>
    <w:p w14:paraId="5920C530" w14:textId="295FA45E" w:rsidR="00F97F89" w:rsidRPr="00E11559" w:rsidRDefault="00F97F89" w:rsidP="00F97F89">
      <w:pPr>
        <w:pStyle w:val="NormalWeb"/>
        <w:numPr>
          <w:ilvl w:val="0"/>
          <w:numId w:val="12"/>
        </w:numPr>
        <w:spacing w:before="120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Although </w:t>
      </w:r>
      <w:r w:rsidR="00BB3EAA" w:rsidRPr="00E11559">
        <w:rPr>
          <w:rFonts w:ascii="Imperial Sans Text" w:hAnsi="Imperial Sans Text" w:cs="Arial"/>
          <w:bCs/>
          <w:color w:val="000000"/>
          <w:sz w:val="20"/>
          <w:szCs w:val="20"/>
        </w:rPr>
        <w:t>Visiting Researcher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Associations are not classified as work, it's recommended to request and be satisfied of evidence of identity and permission to undertake research before the visit begins.</w:t>
      </w:r>
    </w:p>
    <w:p w14:paraId="63D18145" w14:textId="77777777" w:rsidR="00C70542" w:rsidRPr="00E11559" w:rsidRDefault="00C70542" w:rsidP="00C70542">
      <w:pPr>
        <w:pStyle w:val="NormalWeb"/>
        <w:spacing w:before="120" w:beforeAutospacing="0" w:after="0" w:afterAutospacing="0"/>
        <w:ind w:left="-720"/>
        <w:rPr>
          <w:rFonts w:ascii="Imperial Sans Text" w:hAnsi="Imperial Sans Text" w:cs="Arial"/>
          <w:bCs/>
          <w:color w:val="000000"/>
          <w:sz w:val="20"/>
          <w:szCs w:val="20"/>
        </w:rPr>
      </w:pPr>
    </w:p>
    <w:p w14:paraId="775917B8" w14:textId="77777777" w:rsidR="00C70542" w:rsidRPr="00E11559" w:rsidRDefault="00C70542" w:rsidP="00C70542">
      <w:pPr>
        <w:pStyle w:val="NormalWeb"/>
        <w:numPr>
          <w:ilvl w:val="0"/>
          <w:numId w:val="3"/>
        </w:numPr>
        <w:spacing w:before="120" w:beforeAutospacing="0" w:after="0" w:afterAutospacing="0"/>
        <w:ind w:left="-284"/>
        <w:rPr>
          <w:rFonts w:ascii="Imperial Sans Text" w:hAnsi="Imperial Sans Text" w:cs="Arial"/>
          <w:b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b/>
          <w:color w:val="000000"/>
          <w:sz w:val="20"/>
          <w:szCs w:val="20"/>
        </w:rPr>
        <w:t>Academic Technology Approval Scheme (ATAS) requirements:</w:t>
      </w:r>
    </w:p>
    <w:p w14:paraId="2FEFDE03" w14:textId="77777777" w:rsidR="00C70542" w:rsidRPr="00E11559" w:rsidRDefault="00C70542" w:rsidP="00C70542">
      <w:pPr>
        <w:pStyle w:val="default"/>
        <w:shd w:val="clear" w:color="auto" w:fill="FFFFFF"/>
        <w:spacing w:before="0" w:beforeAutospacing="0" w:after="0" w:afterAutospacing="0"/>
        <w:ind w:left="-709"/>
        <w:textAlignment w:val="baseline"/>
        <w:rPr>
          <w:rFonts w:ascii="Imperial Sans Text" w:hAnsi="Imperial Sans Text" w:cs="Arial"/>
          <w:color w:val="161515"/>
          <w:sz w:val="20"/>
          <w:szCs w:val="20"/>
        </w:rPr>
      </w:pPr>
    </w:p>
    <w:p w14:paraId="5A8072DC" w14:textId="7338D4B2" w:rsidR="00B302F4" w:rsidRPr="00E11559" w:rsidRDefault="00B302F4" w:rsidP="00B302F4">
      <w:pPr>
        <w:pStyle w:val="NormalWeb"/>
        <w:numPr>
          <w:ilvl w:val="0"/>
          <w:numId w:val="14"/>
        </w:numPr>
        <w:spacing w:before="120" w:beforeAutospacing="0" w:after="0" w:afterAutospacing="0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Where a </w:t>
      </w:r>
      <w:r w:rsidR="00BB3EAA" w:rsidRPr="00E11559">
        <w:rPr>
          <w:rFonts w:ascii="Imperial Sans Text" w:hAnsi="Imperial Sans Text" w:cs="Arial"/>
          <w:color w:val="161515"/>
          <w:sz w:val="20"/>
          <w:szCs w:val="20"/>
        </w:rPr>
        <w:t>Visiting Researcher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</w:t>
      </w:r>
      <w:r w:rsidR="00F52D6D">
        <w:rPr>
          <w:rFonts w:ascii="Imperial Sans Text" w:hAnsi="Imperial Sans Text" w:cs="Arial"/>
          <w:color w:val="161515"/>
          <w:sz w:val="20"/>
          <w:szCs w:val="20"/>
        </w:rPr>
        <w:t>a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>ssociate will be:</w:t>
      </w:r>
    </w:p>
    <w:p w14:paraId="0CC35A2F" w14:textId="77777777" w:rsidR="00B302F4" w:rsidRPr="00E11559" w:rsidRDefault="00B302F4" w:rsidP="00B302F4">
      <w:pPr>
        <w:pStyle w:val="NormalWeb"/>
        <w:numPr>
          <w:ilvl w:val="1"/>
          <w:numId w:val="15"/>
        </w:numPr>
        <w:spacing w:before="0" w:beforeAutospacing="0" w:after="0" w:afterAutospacing="0"/>
        <w:ind w:left="794" w:hanging="357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applying for or already holds a </w:t>
      </w:r>
      <w:hyperlink r:id="rId23" w:history="1">
        <w:r w:rsidRPr="00E11559">
          <w:rPr>
            <w:rStyle w:val="Hyperlink"/>
            <w:rFonts w:ascii="Imperial Sans Text" w:hAnsi="Imperial Sans Text" w:cs="Arial"/>
            <w:sz w:val="20"/>
            <w:szCs w:val="20"/>
          </w:rPr>
          <w:t>UK immigration status that requires ATAS</w:t>
        </w:r>
      </w:hyperlink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(</w:t>
      </w:r>
      <w:r w:rsidRPr="00E11559">
        <w:rPr>
          <w:rFonts w:ascii="Imperial Sans Text" w:hAnsi="Imperial Sans Text" w:cs="Arial"/>
          <w:i/>
          <w:iCs/>
          <w:color w:val="161515"/>
          <w:sz w:val="20"/>
          <w:szCs w:val="20"/>
        </w:rPr>
        <w:t>see page 3 ATAS assessment section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>); and</w:t>
      </w:r>
    </w:p>
    <w:p w14:paraId="3D678502" w14:textId="77777777" w:rsidR="00B302F4" w:rsidRPr="00E11559" w:rsidRDefault="00B302F4" w:rsidP="00B302F4">
      <w:pPr>
        <w:pStyle w:val="NormalWeb"/>
        <w:numPr>
          <w:ilvl w:val="1"/>
          <w:numId w:val="15"/>
        </w:numPr>
        <w:spacing w:before="0" w:beforeAutospacing="0" w:after="0" w:afterAutospacing="0"/>
        <w:ind w:left="794" w:hanging="357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undertaking research activities at PhD level or above; and </w:t>
      </w:r>
    </w:p>
    <w:p w14:paraId="47665F97" w14:textId="77777777" w:rsidR="00B302F4" w:rsidRPr="00E11559" w:rsidRDefault="00B302F4" w:rsidP="00B302F4">
      <w:pPr>
        <w:pStyle w:val="NormalWeb"/>
        <w:numPr>
          <w:ilvl w:val="1"/>
          <w:numId w:val="15"/>
        </w:numPr>
        <w:spacing w:before="0" w:beforeAutospacing="0" w:after="0" w:afterAutospacing="0"/>
        <w:ind w:left="794" w:hanging="357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>in one of the </w:t>
      </w:r>
      <w:r w:rsidRPr="00E11559">
        <w:rPr>
          <w:rFonts w:ascii="Imperial Sans Text" w:hAnsi="Imperial Sans Text" w:cs="Arial"/>
          <w:color w:val="161515"/>
          <w:sz w:val="20"/>
          <w:szCs w:val="20"/>
          <w:bdr w:val="none" w:sz="0" w:space="0" w:color="auto" w:frame="1"/>
        </w:rPr>
        <w:t>Academic Subjects/Fields of Research relevant to ATAS;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and </w:t>
      </w:r>
    </w:p>
    <w:p w14:paraId="3D6DF0BB" w14:textId="77777777" w:rsidR="00B302F4" w:rsidRPr="00E11559" w:rsidRDefault="00B302F4" w:rsidP="00B302F4">
      <w:pPr>
        <w:pStyle w:val="NormalWeb"/>
        <w:numPr>
          <w:ilvl w:val="1"/>
          <w:numId w:val="15"/>
        </w:numPr>
        <w:spacing w:before="0" w:beforeAutospacing="0" w:after="0" w:afterAutospacing="0"/>
        <w:ind w:left="794" w:hanging="357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is </w:t>
      </w:r>
      <w:r w:rsidRPr="00E11559">
        <w:rPr>
          <w:rFonts w:ascii="Imperial Sans Text" w:hAnsi="Imperial Sans Text" w:cs="Arial"/>
          <w:color w:val="161515"/>
          <w:sz w:val="20"/>
          <w:szCs w:val="20"/>
          <w:u w:val="single"/>
        </w:rPr>
        <w:t>not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an ATAS exempt national,</w:t>
      </w:r>
    </w:p>
    <w:p w14:paraId="3DB91DB6" w14:textId="3D9D3243" w:rsidR="00B302F4" w:rsidRPr="00E11559" w:rsidRDefault="00B302F4" w:rsidP="00B302F4">
      <w:pPr>
        <w:pStyle w:val="default"/>
        <w:shd w:val="clear" w:color="auto" w:fill="FFFFFF"/>
        <w:spacing w:before="0" w:beforeAutospacing="0" w:after="0" w:afterAutospacing="0"/>
        <w:ind w:left="11"/>
        <w:textAlignment w:val="baseline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they will be required to obtain a free of charge </w:t>
      </w:r>
      <w:hyperlink r:id="rId24" w:history="1">
        <w:r w:rsidRPr="00E11559">
          <w:rPr>
            <w:rStyle w:val="Hyperlink"/>
            <w:rFonts w:ascii="Imperial Sans Text" w:hAnsi="Imperial Sans Text" w:cs="Arial"/>
            <w:sz w:val="20"/>
            <w:szCs w:val="20"/>
          </w:rPr>
          <w:t>ATAS certificate</w:t>
        </w:r>
      </w:hyperlink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and provide this to the host department</w:t>
      </w:r>
      <w:r w:rsidRPr="00E11559">
        <w:rPr>
          <w:rFonts w:ascii="Imperial Sans Text" w:hAnsi="Imperial Sans Text" w:cs="Arial"/>
          <w:b/>
          <w:bCs/>
          <w:color w:val="161515"/>
          <w:sz w:val="20"/>
          <w:szCs w:val="20"/>
        </w:rPr>
        <w:t xml:space="preserve"> before</w:t>
      </w: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 they are permitted to start their research visit or have access to Imperial systems. </w:t>
      </w:r>
    </w:p>
    <w:p w14:paraId="01B5988D" w14:textId="77777777" w:rsidR="00B302F4" w:rsidRPr="00E11559" w:rsidRDefault="00B302F4" w:rsidP="00B302F4">
      <w:pPr>
        <w:pStyle w:val="default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Imperial Sans Text" w:hAnsi="Imperial Sans Text" w:cs="Arial"/>
          <w:color w:val="161515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We recommend that where ATAS is required (see form for details) the application is submitted before any application for UK visa, and before travel arrangements are finalised. </w:t>
      </w:r>
    </w:p>
    <w:p w14:paraId="2EAA0D00" w14:textId="77777777" w:rsidR="00B302F4" w:rsidRPr="00E11559" w:rsidRDefault="00B302F4" w:rsidP="00B302F4">
      <w:pPr>
        <w:pStyle w:val="defaul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ATAS is a legal requirement for initiating a research visit, rather than solely for a UK visa application. If the research can be conducted remotely from Imperial but there's a possibility of a UK visit during the association period, Imperial may need to request the ATAS certificate before research can commence. </w:t>
      </w:r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>The Department should retain the ATAS certificate evidence</w:t>
      </w:r>
    </w:p>
    <w:p w14:paraId="75436D5A" w14:textId="4CC1802F" w:rsidR="009F5422" w:rsidRPr="00E11559" w:rsidRDefault="00B302F4" w:rsidP="00B302F4">
      <w:pPr>
        <w:pStyle w:val="default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textAlignment w:val="baseline"/>
        <w:rPr>
          <w:rFonts w:ascii="Imperial Sans Text" w:hAnsi="Imperial Sans Text" w:cs="Arial"/>
          <w:bCs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color w:val="161515"/>
          <w:sz w:val="20"/>
          <w:szCs w:val="20"/>
        </w:rPr>
        <w:t xml:space="preserve">Please contact the </w:t>
      </w:r>
      <w:hyperlink r:id="rId25" w:history="1">
        <w:r w:rsidRPr="00E11559">
          <w:rPr>
            <w:rStyle w:val="Hyperlink"/>
            <w:rFonts w:ascii="Imperial Sans Text" w:hAnsi="Imperial Sans Text" w:cs="Arial"/>
            <w:bCs/>
            <w:sz w:val="20"/>
            <w:szCs w:val="20"/>
          </w:rPr>
          <w:t>Staff Compliance Team</w:t>
        </w:r>
      </w:hyperlink>
      <w:r w:rsidRPr="00E11559">
        <w:rPr>
          <w:rFonts w:ascii="Imperial Sans Text" w:hAnsi="Imperial Sans Text" w:cs="Arial"/>
          <w:bCs/>
          <w:color w:val="000000"/>
          <w:sz w:val="20"/>
          <w:szCs w:val="20"/>
        </w:rPr>
        <w:t xml:space="preserve"> for advice/guidance where required</w:t>
      </w:r>
      <w:r w:rsidR="009F5422" w:rsidRPr="00E11559">
        <w:rPr>
          <w:rFonts w:ascii="Imperial Sans Text" w:hAnsi="Imperial Sans Text" w:cs="Arial"/>
          <w:b/>
          <w:color w:val="000000"/>
          <w:sz w:val="20"/>
          <w:szCs w:val="20"/>
        </w:rPr>
        <w:br w:type="page"/>
      </w:r>
    </w:p>
    <w:p w14:paraId="7A7D026D" w14:textId="0B1C0E1E" w:rsidR="00054D9C" w:rsidRPr="00E11559" w:rsidRDefault="00054D9C" w:rsidP="0076278A">
      <w:pPr>
        <w:pStyle w:val="NormalWeb"/>
        <w:numPr>
          <w:ilvl w:val="0"/>
          <w:numId w:val="1"/>
        </w:numPr>
        <w:spacing w:before="120" w:beforeAutospacing="0" w:after="0" w:afterAutospacing="0"/>
        <w:rPr>
          <w:rFonts w:ascii="Imperial Sans Text" w:hAnsi="Imperial Sans Text" w:cs="Arial"/>
          <w:b/>
          <w:color w:val="000000"/>
          <w:sz w:val="20"/>
          <w:szCs w:val="20"/>
          <w:u w:val="single"/>
        </w:rPr>
      </w:pPr>
      <w:r w:rsidRPr="00E11559">
        <w:rPr>
          <w:rFonts w:ascii="Imperial Sans Text" w:hAnsi="Imperial Sans Text" w:cs="Arial"/>
          <w:b/>
          <w:color w:val="000000"/>
          <w:sz w:val="20"/>
          <w:szCs w:val="20"/>
          <w:u w:val="single"/>
        </w:rPr>
        <w:lastRenderedPageBreak/>
        <w:t>Request</w:t>
      </w:r>
      <w:r w:rsidR="001766F1" w:rsidRPr="00E11559">
        <w:rPr>
          <w:rFonts w:ascii="Imperial Sans Text" w:hAnsi="Imperial Sans Text" w:cs="Arial"/>
          <w:b/>
          <w:color w:val="000000"/>
          <w:sz w:val="20"/>
          <w:szCs w:val="20"/>
          <w:u w:val="single"/>
        </w:rPr>
        <w:t xml:space="preserve"> information</w:t>
      </w:r>
      <w:r w:rsidR="001766F1" w:rsidRPr="00E11559">
        <w:rPr>
          <w:rFonts w:ascii="Imperial Sans Text" w:hAnsi="Imperial Sans Text" w:cs="Arial"/>
          <w:b/>
          <w:color w:val="000000"/>
          <w:sz w:val="20"/>
          <w:szCs w:val="20"/>
          <w:u w:val="single"/>
        </w:rPr>
        <w:br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7C5677" w:rsidRPr="00E11559" w14:paraId="16BEE250" w14:textId="77777777" w:rsidTr="008C540D">
        <w:trPr>
          <w:trHeight w:val="245"/>
          <w:jc w:val="center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2B592A77" w14:textId="67589900" w:rsidR="007C5677" w:rsidRPr="00E11559" w:rsidRDefault="00EA7B71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Visiting Researcher details</w:t>
            </w:r>
          </w:p>
        </w:tc>
      </w:tr>
      <w:tr w:rsidR="000F186F" w:rsidRPr="00E11559" w14:paraId="35DD3AD2" w14:textId="77777777" w:rsidTr="008C540D">
        <w:trPr>
          <w:trHeight w:val="567"/>
          <w:jc w:val="center"/>
        </w:trPr>
        <w:tc>
          <w:tcPr>
            <w:tcW w:w="3960" w:type="dxa"/>
          </w:tcPr>
          <w:p w14:paraId="4796B7EF" w14:textId="18BDCAC7" w:rsidR="000F186F" w:rsidRPr="00E11559" w:rsidRDefault="00607041" w:rsidP="0076278A">
            <w:pPr>
              <w:pStyle w:val="NormalWeb"/>
              <w:spacing w:before="0" w:beforeAutospacing="0" w:after="0" w:afterAutospacing="0"/>
              <w:ind w:left="-180" w:firstLine="18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Head of Department/Division (</w:t>
            </w:r>
            <w:r w:rsidR="000F186F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Proposer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)</w:t>
            </w:r>
            <w:r w:rsidR="000F186F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587539625"/>
            <w:placeholder>
              <w:docPart w:val="B86D99039A884628AE8BBE714BE9F07E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7C1B140D" w14:textId="0ADDF75C" w:rsidR="00565473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B74A1" w:rsidRPr="00E11559" w14:paraId="4E049BAC" w14:textId="77777777" w:rsidTr="008C540D">
        <w:trPr>
          <w:trHeight w:val="567"/>
          <w:jc w:val="center"/>
        </w:trPr>
        <w:tc>
          <w:tcPr>
            <w:tcW w:w="3960" w:type="dxa"/>
          </w:tcPr>
          <w:p w14:paraId="71215E53" w14:textId="323AAE29" w:rsidR="008B74A1" w:rsidRPr="00E11559" w:rsidRDefault="008B74A1" w:rsidP="0076278A">
            <w:pPr>
              <w:pStyle w:val="NormalWeb"/>
              <w:spacing w:before="0" w:beforeAutospacing="0" w:after="0" w:afterAutospacing="0"/>
              <w:ind w:left="-180" w:firstLine="18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>
              <w:rPr>
                <w:rFonts w:ascii="Imperial Sans Text" w:hAnsi="Imperial Sans Text" w:cs="Arial"/>
                <w:color w:val="000000"/>
                <w:sz w:val="20"/>
                <w:szCs w:val="20"/>
              </w:rPr>
              <w:t>Supervisor</w:t>
            </w:r>
            <w:r w:rsidR="00A169A3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580" w:type="dxa"/>
          </w:tcPr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-657228284"/>
              <w:placeholder>
                <w:docPart w:val="BF33647B126242C6801911AAC202E6BB"/>
              </w:placeholder>
              <w:showingPlcHdr/>
            </w:sdtPr>
            <w:sdtEndPr/>
            <w:sdtContent>
              <w:p w14:paraId="5FAFC8A1" w14:textId="77777777" w:rsidR="00E83755" w:rsidRPr="00E11559" w:rsidRDefault="00E83755" w:rsidP="00E83755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82C7EAE" w14:textId="77777777" w:rsidR="008B74A1" w:rsidRPr="00E11559" w:rsidRDefault="008B74A1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</w:p>
        </w:tc>
      </w:tr>
      <w:tr w:rsidR="000F186F" w:rsidRPr="00E11559" w14:paraId="31862AAB" w14:textId="77777777" w:rsidTr="008C540D">
        <w:trPr>
          <w:trHeight w:val="567"/>
          <w:jc w:val="center"/>
        </w:trPr>
        <w:tc>
          <w:tcPr>
            <w:tcW w:w="3960" w:type="dxa"/>
          </w:tcPr>
          <w:p w14:paraId="0BFD5C70" w14:textId="77777777" w:rsidR="000F186F" w:rsidRPr="00E11559" w:rsidRDefault="00607041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Department/</w:t>
            </w:r>
            <w:r w:rsidR="000F186F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Division:</w:t>
            </w:r>
          </w:p>
          <w:p w14:paraId="23F6881F" w14:textId="77777777" w:rsidR="00B35D64" w:rsidRPr="00E11559" w:rsidRDefault="00B35D64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  <w:p w14:paraId="03266D20" w14:textId="784BBEA8" w:rsidR="00B35D64" w:rsidRPr="00E11559" w:rsidRDefault="00B35D64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Organisational code for ICIS Set-up: </w:t>
            </w:r>
          </w:p>
        </w:tc>
        <w:tc>
          <w:tcPr>
            <w:tcW w:w="5580" w:type="dxa"/>
          </w:tcPr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-612749154"/>
              <w:placeholder>
                <w:docPart w:val="4E99AB7DAFEE4B2F8535B2C4E2855003"/>
              </w:placeholder>
              <w:showingPlcHdr/>
            </w:sdtPr>
            <w:sdtEndPr/>
            <w:sdtContent>
              <w:p w14:paraId="19512E64" w14:textId="33F52B9C" w:rsidR="00B35D64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CD46811" w14:textId="77777777" w:rsidR="00B42454" w:rsidRPr="00E11559" w:rsidRDefault="00B42454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</w:p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542632014"/>
              <w:placeholder>
                <w:docPart w:val="9B6400820C764A61BE6E8F0A2B6D5937"/>
              </w:placeholder>
              <w:showingPlcHdr/>
            </w:sdtPr>
            <w:sdtEndPr/>
            <w:sdtContent>
              <w:p w14:paraId="74350823" w14:textId="5C3A2023" w:rsidR="000F186F" w:rsidRPr="00E11559" w:rsidRDefault="00B42454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0F186F" w:rsidRPr="00E11559" w14:paraId="173D3CC4" w14:textId="77777777" w:rsidTr="008C540D">
        <w:trPr>
          <w:trHeight w:val="567"/>
          <w:jc w:val="center"/>
        </w:trPr>
        <w:tc>
          <w:tcPr>
            <w:tcW w:w="3960" w:type="dxa"/>
          </w:tcPr>
          <w:p w14:paraId="031FA795" w14:textId="77777777" w:rsidR="000F186F" w:rsidRPr="00E11559" w:rsidRDefault="00921B80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Full </w:t>
            </w:r>
            <w:r w:rsidR="000F186F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Name of Applicant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inc</w:t>
            </w:r>
            <w:proofErr w:type="spellEnd"/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 Title)</w:t>
            </w:r>
            <w:r w:rsidR="000F186F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19977575"/>
            <w:placeholder>
              <w:docPart w:val="7D6367E13CB949259A872CDFEFDFA618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706CC137" w14:textId="1C1B2F26" w:rsidR="000F186F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21B80" w:rsidRPr="00E11559" w14:paraId="18C385A2" w14:textId="77777777" w:rsidTr="008C540D">
        <w:trPr>
          <w:trHeight w:val="567"/>
          <w:jc w:val="center"/>
        </w:trPr>
        <w:tc>
          <w:tcPr>
            <w:tcW w:w="3960" w:type="dxa"/>
          </w:tcPr>
          <w:p w14:paraId="2350F742" w14:textId="77777777" w:rsidR="00921B80" w:rsidRPr="00E11559" w:rsidRDefault="00921B80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Date of Birth</w:t>
            </w:r>
            <w:r w:rsidR="009F5523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728774075"/>
            <w:placeholder>
              <w:docPart w:val="13FDCA3C7F3A4DAC8DF298BB8794C898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742A6076" w14:textId="12D0873F" w:rsidR="00921B80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54D9C" w:rsidRPr="00E11559" w14:paraId="47CBB7C1" w14:textId="77777777" w:rsidTr="008C540D">
        <w:trPr>
          <w:trHeight w:val="567"/>
          <w:jc w:val="center"/>
        </w:trPr>
        <w:tc>
          <w:tcPr>
            <w:tcW w:w="3960" w:type="dxa"/>
          </w:tcPr>
          <w:p w14:paraId="6BB4E5C6" w14:textId="62EA98F7" w:rsidR="00054D9C" w:rsidRPr="00E11559" w:rsidRDefault="00054D9C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Nationality: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1209789758"/>
            <w:placeholder>
              <w:docPart w:val="E5F53D04FCC9436C8CE2ECA38F2DA184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15DFDA70" w14:textId="72386D0B" w:rsidR="00054D9C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54D9C" w:rsidRPr="00E11559" w14:paraId="14C9C7AD" w14:textId="77777777" w:rsidTr="008C540D">
        <w:trPr>
          <w:trHeight w:val="567"/>
          <w:jc w:val="center"/>
        </w:trPr>
        <w:tc>
          <w:tcPr>
            <w:tcW w:w="3960" w:type="dxa"/>
          </w:tcPr>
          <w:p w14:paraId="07FE8C74" w14:textId="62A29E72" w:rsidR="00054D9C" w:rsidRPr="00E11559" w:rsidRDefault="00054D9C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Current UK Immigration status (if applicable/any status held):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1088432035"/>
            <w:placeholder>
              <w:docPart w:val="E492EABF73A646549182D5FDD5F9772B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4B5EF42A" w14:textId="72780B57" w:rsidR="00054D9C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F5523" w:rsidRPr="00E11559" w14:paraId="2C52074C" w14:textId="77777777" w:rsidTr="008C540D">
        <w:trPr>
          <w:trHeight w:val="567"/>
          <w:jc w:val="center"/>
        </w:trPr>
        <w:tc>
          <w:tcPr>
            <w:tcW w:w="3960" w:type="dxa"/>
          </w:tcPr>
          <w:p w14:paraId="1FEA4795" w14:textId="30F671CC" w:rsidR="009F5523" w:rsidRPr="00E11559" w:rsidRDefault="009F5523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Current Employer</w:t>
            </w:r>
            <w:r w:rsidR="00E50680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/Home </w:t>
            </w:r>
            <w:r w:rsidR="00DC4517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Institute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1359238342"/>
            <w:placeholder>
              <w:docPart w:val="4517325B1F2841D783659EC1046EE79B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79C8EDA7" w14:textId="491BC890" w:rsidR="009F5523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F186F" w:rsidRPr="00E11559" w14:paraId="49FABA57" w14:textId="77777777" w:rsidTr="008C540D">
        <w:trPr>
          <w:trHeight w:val="567"/>
          <w:jc w:val="center"/>
        </w:trPr>
        <w:tc>
          <w:tcPr>
            <w:tcW w:w="3960" w:type="dxa"/>
          </w:tcPr>
          <w:p w14:paraId="61EEAA2D" w14:textId="77777777" w:rsidR="000F186F" w:rsidRPr="00E11559" w:rsidRDefault="000F186F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Current Position: 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789701035"/>
            <w:placeholder>
              <w:docPart w:val="3D21926207624719B7986DCEB9509350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1C0369B3" w14:textId="673CD9F6" w:rsidR="000F186F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F186F" w:rsidRPr="00E11559" w14:paraId="028DECF8" w14:textId="77777777" w:rsidTr="008C540D">
        <w:trPr>
          <w:trHeight w:val="567"/>
          <w:jc w:val="center"/>
        </w:trPr>
        <w:tc>
          <w:tcPr>
            <w:tcW w:w="3960" w:type="dxa"/>
          </w:tcPr>
          <w:p w14:paraId="0C183487" w14:textId="77777777" w:rsidR="000F186F" w:rsidRPr="00E11559" w:rsidRDefault="000F186F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Correspondence Address: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1438898023"/>
            <w:placeholder>
              <w:docPart w:val="65BEF42E5FF14EABA3011F3346FDE2B5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17A3D0CC" w14:textId="5B2EE6A7" w:rsidR="000F186F" w:rsidRPr="00E11559" w:rsidRDefault="0076278A" w:rsidP="0076278A">
                <w:pPr>
                  <w:pStyle w:val="NormalWeb"/>
                  <w:spacing w:before="0" w:beforeAutospacing="0" w:after="0" w:after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F186F" w:rsidRPr="00E11559" w14:paraId="6C47FB94" w14:textId="77777777" w:rsidTr="008C540D">
        <w:trPr>
          <w:trHeight w:val="567"/>
          <w:jc w:val="center"/>
        </w:trPr>
        <w:tc>
          <w:tcPr>
            <w:tcW w:w="3960" w:type="dxa"/>
          </w:tcPr>
          <w:p w14:paraId="19C884D1" w14:textId="77777777" w:rsidR="000F186F" w:rsidRPr="00E11559" w:rsidRDefault="000F186F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>Contact Number:</w:t>
            </w:r>
          </w:p>
        </w:tc>
        <w:tc>
          <w:tcPr>
            <w:tcW w:w="5580" w:type="dxa"/>
          </w:tcPr>
          <w:p w14:paraId="3C9C0B89" w14:textId="3BDA9A2C" w:rsidR="00565473" w:rsidRPr="00E11559" w:rsidRDefault="000F186F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>Home:</w:t>
            </w:r>
            <w:r w:rsidR="00825F7C" w:rsidRPr="00E11559">
              <w:rPr>
                <w:rFonts w:ascii="Imperial Sans Text" w:hAnsi="Imperial Sans Text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Imperial Sans Text" w:hAnsi="Imperial Sans Text" w:cs="Arial"/>
                  <w:sz w:val="20"/>
                  <w:szCs w:val="20"/>
                </w:rPr>
                <w:id w:val="123199860"/>
                <w:placeholder>
                  <w:docPart w:val="FB5A632A5DD340599EEB2574CD7057A2"/>
                </w:placeholder>
                <w:showingPlcHdr/>
              </w:sdtPr>
              <w:sdtEndPr/>
              <w:sdtContent>
                <w:r w:rsidR="0076278A"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9736DCC" w14:textId="06430C06" w:rsidR="000F186F" w:rsidRPr="00E11559" w:rsidRDefault="000F186F" w:rsidP="0076278A">
            <w:pPr>
              <w:pStyle w:val="NormalWeb"/>
              <w:spacing w:before="0" w:beforeAutospacing="0" w:after="0" w:after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>Mobile:</w:t>
            </w:r>
            <w:r w:rsidR="00825F7C" w:rsidRPr="00E11559">
              <w:rPr>
                <w:rFonts w:ascii="Imperial Sans Text" w:hAnsi="Imperial Sans Text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Imperial Sans Text" w:hAnsi="Imperial Sans Text" w:cs="Arial"/>
                  <w:sz w:val="20"/>
                  <w:szCs w:val="20"/>
                </w:rPr>
                <w:id w:val="51278184"/>
                <w:placeholder>
                  <w:docPart w:val="759C9D851ABB407F85E72473DFBA9EA7"/>
                </w:placeholder>
                <w:showingPlcHdr/>
              </w:sdtPr>
              <w:sdtEndPr/>
              <w:sdtContent>
                <w:r w:rsidR="0076278A"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F186F" w:rsidRPr="00E11559" w14:paraId="137BE2E0" w14:textId="77777777" w:rsidTr="008C540D">
        <w:trPr>
          <w:trHeight w:val="567"/>
          <w:jc w:val="center"/>
        </w:trPr>
        <w:tc>
          <w:tcPr>
            <w:tcW w:w="3960" w:type="dxa"/>
          </w:tcPr>
          <w:p w14:paraId="208B601E" w14:textId="77777777" w:rsidR="000F186F" w:rsidRPr="00E11559" w:rsidRDefault="000F186F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Email address: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1895339755"/>
            <w:placeholder>
              <w:docPart w:val="B6BA07D47708491689A828D1685EA63E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1DF32269" w14:textId="4FDF164D" w:rsidR="000F186F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9149AB" w:rsidRPr="00E11559" w14:paraId="7EAEAF72" w14:textId="77777777" w:rsidTr="008C540D">
        <w:trPr>
          <w:trHeight w:val="567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CFC" w14:textId="12CB17A3" w:rsidR="00D35B1B" w:rsidRPr="00E11559" w:rsidRDefault="009149AB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Has the individual ever been a</w:t>
            </w:r>
            <w:r w:rsidR="00BB3EAA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n Imperial 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Employee/Student</w:t>
            </w:r>
            <w:r w:rsidR="00BB3EAA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; if yes, please provide CID number: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608814199"/>
            <w:placeholder>
              <w:docPart w:val="DB7E0EA3F0904147AB10A83B6C9A9584"/>
            </w:placeholder>
            <w:showingPlcHdr/>
          </w:sdtPr>
          <w:sdtEndPr/>
          <w:sdtContent>
            <w:tc>
              <w:tcPr>
                <w:tcW w:w="55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5F939C" w14:textId="279FCBEB" w:rsidR="009149AB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7C06215" w14:textId="77777777" w:rsidR="005736B2" w:rsidRPr="00E11559" w:rsidRDefault="005736B2" w:rsidP="0076278A">
      <w:pPr>
        <w:pStyle w:val="NormalWeb"/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</w:p>
    <w:p w14:paraId="272435BF" w14:textId="77777777" w:rsidR="005736B2" w:rsidRPr="00E11559" w:rsidRDefault="005736B2" w:rsidP="0076278A">
      <w:pPr>
        <w:pStyle w:val="NormalWeb"/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18"/>
        <w:gridCol w:w="4822"/>
      </w:tblGrid>
      <w:tr w:rsidR="009149AB" w:rsidRPr="00E11559" w14:paraId="0303D270" w14:textId="77777777" w:rsidTr="008C540D">
        <w:trPr>
          <w:trHeight w:val="331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B44D3C" w14:textId="0AD8DBB2" w:rsidR="009149AB" w:rsidRPr="00E11559" w:rsidRDefault="00EA7B71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Visiting Association details:</w:t>
            </w:r>
            <w:r w:rsidR="009149AB"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C5677" w:rsidRPr="00E11559" w14:paraId="1302E71A" w14:textId="77777777" w:rsidTr="008C540D">
        <w:trPr>
          <w:trHeight w:val="440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C31" w14:textId="3092C427" w:rsidR="007C5677" w:rsidRPr="00E11559" w:rsidRDefault="007C5677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Proposed </w:t>
            </w:r>
            <w:r w:rsidR="00EB4D88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visiting association start date: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-1755425638"/>
            <w:placeholder>
              <w:docPart w:val="2EFB10539BF64A64B02A6147131A6FF1"/>
            </w:placeholder>
            <w:showingPlcHdr/>
          </w:sdtPr>
          <w:sdtEndPr/>
          <w:sdtContent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EEAA2A" w14:textId="7E93A681" w:rsidR="007C5677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C5677" w:rsidRPr="00E11559" w14:paraId="07779083" w14:textId="77777777" w:rsidTr="008C540D">
        <w:trPr>
          <w:trHeight w:val="419"/>
          <w:jc w:val="center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737" w14:textId="78DC8272" w:rsidR="007C5677" w:rsidRPr="00E11559" w:rsidRDefault="007C5677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Proposed </w:t>
            </w:r>
            <w:r w:rsidR="00EB4D88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visiting association end date: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222485090"/>
            <w:placeholder>
              <w:docPart w:val="AA4CB68D50F04965ABEE95A074792F64"/>
            </w:placeholder>
            <w:showingPlcHdr/>
          </w:sdtPr>
          <w:sdtEndPr/>
          <w:sdtContent>
            <w:tc>
              <w:tcPr>
                <w:tcW w:w="48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1840B7" w14:textId="205BC27A" w:rsidR="007C5677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62AC" w:rsidRPr="00E11559" w14:paraId="37653E93" w14:textId="77777777" w:rsidTr="008C540D">
        <w:trPr>
          <w:trHeight w:val="780"/>
          <w:jc w:val="center"/>
        </w:trPr>
        <w:tc>
          <w:tcPr>
            <w:tcW w:w="4718" w:type="dxa"/>
          </w:tcPr>
          <w:p w14:paraId="011C1696" w14:textId="09BF7A3B" w:rsidR="00D63A08" w:rsidRPr="00E11559" w:rsidRDefault="00EB4D88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>Justification for holding a Visiting Researcher position with Imperial College: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1682155510"/>
            <w:placeholder>
              <w:docPart w:val="F09A059F34204D3A9B3CCA6C335F2FD1"/>
            </w:placeholder>
            <w:showingPlcHdr/>
          </w:sdtPr>
          <w:sdtEndPr/>
          <w:sdtContent>
            <w:tc>
              <w:tcPr>
                <w:tcW w:w="4822" w:type="dxa"/>
              </w:tcPr>
              <w:p w14:paraId="2D9B3C4E" w14:textId="7CDCE16E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62AC" w:rsidRPr="00E11559" w14:paraId="21892613" w14:textId="77777777" w:rsidTr="008C540D">
        <w:trPr>
          <w:trHeight w:val="780"/>
          <w:jc w:val="center"/>
        </w:trPr>
        <w:tc>
          <w:tcPr>
            <w:tcW w:w="4718" w:type="dxa"/>
          </w:tcPr>
          <w:p w14:paraId="16F98313" w14:textId="0763B629" w:rsidR="000962AC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Where will the research activity be undertaken:</w:t>
            </w:r>
          </w:p>
          <w:p w14:paraId="06371BE3" w14:textId="1DCA0A85" w:rsidR="00CA7AA8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Will the individual need to travel to the UK/</w:t>
            </w:r>
            <w:r w:rsidR="00BB3EAA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Imperial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 during the proposed visit period: </w:t>
            </w:r>
          </w:p>
        </w:tc>
        <w:tc>
          <w:tcPr>
            <w:tcW w:w="4822" w:type="dxa"/>
          </w:tcPr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-1774382154"/>
              <w:placeholder>
                <w:docPart w:val="7B55B9FDC3E040A3BD002BF4FEFBA71D"/>
              </w:placeholder>
              <w:showingPlcHdr/>
            </w:sdtPr>
            <w:sdtEndPr/>
            <w:sdtContent>
              <w:p w14:paraId="3E4A0DD4" w14:textId="459F404C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-1504039494"/>
              <w:placeholder>
                <w:docPart w:val="3F719D5AA3E24CBB83C2A97D416DBEC6"/>
              </w:placeholder>
              <w:showingPlcHdr/>
            </w:sdtPr>
            <w:sdtEndPr/>
            <w:sdtContent>
              <w:p w14:paraId="0B35945B" w14:textId="4ADA092B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9149AB" w:rsidRPr="00E11559" w14:paraId="5EEE4EE0" w14:textId="77777777" w:rsidTr="008C540D">
        <w:trPr>
          <w:trHeight w:val="300"/>
          <w:jc w:val="center"/>
        </w:trPr>
        <w:tc>
          <w:tcPr>
            <w:tcW w:w="9540" w:type="dxa"/>
            <w:gridSpan w:val="2"/>
            <w:shd w:val="clear" w:color="auto" w:fill="B4C6E7" w:themeFill="accent1" w:themeFillTint="66"/>
          </w:tcPr>
          <w:p w14:paraId="787C985E" w14:textId="2601BDDB" w:rsidR="009149AB" w:rsidRPr="00E11559" w:rsidRDefault="009149AB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b/>
                <w:b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 xml:space="preserve">Academic Technology Approval Scheme assessment: </w:t>
            </w:r>
          </w:p>
        </w:tc>
      </w:tr>
      <w:tr w:rsidR="00DF3298" w:rsidRPr="00E11559" w14:paraId="61690780" w14:textId="77777777" w:rsidTr="008C540D">
        <w:trPr>
          <w:trHeight w:val="567"/>
          <w:jc w:val="center"/>
        </w:trPr>
        <w:tc>
          <w:tcPr>
            <w:tcW w:w="4718" w:type="dxa"/>
          </w:tcPr>
          <w:p w14:paraId="0279B572" w14:textId="77777777" w:rsidR="00DF3298" w:rsidRPr="00E11559" w:rsidRDefault="00DF3298" w:rsidP="00DF3298">
            <w:pPr>
              <w:contextualSpacing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Is the individual an </w:t>
            </w: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ATAS exempt national</w:t>
            </w: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? </w:t>
            </w:r>
          </w:p>
          <w:p w14:paraId="25867787" w14:textId="12327750" w:rsidR="00DF3298" w:rsidRPr="00E11559" w:rsidRDefault="00DF3298" w:rsidP="00DF3298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</w:rPr>
              <w:t xml:space="preserve">If so, please skip next questions as ATAS clearance is </w:t>
            </w:r>
            <w:r w:rsidRPr="00E11559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E11559">
              <w:rPr>
                <w:rFonts w:ascii="Imperial Sans Text" w:hAnsi="Imperial Sans Text" w:cs="Arial"/>
                <w:i/>
                <w:iCs/>
                <w:color w:val="000000"/>
                <w:sz w:val="20"/>
                <w:szCs w:val="20"/>
              </w:rPr>
              <w:t xml:space="preserve"> required.</w:t>
            </w:r>
          </w:p>
        </w:tc>
        <w:tc>
          <w:tcPr>
            <w:tcW w:w="4822" w:type="dxa"/>
          </w:tcPr>
          <w:p w14:paraId="7035A701" w14:textId="77777777" w:rsidR="00DF3298" w:rsidRPr="00E11559" w:rsidRDefault="00DF329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Imperial Sans Text" w:hAnsi="Imperial Sans Text" w:cs="Arial"/>
                  <w:sz w:val="20"/>
                  <w:szCs w:val="20"/>
                </w:rPr>
                <w:alias w:val="Select applicable nationality"/>
                <w:tag w:val="Select applicable nationality"/>
                <w:id w:val="1996379709"/>
                <w:placeholder>
                  <w:docPart w:val="0273027B121A4803AA4EAAC28E84F3E5"/>
                </w:placeholder>
                <w:showingPlcHdr/>
                <w:dropDownList>
                  <w:listItem w:value="Choose an item."/>
                  <w:listItem w:displayText="United Kingdom" w:value="United Kingdom"/>
                  <w:listItem w:displayText="EEA National" w:value="EEA National"/>
                  <w:listItem w:displayText="Australia" w:value="Australia"/>
                  <w:listItem w:displayText="Canada" w:value="Canada"/>
                  <w:listItem w:displayText="Japan" w:value="Japan"/>
                  <w:listItem w:displayText="New Zealand" w:value="New Zealand"/>
                  <w:listItem w:displayText="Rep. of Korea (South)" w:value="Rep. of Korea (South)"/>
                  <w:listItem w:displayText="Singapore" w:value="Singapore"/>
                  <w:listItem w:displayText="Switzerland" w:value="Switzerland"/>
                  <w:listItem w:displayText="USA" w:value="USA"/>
                </w:dropDownList>
              </w:sdtPr>
              <w:sdtEndPr/>
              <w:sdtContent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5554D310" w14:textId="77777777" w:rsidR="00DF3298" w:rsidRPr="00E11559" w:rsidRDefault="00DF3298" w:rsidP="00DF3298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select from drop down list </w:t>
            </w:r>
          </w:p>
          <w:p w14:paraId="32A43A9A" w14:textId="3231F6D6" w:rsidR="00DF3298" w:rsidRPr="00E11559" w:rsidRDefault="00DF3298" w:rsidP="00DF3298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(leave blank if </w:t>
            </w:r>
            <w:r w:rsidRPr="00E11559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  <w:t xml:space="preserve">not </w:t>
            </w: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an exempt national)</w:t>
            </w:r>
          </w:p>
        </w:tc>
      </w:tr>
      <w:tr w:rsidR="00DF3298" w:rsidRPr="00E11559" w14:paraId="1716CAE8" w14:textId="77777777" w:rsidTr="008C540D">
        <w:trPr>
          <w:trHeight w:val="567"/>
          <w:jc w:val="center"/>
        </w:trPr>
        <w:tc>
          <w:tcPr>
            <w:tcW w:w="4718" w:type="dxa"/>
          </w:tcPr>
          <w:p w14:paraId="436B38D9" w14:textId="117A9FC9" w:rsidR="00DF3298" w:rsidRPr="00E11559" w:rsidRDefault="00DF3298" w:rsidP="00DF3298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>Does the individual hold, or will they be applying for a UK immigration status that requires ATAS?</w:t>
            </w:r>
          </w:p>
        </w:tc>
        <w:tc>
          <w:tcPr>
            <w:tcW w:w="4822" w:type="dxa"/>
          </w:tcPr>
          <w:sdt>
            <w:sdtPr>
              <w:rPr>
                <w:rFonts w:ascii="Imperial Sans Text" w:hAnsi="Imperial Sans Text" w:cs="Arial"/>
                <w:sz w:val="20"/>
                <w:szCs w:val="20"/>
              </w:rPr>
              <w:alias w:val="Select visa category"/>
              <w:tag w:val="Select visa category"/>
              <w:id w:val="947978974"/>
              <w:placeholder>
                <w:docPart w:val="D31CD52EC58D4908926747F66CE03B8A"/>
              </w:placeholder>
              <w:showingPlcHdr/>
              <w:dropDownList>
                <w:listItem w:value="Choose an item."/>
                <w:listItem w:displayText="Standard Visitor" w:value="Standard Visitor"/>
                <w:listItem w:displayText="Skilled Worker" w:value="Skilled Worker"/>
                <w:listItem w:displayText="Global Business Mobility" w:value="Global Business Mobility"/>
                <w:listItem w:displayText="Tier 5 International Agreement" w:value="Tier 5 International Agreement"/>
                <w:listItem w:displayText="Tier 5 Government Authorised Exchange (GAE)" w:value="Tier 5 Government Authorised Exchange (GAE)"/>
                <w:listItem w:displayText="N/A - ATAS exempt" w:value="N/A - ATAS exempt"/>
              </w:dropDownList>
            </w:sdtPr>
            <w:sdtEndPr/>
            <w:sdtContent>
              <w:p w14:paraId="388683A9" w14:textId="77777777" w:rsidR="00DF3298" w:rsidRPr="00E11559" w:rsidRDefault="00DF3298" w:rsidP="00DF3298">
                <w:pPr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Choose an item.</w:t>
                </w:r>
              </w:p>
            </w:sdtContent>
          </w:sdt>
          <w:p w14:paraId="0370BD32" w14:textId="1B75BB05" w:rsidR="00DF3298" w:rsidRPr="00E11559" w:rsidRDefault="00DF3298" w:rsidP="00DF3298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select from drop down list</w:t>
            </w:r>
          </w:p>
        </w:tc>
      </w:tr>
      <w:tr w:rsidR="00DF3298" w:rsidRPr="00E11559" w14:paraId="28545AA7" w14:textId="77777777" w:rsidTr="008C540D">
        <w:trPr>
          <w:trHeight w:val="567"/>
          <w:jc w:val="center"/>
        </w:trPr>
        <w:tc>
          <w:tcPr>
            <w:tcW w:w="4718" w:type="dxa"/>
          </w:tcPr>
          <w:p w14:paraId="069886B6" w14:textId="5F883C65" w:rsidR="00DF3298" w:rsidRPr="00E11559" w:rsidRDefault="00DF329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Will the visiting association include an element of </w:t>
            </w: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research at PhD level</w:t>
            </w: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 or above?</w:t>
            </w:r>
          </w:p>
        </w:tc>
        <w:tc>
          <w:tcPr>
            <w:tcW w:w="4822" w:type="dxa"/>
          </w:tcPr>
          <w:p w14:paraId="763EB7D8" w14:textId="77777777" w:rsidR="00DF3298" w:rsidRPr="00E11559" w:rsidRDefault="00CA7AA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sdt>
              <w:sdtPr>
                <w:rPr>
                  <w:rFonts w:ascii="Imperial Sans Text" w:hAnsi="Imperial Sans Text" w:cs="Arial"/>
                  <w:sz w:val="20"/>
                  <w:szCs w:val="20"/>
                </w:rPr>
                <w:alias w:val="Yes or No"/>
                <w:tag w:val="Yes or No"/>
                <w:id w:val="-2032801016"/>
                <w:placeholder>
                  <w:docPart w:val="0118B95F58A2475CBD2B08E764AA1E5E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F3298"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24749A68" w14:textId="5F1FBEEC" w:rsidR="00DF3298" w:rsidRPr="00E11559" w:rsidRDefault="00DF3298" w:rsidP="00DF3298">
            <w:pPr>
              <w:pStyle w:val="NormalWeb"/>
              <w:spacing w:before="0" w:beforeAutospacing="0"/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select from drop down list</w:t>
            </w:r>
          </w:p>
        </w:tc>
      </w:tr>
      <w:tr w:rsidR="00DF3298" w:rsidRPr="00E11559" w14:paraId="430D47C3" w14:textId="77777777" w:rsidTr="008C540D">
        <w:trPr>
          <w:trHeight w:val="567"/>
          <w:jc w:val="center"/>
        </w:trPr>
        <w:tc>
          <w:tcPr>
            <w:tcW w:w="4718" w:type="dxa"/>
          </w:tcPr>
          <w:p w14:paraId="3E1AAD9E" w14:textId="77777777" w:rsidR="00DF3298" w:rsidRPr="00E11559" w:rsidRDefault="00DF329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Is the </w:t>
            </w:r>
            <w:r w:rsidRPr="00E11559">
              <w:rPr>
                <w:rFonts w:ascii="Imperial Sans Text" w:hAnsi="Imperial Sans Text" w:cs="Arial"/>
                <w:b/>
                <w:bCs/>
                <w:sz w:val="20"/>
                <w:szCs w:val="20"/>
              </w:rPr>
              <w:t>field of research</w:t>
            </w:r>
            <w:r w:rsidRPr="00E11559">
              <w:rPr>
                <w:rFonts w:ascii="Imperial Sans Text" w:hAnsi="Imperial Sans Text" w:cs="Arial"/>
                <w:sz w:val="20"/>
                <w:szCs w:val="20"/>
              </w:rPr>
              <w:t xml:space="preserve"> in a subject set out in the list of Academic Subjects/Fields of Research relevant to ATAS</w:t>
            </w:r>
          </w:p>
          <w:p w14:paraId="58189CFD" w14:textId="20836389" w:rsidR="00DF3298" w:rsidRPr="00E11559" w:rsidRDefault="00DF329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18"/>
                <w:szCs w:val="18"/>
              </w:rPr>
              <w:lastRenderedPageBreak/>
              <w:t>Departments undertaking any research activities related to the listed subjects / fields</w:t>
            </w:r>
            <w:r w:rsidRPr="00E11559">
              <w:rPr>
                <w:rFonts w:ascii="Imperial Sans Text" w:hAnsi="Imperial Sans Text" w:cs="Arial"/>
                <w:sz w:val="18"/>
                <w:szCs w:val="18"/>
              </w:rPr>
              <w:t xml:space="preserve"> </w:t>
            </w:r>
            <w:r w:rsidRPr="00E11559">
              <w:rPr>
                <w:rFonts w:ascii="Imperial Sans Text" w:hAnsi="Imperial Sans Text" w:cs="Arial"/>
                <w:i/>
                <w:iCs/>
                <w:sz w:val="18"/>
                <w:szCs w:val="18"/>
              </w:rPr>
              <w:t>will be expected to have all relevant staff/researchers meet the ATAS requirement.</w:t>
            </w:r>
          </w:p>
        </w:tc>
        <w:tc>
          <w:tcPr>
            <w:tcW w:w="4822" w:type="dxa"/>
          </w:tcPr>
          <w:p w14:paraId="4DA558F5" w14:textId="77777777" w:rsidR="00DF3298" w:rsidRPr="00E11559" w:rsidRDefault="00CA7AA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sdt>
              <w:sdtPr>
                <w:rPr>
                  <w:rFonts w:ascii="Imperial Sans Text" w:hAnsi="Imperial Sans Text" w:cs="Arial"/>
                  <w:sz w:val="20"/>
                  <w:szCs w:val="20"/>
                </w:rPr>
                <w:alias w:val="Field of Research"/>
                <w:tag w:val="Field of Research"/>
                <w:id w:val="1561980973"/>
                <w:placeholder>
                  <w:docPart w:val="CD2B8D15EADF4BB9A84EA0A6CE743860"/>
                </w:placeholder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2-05-03 - Biomedical Sciences (non-specific)" w:value="CAH02-05-03 - Biomedical Sciences (non-specific)"/>
                  <w:listItem w:displayText="CAH03-01-07 - Genetics" w:value="CAH03-01-07 - Genetics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EndPr/>
              <w:sdtContent>
                <w:r w:rsidR="00DF3298"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Choose an item.</w:t>
                </w:r>
              </w:sdtContent>
            </w:sdt>
          </w:p>
          <w:p w14:paraId="5B528DC9" w14:textId="77777777" w:rsidR="00DF3298" w:rsidRPr="00E11559" w:rsidRDefault="00DF3298" w:rsidP="00DF3298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select from drop down list</w:t>
            </w:r>
          </w:p>
          <w:p w14:paraId="09164F9C" w14:textId="77777777" w:rsidR="00DF3298" w:rsidRPr="00E11559" w:rsidRDefault="00DF3298" w:rsidP="00DF3298">
            <w:pPr>
              <w:rPr>
                <w:rFonts w:ascii="Imperial Sans Text" w:hAnsi="Imperial Sans Text" w:cs="Arial"/>
                <w:i/>
                <w:iCs/>
                <w:sz w:val="20"/>
                <w:szCs w:val="20"/>
              </w:rPr>
            </w:pPr>
          </w:p>
          <w:p w14:paraId="434B83D5" w14:textId="37F8C341" w:rsidR="00DF3298" w:rsidRPr="00E11559" w:rsidRDefault="00DF3298" w:rsidP="00DF3298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lastRenderedPageBreak/>
              <w:t>The individual will need to submit this information when they apply for their ATAS certificate. Please ensure they are provided with the CAH code.</w:t>
            </w:r>
          </w:p>
        </w:tc>
      </w:tr>
      <w:tr w:rsidR="00821882" w:rsidRPr="00E11559" w14:paraId="04515AC8" w14:textId="77777777" w:rsidTr="008C540D">
        <w:trPr>
          <w:trHeight w:val="567"/>
          <w:jc w:val="center"/>
        </w:trPr>
        <w:tc>
          <w:tcPr>
            <w:tcW w:w="4718" w:type="dxa"/>
          </w:tcPr>
          <w:p w14:paraId="33E006CC" w14:textId="6FFFD6FC" w:rsidR="00821882" w:rsidRPr="00E11559" w:rsidRDefault="00821882" w:rsidP="00821882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  <w:lastRenderedPageBreak/>
              <w:t>Where ATAS is required</w:t>
            </w: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please provide a </w:t>
            </w:r>
            <w:r w:rsidRPr="00E11559">
              <w:rPr>
                <w:rFonts w:ascii="Imperial Sans Text" w:hAnsi="Imperial Sans Text" w:cs="Arial"/>
                <w:b/>
                <w:bCs/>
                <w:i/>
                <w:iCs/>
                <w:sz w:val="20"/>
                <w:szCs w:val="20"/>
              </w:rPr>
              <w:t>research statement</w:t>
            </w: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>, 6-7 lines in length, summarising the research activities the individual will undertake.</w:t>
            </w:r>
          </w:p>
        </w:tc>
        <w:tc>
          <w:tcPr>
            <w:tcW w:w="4822" w:type="dxa"/>
          </w:tcPr>
          <w:sdt>
            <w:sdtPr>
              <w:rPr>
                <w:rFonts w:ascii="Imperial Sans Text" w:hAnsi="Imperial Sans Text" w:cs="Arial"/>
                <w:sz w:val="20"/>
                <w:szCs w:val="20"/>
              </w:rPr>
              <w:id w:val="-1920868123"/>
              <w:placeholder>
                <w:docPart w:val="FCDB52A4F5E049E2AD87D3F1A919479D"/>
              </w:placeholder>
              <w:showingPlcHdr/>
            </w:sdtPr>
            <w:sdtEndPr/>
            <w:sdtContent>
              <w:p w14:paraId="44E763DA" w14:textId="77777777" w:rsidR="00821882" w:rsidRPr="00E11559" w:rsidRDefault="00821882" w:rsidP="00821882">
                <w:pPr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34719441" w14:textId="607DB920" w:rsidR="00821882" w:rsidRPr="00E11559" w:rsidRDefault="00821882" w:rsidP="00821882">
            <w:pPr>
              <w:rPr>
                <w:rFonts w:ascii="Imperial Sans Text" w:hAnsi="Imperial Sans Text" w:cs="Arial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The individual will need to submit this information when they apply for their ATAS certificate. </w:t>
            </w:r>
            <w:hyperlink r:id="rId26" w:history="1">
              <w:r w:rsidRPr="00E11559">
                <w:rPr>
                  <w:rStyle w:val="Hyperlink"/>
                  <w:rFonts w:ascii="Imperial Sans Text" w:hAnsi="Imperial Sans Text" w:cs="Arial"/>
                  <w:i/>
                  <w:iCs/>
                  <w:sz w:val="20"/>
                  <w:szCs w:val="20"/>
                </w:rPr>
                <w:t>Examples of research statements</w:t>
              </w:r>
            </w:hyperlink>
            <w:r w:rsidRPr="00E11559">
              <w:rPr>
                <w:rFonts w:ascii="Imperial Sans Text" w:hAnsi="Imperial Sans Text" w:cs="Arial"/>
                <w:i/>
                <w:iCs/>
                <w:sz w:val="20"/>
                <w:szCs w:val="20"/>
              </w:rPr>
              <w:t xml:space="preserve"> are available for reference.</w:t>
            </w:r>
          </w:p>
        </w:tc>
      </w:tr>
    </w:tbl>
    <w:p w14:paraId="3B95E918" w14:textId="77777777" w:rsidR="000962AC" w:rsidRPr="00E11559" w:rsidRDefault="000962AC" w:rsidP="0076278A">
      <w:pPr>
        <w:pStyle w:val="NormalWeb"/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580"/>
      </w:tblGrid>
      <w:tr w:rsidR="000962AC" w:rsidRPr="00E11559" w14:paraId="22EB93FD" w14:textId="77777777" w:rsidTr="008C540D">
        <w:trPr>
          <w:trHeight w:val="567"/>
          <w:jc w:val="center"/>
        </w:trPr>
        <w:tc>
          <w:tcPr>
            <w:tcW w:w="3960" w:type="dxa"/>
          </w:tcPr>
          <w:p w14:paraId="741D6050" w14:textId="77777777" w:rsidR="000962AC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Safety induction to be carried out by: 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231895508"/>
            <w:placeholder>
              <w:docPart w:val="00843DE92B0D4DB2B2F3386926BAC9CE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2604D852" w14:textId="1B0FA5F5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62AC" w:rsidRPr="00E11559" w14:paraId="17A81911" w14:textId="77777777" w:rsidTr="008C540D">
        <w:trPr>
          <w:trHeight w:val="567"/>
          <w:jc w:val="center"/>
        </w:trPr>
        <w:tc>
          <w:tcPr>
            <w:tcW w:w="3960" w:type="dxa"/>
          </w:tcPr>
          <w:p w14:paraId="42990E5A" w14:textId="77777777" w:rsidR="000962AC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Email address required: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1963379862"/>
            <w:placeholder>
              <w:docPart w:val="1FD8D60FF2C6459886B2C4B10E515CCD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04C86A71" w14:textId="190D5679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62AC" w:rsidRPr="00E11559" w14:paraId="1FA87B37" w14:textId="77777777" w:rsidTr="008C540D">
        <w:trPr>
          <w:trHeight w:val="567"/>
          <w:jc w:val="center"/>
        </w:trPr>
        <w:tc>
          <w:tcPr>
            <w:tcW w:w="3960" w:type="dxa"/>
          </w:tcPr>
          <w:p w14:paraId="26D65481" w14:textId="77777777" w:rsidR="000962AC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Security access card required: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746542147"/>
            <w:placeholder>
              <w:docPart w:val="B0EC5E952C8547D7B293EB73937D3ED9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07749C9A" w14:textId="794868F0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962AC" w:rsidRPr="00E11559" w14:paraId="17A871CD" w14:textId="77777777" w:rsidTr="008C540D">
        <w:trPr>
          <w:trHeight w:val="567"/>
          <w:jc w:val="center"/>
        </w:trPr>
        <w:tc>
          <w:tcPr>
            <w:tcW w:w="3960" w:type="dxa"/>
          </w:tcPr>
          <w:p w14:paraId="1D8BBA75" w14:textId="77777777" w:rsidR="000962AC" w:rsidRPr="00E11559" w:rsidRDefault="000962AC" w:rsidP="0076278A">
            <w:pPr>
              <w:pStyle w:val="NormalWeb"/>
              <w:spacing w:before="0" w:beforeAutospacing="0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Library access required:</w:t>
            </w:r>
          </w:p>
        </w:tc>
        <w:sdt>
          <w:sdtPr>
            <w:rPr>
              <w:rFonts w:ascii="Imperial Sans Text" w:hAnsi="Imperial Sans Text" w:cs="Arial"/>
              <w:sz w:val="20"/>
              <w:szCs w:val="20"/>
            </w:rPr>
            <w:id w:val="761880967"/>
            <w:placeholder>
              <w:docPart w:val="C5F9774FE7DD47F19180E38A362C5BF1"/>
            </w:placeholder>
            <w:showingPlcHdr/>
          </w:sdtPr>
          <w:sdtEndPr/>
          <w:sdtContent>
            <w:tc>
              <w:tcPr>
                <w:tcW w:w="5580" w:type="dxa"/>
              </w:tcPr>
              <w:p w14:paraId="147CED4D" w14:textId="6251317F" w:rsidR="000962AC" w:rsidRPr="00E11559" w:rsidRDefault="0076278A" w:rsidP="0076278A">
                <w:pPr>
                  <w:pStyle w:val="NormalWeb"/>
                  <w:spacing w:before="0" w:beforeAutospacing="0"/>
                  <w:rPr>
                    <w:rFonts w:ascii="Imperial Sans Text" w:hAnsi="Imperial Sans Text" w:cs="Arial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00EA974" w14:textId="77777777" w:rsidR="00F45CE3" w:rsidRPr="00E11559" w:rsidRDefault="00F45CE3" w:rsidP="0076278A">
      <w:pPr>
        <w:pStyle w:val="NormalWeb"/>
        <w:spacing w:before="0" w:beforeAutospacing="0" w:after="0" w:afterAutospacing="0"/>
        <w:rPr>
          <w:rFonts w:ascii="Imperial Sans Text" w:hAnsi="Imperial Sans Text" w:cs="Arial"/>
          <w:color w:val="000000"/>
          <w:sz w:val="20"/>
          <w:szCs w:val="20"/>
        </w:rPr>
      </w:pPr>
    </w:p>
    <w:p w14:paraId="69CAE1FA" w14:textId="75FFF2A1" w:rsidR="00BC1576" w:rsidRPr="00E11559" w:rsidRDefault="00BC1576" w:rsidP="0076278A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color w:val="000000"/>
          <w:sz w:val="20"/>
          <w:szCs w:val="20"/>
        </w:rPr>
        <w:t xml:space="preserve">NB: Visiting Researchers employed elsewhere must remain in that substantiative employment during their association with </w:t>
      </w:r>
      <w:r w:rsidR="00BB3EAA" w:rsidRPr="00E11559">
        <w:rPr>
          <w:rFonts w:ascii="Imperial Sans Text" w:hAnsi="Imperial Sans Text" w:cs="Arial"/>
          <w:color w:val="000000"/>
          <w:sz w:val="20"/>
          <w:szCs w:val="20"/>
        </w:rPr>
        <w:t>Imperial</w:t>
      </w:r>
      <w:r w:rsidRPr="00E11559">
        <w:rPr>
          <w:rFonts w:ascii="Imperial Sans Text" w:hAnsi="Imperial Sans Text" w:cs="Arial"/>
          <w:color w:val="000000"/>
          <w:sz w:val="20"/>
          <w:szCs w:val="20"/>
        </w:rPr>
        <w:t>.</w:t>
      </w:r>
    </w:p>
    <w:p w14:paraId="2FE22DF5" w14:textId="77777777" w:rsidR="00BC1576" w:rsidRPr="00E11559" w:rsidRDefault="00BC1576" w:rsidP="0076278A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color w:val="000000"/>
          <w:sz w:val="20"/>
          <w:szCs w:val="20"/>
        </w:rPr>
      </w:pPr>
    </w:p>
    <w:p w14:paraId="22183B2C" w14:textId="70EF2B67" w:rsidR="007F107C" w:rsidRPr="00E11559" w:rsidRDefault="00350236" w:rsidP="0076278A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color w:val="000000"/>
          <w:sz w:val="20"/>
          <w:szCs w:val="20"/>
        </w:rPr>
      </w:pPr>
      <w:r w:rsidRPr="00E11559">
        <w:rPr>
          <w:rFonts w:ascii="Imperial Sans Text" w:hAnsi="Imperial Sans Text" w:cs="Arial"/>
          <w:color w:val="000000"/>
          <w:sz w:val="20"/>
          <w:szCs w:val="20"/>
        </w:rPr>
        <w:t>I agree that the above named will undertake visiting research under the direction of</w:t>
      </w:r>
      <w:r w:rsidR="009149AB" w:rsidRPr="00E11559">
        <w:rPr>
          <w:rFonts w:ascii="Imperial Sans Text" w:hAnsi="Imperial Sans Text" w:cs="Arial"/>
          <w:color w:val="000000"/>
          <w:sz w:val="20"/>
          <w:szCs w:val="20"/>
        </w:rPr>
        <w:t xml:space="preserve"> </w:t>
      </w:r>
      <w:r w:rsidR="000F186F" w:rsidRPr="00E11559">
        <w:rPr>
          <w:rFonts w:ascii="Imperial Sans Text" w:hAnsi="Imperial Sans Text" w:cs="Arial"/>
          <w:color w:val="000000"/>
          <w:sz w:val="20"/>
          <w:szCs w:val="20"/>
        </w:rPr>
        <w:t>[</w:t>
      </w:r>
      <w:r w:rsidR="009149AB" w:rsidRPr="00E11559">
        <w:rPr>
          <w:rFonts w:ascii="Imperial Sans Text" w:hAnsi="Imperial Sans Text" w:cs="Arial"/>
          <w:color w:val="000000"/>
          <w:sz w:val="20"/>
          <w:szCs w:val="20"/>
        </w:rPr>
        <w:t>s</w:t>
      </w:r>
      <w:r w:rsidR="000F186F" w:rsidRPr="00E11559">
        <w:rPr>
          <w:rFonts w:ascii="Imperial Sans Text" w:hAnsi="Imperial Sans Text" w:cs="Arial"/>
          <w:color w:val="000000"/>
          <w:sz w:val="20"/>
          <w:szCs w:val="20"/>
        </w:rPr>
        <w:t>upervisor</w:t>
      </w:r>
      <w:r w:rsidR="00F45CE3" w:rsidRPr="00E11559">
        <w:rPr>
          <w:rFonts w:ascii="Imperial Sans Text" w:hAnsi="Imperial Sans Text" w:cs="Arial"/>
          <w:color w:val="000000"/>
          <w:sz w:val="20"/>
          <w:szCs w:val="20"/>
        </w:rPr>
        <w:t xml:space="preserve"> </w:t>
      </w:r>
      <w:sdt>
        <w:sdtPr>
          <w:rPr>
            <w:rFonts w:ascii="Imperial Sans Text" w:hAnsi="Imperial Sans Text" w:cs="Arial"/>
            <w:color w:val="000000"/>
            <w:sz w:val="20"/>
            <w:szCs w:val="20"/>
          </w:rPr>
          <w:id w:val="564928276"/>
          <w:placeholder>
            <w:docPart w:val="DD450E20159548B0B20D5153306CBE85"/>
          </w:placeholder>
          <w:showingPlcHdr/>
        </w:sdtPr>
        <w:sdtEndPr/>
        <w:sdtContent>
          <w:r w:rsidR="0076278A" w:rsidRPr="00E11559">
            <w:rPr>
              <w:rStyle w:val="PlaceholderText"/>
              <w:rFonts w:ascii="Imperial Sans Text" w:hAnsi="Imperial Sans Text" w:cs="Arial"/>
              <w:sz w:val="20"/>
              <w:szCs w:val="20"/>
            </w:rPr>
            <w:t>Click or tap here to enter text.</w:t>
          </w:r>
        </w:sdtContent>
      </w:sdt>
      <w:r w:rsidR="000F186F" w:rsidRPr="00E11559">
        <w:rPr>
          <w:rFonts w:ascii="Imperial Sans Text" w:hAnsi="Imperial Sans Text" w:cs="Arial"/>
          <w:color w:val="000000"/>
          <w:sz w:val="20"/>
          <w:szCs w:val="20"/>
        </w:rPr>
        <w:t xml:space="preserve">] </w:t>
      </w:r>
      <w:r w:rsidRPr="00E11559">
        <w:rPr>
          <w:rFonts w:ascii="Imperial Sans Text" w:hAnsi="Imperial Sans Text" w:cs="Arial"/>
          <w:color w:val="000000"/>
          <w:sz w:val="20"/>
          <w:szCs w:val="20"/>
        </w:rPr>
        <w:t xml:space="preserve">and the Department </w:t>
      </w:r>
      <w:r w:rsidR="00C97257" w:rsidRPr="00E11559">
        <w:rPr>
          <w:rFonts w:ascii="Imperial Sans Text" w:hAnsi="Imperial Sans Text" w:cs="Arial"/>
          <w:color w:val="000000"/>
          <w:sz w:val="20"/>
          <w:szCs w:val="20"/>
        </w:rPr>
        <w:t xml:space="preserve">undertakes to ensure that any pre-research requirements (e.g. ATAS, ID check) are met before research starts, and the individual is made aware of appropriate </w:t>
      </w:r>
      <w:r w:rsidR="00BB3EAA" w:rsidRPr="00E11559">
        <w:rPr>
          <w:rFonts w:ascii="Imperial Sans Text" w:hAnsi="Imperial Sans Text" w:cs="Arial"/>
          <w:color w:val="000000"/>
          <w:sz w:val="20"/>
          <w:szCs w:val="20"/>
        </w:rPr>
        <w:t>Imperial</w:t>
      </w:r>
      <w:r w:rsidR="00C97257" w:rsidRPr="00E11559">
        <w:rPr>
          <w:rFonts w:ascii="Imperial Sans Text" w:hAnsi="Imperial Sans Text" w:cs="Arial"/>
          <w:color w:val="000000"/>
          <w:sz w:val="20"/>
          <w:szCs w:val="20"/>
        </w:rPr>
        <w:t xml:space="preserve"> and Divisional procedures, particularly in relation to health and safety.</w:t>
      </w:r>
    </w:p>
    <w:p w14:paraId="3424838D" w14:textId="77777777" w:rsidR="00F45CE3" w:rsidRPr="00E11559" w:rsidRDefault="00F45CE3" w:rsidP="008C540D">
      <w:pPr>
        <w:pStyle w:val="NormalWeb"/>
        <w:spacing w:before="0" w:beforeAutospacing="0" w:after="0" w:afterAutospacing="0"/>
        <w:ind w:left="-720"/>
        <w:rPr>
          <w:rFonts w:ascii="Imperial Sans Text" w:hAnsi="Imperial Sans Text" w:cs="Arial"/>
          <w:color w:val="000000"/>
          <w:sz w:val="20"/>
          <w:szCs w:val="20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3006"/>
        <w:gridCol w:w="236"/>
        <w:gridCol w:w="893"/>
        <w:gridCol w:w="7"/>
        <w:gridCol w:w="3416"/>
        <w:gridCol w:w="364"/>
      </w:tblGrid>
      <w:tr w:rsidR="007F107C" w:rsidRPr="00E11559" w14:paraId="68D7F470" w14:textId="77777777" w:rsidTr="008C540D">
        <w:trPr>
          <w:jc w:val="center"/>
        </w:trPr>
        <w:tc>
          <w:tcPr>
            <w:tcW w:w="5760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16A2BC1D" w14:textId="7B7AE22D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Signature of </w:t>
            </w:r>
            <w:r w:rsidR="00FF7EC0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Head of Department/Division (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Proposer</w:t>
            </w:r>
            <w:r w:rsidR="00FF7EC0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)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74FB1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</w:tcBorders>
          </w:tcPr>
          <w:p w14:paraId="25592B1E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</w:tr>
      <w:tr w:rsidR="00565473" w:rsidRPr="00E11559" w14:paraId="55E91A5E" w14:textId="77777777" w:rsidTr="008C540D">
        <w:trPr>
          <w:jc w:val="center"/>
        </w:trPr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3FC96506" w14:textId="77777777" w:rsidR="00565473" w:rsidRPr="00E11559" w:rsidRDefault="00565473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Print name: </w:t>
            </w:r>
          </w:p>
        </w:tc>
        <w:sdt>
          <w:sdtPr>
            <w:rPr>
              <w:rFonts w:ascii="Imperial Sans Text" w:hAnsi="Imperial Sans Text" w:cs="Arial"/>
              <w:color w:val="000000"/>
              <w:sz w:val="20"/>
              <w:szCs w:val="20"/>
            </w:rPr>
            <w:id w:val="1101916086"/>
            <w:placeholder>
              <w:docPart w:val="05DD59E3CCDF48A2A2F71B6EB57451D5"/>
            </w:placeholder>
            <w:showingPlcHdr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C356615" w14:textId="55ECFDA7" w:rsidR="00565473" w:rsidRPr="00E11559" w:rsidRDefault="0076278A" w:rsidP="0076278A">
                <w:pPr>
                  <w:tabs>
                    <w:tab w:val="left" w:pos="3240"/>
                  </w:tabs>
                  <w:overflowPunct w:val="0"/>
                  <w:autoSpaceDE w:val="0"/>
                  <w:autoSpaceDN w:val="0"/>
                  <w:adjustRightInd w:val="0"/>
                  <w:spacing w:before="80" w:after="80"/>
                  <w:ind w:right="45"/>
                  <w:textAlignment w:val="baseline"/>
                  <w:rPr>
                    <w:rFonts w:ascii="Imperial Sans Text" w:hAnsi="Imperial Sans Text" w:cs="Arial"/>
                    <w:color w:val="000000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799F15F" w14:textId="77777777" w:rsidR="00565473" w:rsidRPr="00E11559" w:rsidRDefault="00565473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07CD96C4" w14:textId="77777777" w:rsidR="00565473" w:rsidRPr="00E11559" w:rsidRDefault="00565473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Imperial Sans Text" w:hAnsi="Imperial Sans Text" w:cs="Arial"/>
              <w:color w:val="000000"/>
              <w:sz w:val="20"/>
              <w:szCs w:val="20"/>
            </w:rPr>
            <w:id w:val="-301238209"/>
            <w:placeholder>
              <w:docPart w:val="D763C9BDCD8041498CF51B2586CD8F14"/>
            </w:placeholder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51D9B17" w14:textId="2E376A6C" w:rsidR="00565473" w:rsidRPr="00E11559" w:rsidRDefault="0076278A" w:rsidP="0076278A">
                <w:pPr>
                  <w:tabs>
                    <w:tab w:val="left" w:pos="3240"/>
                  </w:tabs>
                  <w:overflowPunct w:val="0"/>
                  <w:autoSpaceDE w:val="0"/>
                  <w:autoSpaceDN w:val="0"/>
                  <w:adjustRightInd w:val="0"/>
                  <w:spacing w:before="80" w:after="80"/>
                  <w:ind w:right="45"/>
                  <w:textAlignment w:val="baseline"/>
                  <w:rPr>
                    <w:rFonts w:ascii="Imperial Sans Text" w:hAnsi="Imperial Sans Text" w:cs="Arial"/>
                    <w:color w:val="000000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0BD3C2E9" w14:textId="77777777" w:rsidR="00565473" w:rsidRPr="00E11559" w:rsidRDefault="00565473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</w:tr>
      <w:tr w:rsidR="007F107C" w:rsidRPr="00E11559" w14:paraId="4E8EB613" w14:textId="77777777" w:rsidTr="008C540D">
        <w:trPr>
          <w:jc w:val="center"/>
        </w:trPr>
        <w:tc>
          <w:tcPr>
            <w:tcW w:w="5760" w:type="dxa"/>
            <w:gridSpan w:val="5"/>
            <w:tcBorders>
              <w:top w:val="nil"/>
              <w:bottom w:val="nil"/>
              <w:right w:val="nil"/>
            </w:tcBorders>
          </w:tcPr>
          <w:p w14:paraId="6AA56B0D" w14:textId="23EB4941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Signature of Divisional Administrator/</w:t>
            </w:r>
            <w:r w:rsidR="00FF7EC0"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Manager</w:t>
            </w: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8C8EE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5711524A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</w:tr>
      <w:tr w:rsidR="00330F3A" w:rsidRPr="00E11559" w14:paraId="26F8B45A" w14:textId="77777777" w:rsidTr="008C540D">
        <w:trPr>
          <w:jc w:val="center"/>
        </w:trPr>
        <w:tc>
          <w:tcPr>
            <w:tcW w:w="1618" w:type="dxa"/>
            <w:tcBorders>
              <w:top w:val="nil"/>
              <w:bottom w:val="nil"/>
              <w:right w:val="nil"/>
            </w:tcBorders>
          </w:tcPr>
          <w:p w14:paraId="53EBE4E5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 xml:space="preserve">Print name: </w:t>
            </w:r>
          </w:p>
        </w:tc>
        <w:sdt>
          <w:sdtPr>
            <w:rPr>
              <w:rFonts w:ascii="Imperial Sans Text" w:hAnsi="Imperial Sans Text" w:cs="Arial"/>
              <w:color w:val="000000"/>
              <w:sz w:val="20"/>
              <w:szCs w:val="20"/>
            </w:rPr>
            <w:id w:val="-638108084"/>
            <w:placeholder>
              <w:docPart w:val="E159B77E32A447BFBF12194032FE4098"/>
            </w:placeholder>
            <w:showingPlcHdr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BB917E9" w14:textId="1EC2287E" w:rsidR="007F107C" w:rsidRPr="00E11559" w:rsidRDefault="0076278A" w:rsidP="0076278A">
                <w:pPr>
                  <w:tabs>
                    <w:tab w:val="left" w:pos="3240"/>
                  </w:tabs>
                  <w:overflowPunct w:val="0"/>
                  <w:autoSpaceDE w:val="0"/>
                  <w:autoSpaceDN w:val="0"/>
                  <w:adjustRightInd w:val="0"/>
                  <w:spacing w:before="80" w:after="80"/>
                  <w:ind w:right="45"/>
                  <w:textAlignment w:val="baseline"/>
                  <w:rPr>
                    <w:rFonts w:ascii="Imperial Sans Text" w:hAnsi="Imperial Sans Text" w:cs="Arial"/>
                    <w:color w:val="000000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D6FCA5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0A705DC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  <w:r w:rsidRPr="00E11559">
              <w:rPr>
                <w:rFonts w:ascii="Imperial Sans Text" w:hAnsi="Imperial Sans Text" w:cs="Arial"/>
                <w:color w:val="000000"/>
                <w:sz w:val="20"/>
                <w:szCs w:val="20"/>
              </w:rPr>
              <w:t>Date:</w:t>
            </w:r>
          </w:p>
        </w:tc>
        <w:sdt>
          <w:sdtPr>
            <w:rPr>
              <w:rFonts w:ascii="Imperial Sans Text" w:hAnsi="Imperial Sans Text" w:cs="Arial"/>
              <w:color w:val="000000"/>
              <w:sz w:val="20"/>
              <w:szCs w:val="20"/>
            </w:rPr>
            <w:id w:val="354852913"/>
            <w:placeholder>
              <w:docPart w:val="FD2A9EA139B748589F06225C522B900A"/>
            </w:placeholder>
            <w:showingPlcHdr/>
          </w:sdtPr>
          <w:sdtEndPr/>
          <w:sdtContent>
            <w:tc>
              <w:tcPr>
                <w:tcW w:w="3423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987A13" w14:textId="6DA5C343" w:rsidR="007F107C" w:rsidRPr="00E11559" w:rsidRDefault="0076278A" w:rsidP="0076278A">
                <w:pPr>
                  <w:tabs>
                    <w:tab w:val="left" w:pos="3240"/>
                  </w:tabs>
                  <w:overflowPunct w:val="0"/>
                  <w:autoSpaceDE w:val="0"/>
                  <w:autoSpaceDN w:val="0"/>
                  <w:adjustRightInd w:val="0"/>
                  <w:spacing w:before="80" w:after="80"/>
                  <w:ind w:right="45"/>
                  <w:textAlignment w:val="baseline"/>
                  <w:rPr>
                    <w:rFonts w:ascii="Imperial Sans Text" w:hAnsi="Imperial Sans Text" w:cs="Arial"/>
                    <w:color w:val="000000"/>
                    <w:sz w:val="20"/>
                    <w:szCs w:val="20"/>
                  </w:rPr>
                </w:pPr>
                <w:r w:rsidRPr="00E11559">
                  <w:rPr>
                    <w:rStyle w:val="PlaceholderText"/>
                    <w:rFonts w:ascii="Imperial Sans Text" w:hAnsi="Imperial Sans Text" w:cs="Arial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64" w:type="dxa"/>
            <w:tcBorders>
              <w:top w:val="nil"/>
              <w:left w:val="nil"/>
              <w:bottom w:val="nil"/>
            </w:tcBorders>
          </w:tcPr>
          <w:p w14:paraId="6E900ABC" w14:textId="77777777" w:rsidR="007F107C" w:rsidRPr="00E11559" w:rsidRDefault="007F107C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spacing w:before="80" w:after="8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</w:tr>
      <w:tr w:rsidR="00330F3A" w:rsidRPr="00E11559" w14:paraId="5B2A9346" w14:textId="77777777" w:rsidTr="008C540D">
        <w:trPr>
          <w:jc w:val="center"/>
        </w:trPr>
        <w:tc>
          <w:tcPr>
            <w:tcW w:w="9540" w:type="dxa"/>
            <w:gridSpan w:val="7"/>
            <w:tcBorders>
              <w:top w:val="nil"/>
              <w:bottom w:val="single" w:sz="4" w:space="0" w:color="auto"/>
            </w:tcBorders>
          </w:tcPr>
          <w:p w14:paraId="2E2BA375" w14:textId="77777777" w:rsidR="00330F3A" w:rsidRPr="00E11559" w:rsidRDefault="00330F3A" w:rsidP="0076278A">
            <w:pPr>
              <w:tabs>
                <w:tab w:val="left" w:pos="3240"/>
              </w:tabs>
              <w:overflowPunct w:val="0"/>
              <w:autoSpaceDE w:val="0"/>
              <w:autoSpaceDN w:val="0"/>
              <w:adjustRightInd w:val="0"/>
              <w:ind w:right="45"/>
              <w:textAlignment w:val="baseline"/>
              <w:rPr>
                <w:rFonts w:ascii="Imperial Sans Text" w:hAnsi="Imperial Sans Text" w:cs="Arial"/>
                <w:color w:val="000000"/>
                <w:sz w:val="20"/>
                <w:szCs w:val="20"/>
              </w:rPr>
            </w:pPr>
          </w:p>
        </w:tc>
      </w:tr>
    </w:tbl>
    <w:p w14:paraId="4E6DBEAD" w14:textId="5BF866EA" w:rsidR="00F8703D" w:rsidRPr="00E11559" w:rsidRDefault="00F8703D" w:rsidP="007575C6">
      <w:pPr>
        <w:rPr>
          <w:rFonts w:ascii="Imperial Sans Text" w:hAnsi="Imperial Sans Text" w:cs="Arial"/>
          <w:sz w:val="20"/>
          <w:szCs w:val="20"/>
        </w:rPr>
      </w:pPr>
    </w:p>
    <w:sectPr w:rsidR="00F8703D" w:rsidRPr="00E11559" w:rsidSect="00FE61D4">
      <w:footerReference w:type="default" r:id="rId27"/>
      <w:pgSz w:w="11906" w:h="16838"/>
      <w:pgMar w:top="284" w:right="124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BB3EB" w14:textId="77777777" w:rsidR="00D6555F" w:rsidRDefault="00D6555F" w:rsidP="000B3C07">
      <w:r>
        <w:separator/>
      </w:r>
    </w:p>
  </w:endnote>
  <w:endnote w:type="continuationSeparator" w:id="0">
    <w:p w14:paraId="4B4B5AB6" w14:textId="77777777" w:rsidR="00D6555F" w:rsidRDefault="00D6555F" w:rsidP="000B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250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9E192" w14:textId="35C55BBD" w:rsidR="00DD7729" w:rsidRDefault="00DD772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28E898" w14:textId="77777777" w:rsidR="000B3C07" w:rsidRDefault="000B3C07" w:rsidP="008C540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687C" w14:textId="77777777" w:rsidR="00D6555F" w:rsidRDefault="00D6555F" w:rsidP="000B3C07">
      <w:r>
        <w:separator/>
      </w:r>
    </w:p>
  </w:footnote>
  <w:footnote w:type="continuationSeparator" w:id="0">
    <w:p w14:paraId="32475843" w14:textId="77777777" w:rsidR="00D6555F" w:rsidRDefault="00D6555F" w:rsidP="000B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95FD6"/>
    <w:multiLevelType w:val="hybridMultilevel"/>
    <w:tmpl w:val="DE168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0B85"/>
    <w:multiLevelType w:val="hybridMultilevel"/>
    <w:tmpl w:val="47C4A322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53D3"/>
    <w:multiLevelType w:val="hybridMultilevel"/>
    <w:tmpl w:val="31FAA504"/>
    <w:lvl w:ilvl="0" w:tplc="22009E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1A9750F9"/>
    <w:multiLevelType w:val="hybridMultilevel"/>
    <w:tmpl w:val="13BEBCDE"/>
    <w:lvl w:ilvl="0" w:tplc="FA9A7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6AF"/>
    <w:multiLevelType w:val="hybridMultilevel"/>
    <w:tmpl w:val="3ED266E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33113D7"/>
    <w:multiLevelType w:val="hybridMultilevel"/>
    <w:tmpl w:val="BA6C6458"/>
    <w:lvl w:ilvl="0" w:tplc="7292DDAC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52850E2A"/>
    <w:multiLevelType w:val="hybridMultilevel"/>
    <w:tmpl w:val="1922AC52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34F1258"/>
    <w:multiLevelType w:val="hybridMultilevel"/>
    <w:tmpl w:val="64B04C4C"/>
    <w:lvl w:ilvl="0" w:tplc="FFFFFFFF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6C5E207A"/>
    <w:multiLevelType w:val="hybridMultilevel"/>
    <w:tmpl w:val="B5F62F62"/>
    <w:lvl w:ilvl="0" w:tplc="643258B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600ABD"/>
    <w:multiLevelType w:val="hybridMultilevel"/>
    <w:tmpl w:val="E6225198"/>
    <w:lvl w:ilvl="0" w:tplc="C876DE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D6518"/>
    <w:multiLevelType w:val="hybridMultilevel"/>
    <w:tmpl w:val="36D4D84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CA81AFF"/>
    <w:multiLevelType w:val="hybridMultilevel"/>
    <w:tmpl w:val="E876867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495733875">
    <w:abstractNumId w:val="4"/>
  </w:num>
  <w:num w:numId="2" w16cid:durableId="1441804712">
    <w:abstractNumId w:val="3"/>
  </w:num>
  <w:num w:numId="3" w16cid:durableId="1127551913">
    <w:abstractNumId w:val="7"/>
  </w:num>
  <w:num w:numId="4" w16cid:durableId="1042053318">
    <w:abstractNumId w:val="12"/>
  </w:num>
  <w:num w:numId="5" w16cid:durableId="1961066188">
    <w:abstractNumId w:val="8"/>
  </w:num>
  <w:num w:numId="6" w16cid:durableId="2127306869">
    <w:abstractNumId w:val="6"/>
  </w:num>
  <w:num w:numId="7" w16cid:durableId="189157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536778">
    <w:abstractNumId w:val="5"/>
  </w:num>
  <w:num w:numId="9" w16cid:durableId="1554655004">
    <w:abstractNumId w:val="11"/>
  </w:num>
  <w:num w:numId="10" w16cid:durableId="36324088">
    <w:abstractNumId w:val="10"/>
  </w:num>
  <w:num w:numId="11" w16cid:durableId="105850219">
    <w:abstractNumId w:val="1"/>
  </w:num>
  <w:num w:numId="12" w16cid:durableId="1671643322">
    <w:abstractNumId w:val="13"/>
  </w:num>
  <w:num w:numId="13" w16cid:durableId="521936050">
    <w:abstractNumId w:val="0"/>
  </w:num>
  <w:num w:numId="14" w16cid:durableId="318578723">
    <w:abstractNumId w:val="2"/>
  </w:num>
  <w:num w:numId="15" w16cid:durableId="17844916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F"/>
    <w:rsid w:val="00013536"/>
    <w:rsid w:val="0002505F"/>
    <w:rsid w:val="0003711D"/>
    <w:rsid w:val="00047EFF"/>
    <w:rsid w:val="00051613"/>
    <w:rsid w:val="00054D9C"/>
    <w:rsid w:val="000876DD"/>
    <w:rsid w:val="00087973"/>
    <w:rsid w:val="000962AC"/>
    <w:rsid w:val="000B29C4"/>
    <w:rsid w:val="000B3C07"/>
    <w:rsid w:val="000C7584"/>
    <w:rsid w:val="000E6A14"/>
    <w:rsid w:val="000F186F"/>
    <w:rsid w:val="001056C9"/>
    <w:rsid w:val="001122C2"/>
    <w:rsid w:val="00126074"/>
    <w:rsid w:val="00140481"/>
    <w:rsid w:val="00157BD9"/>
    <w:rsid w:val="00164FF7"/>
    <w:rsid w:val="001735E2"/>
    <w:rsid w:val="001766F1"/>
    <w:rsid w:val="001A2CD2"/>
    <w:rsid w:val="001D717E"/>
    <w:rsid w:val="001E5D58"/>
    <w:rsid w:val="001F40A3"/>
    <w:rsid w:val="00221BC9"/>
    <w:rsid w:val="002370C1"/>
    <w:rsid w:val="00240F2D"/>
    <w:rsid w:val="002A0CB9"/>
    <w:rsid w:val="002B0D64"/>
    <w:rsid w:val="002D66FC"/>
    <w:rsid w:val="002E1694"/>
    <w:rsid w:val="002E61C8"/>
    <w:rsid w:val="002F558E"/>
    <w:rsid w:val="003071D5"/>
    <w:rsid w:val="003079D9"/>
    <w:rsid w:val="00313747"/>
    <w:rsid w:val="00330F3A"/>
    <w:rsid w:val="00336E7E"/>
    <w:rsid w:val="00350236"/>
    <w:rsid w:val="00355B8B"/>
    <w:rsid w:val="00366A6B"/>
    <w:rsid w:val="0038126B"/>
    <w:rsid w:val="003922AA"/>
    <w:rsid w:val="0041535D"/>
    <w:rsid w:val="0047502D"/>
    <w:rsid w:val="00491E68"/>
    <w:rsid w:val="004B0BD0"/>
    <w:rsid w:val="004B13CD"/>
    <w:rsid w:val="004C15E7"/>
    <w:rsid w:val="004D7804"/>
    <w:rsid w:val="004E7E64"/>
    <w:rsid w:val="00503701"/>
    <w:rsid w:val="00511FED"/>
    <w:rsid w:val="00561F63"/>
    <w:rsid w:val="00565473"/>
    <w:rsid w:val="005736B2"/>
    <w:rsid w:val="005907A9"/>
    <w:rsid w:val="005914EA"/>
    <w:rsid w:val="005B6D23"/>
    <w:rsid w:val="005C0C72"/>
    <w:rsid w:val="005E741C"/>
    <w:rsid w:val="005F558D"/>
    <w:rsid w:val="005F7BAF"/>
    <w:rsid w:val="00600EDD"/>
    <w:rsid w:val="00603C78"/>
    <w:rsid w:val="0060650A"/>
    <w:rsid w:val="00607041"/>
    <w:rsid w:val="00610509"/>
    <w:rsid w:val="006133C2"/>
    <w:rsid w:val="00617871"/>
    <w:rsid w:val="00632E8B"/>
    <w:rsid w:val="00636059"/>
    <w:rsid w:val="00672DB6"/>
    <w:rsid w:val="00677EF4"/>
    <w:rsid w:val="00687DC8"/>
    <w:rsid w:val="006A25B3"/>
    <w:rsid w:val="006C0553"/>
    <w:rsid w:val="006F7E42"/>
    <w:rsid w:val="00725C48"/>
    <w:rsid w:val="0074369B"/>
    <w:rsid w:val="00753AF7"/>
    <w:rsid w:val="0075722A"/>
    <w:rsid w:val="007575C6"/>
    <w:rsid w:val="00760A79"/>
    <w:rsid w:val="0076278A"/>
    <w:rsid w:val="0079259E"/>
    <w:rsid w:val="007C5677"/>
    <w:rsid w:val="007F107C"/>
    <w:rsid w:val="007F6DF5"/>
    <w:rsid w:val="00821452"/>
    <w:rsid w:val="00821882"/>
    <w:rsid w:val="00821A4C"/>
    <w:rsid w:val="00825F7C"/>
    <w:rsid w:val="00842640"/>
    <w:rsid w:val="00886C32"/>
    <w:rsid w:val="008926BB"/>
    <w:rsid w:val="008B543D"/>
    <w:rsid w:val="008B74A1"/>
    <w:rsid w:val="008C0057"/>
    <w:rsid w:val="008C540D"/>
    <w:rsid w:val="008F4830"/>
    <w:rsid w:val="009149AB"/>
    <w:rsid w:val="00921B80"/>
    <w:rsid w:val="00937DFF"/>
    <w:rsid w:val="00957761"/>
    <w:rsid w:val="00965B11"/>
    <w:rsid w:val="009724C7"/>
    <w:rsid w:val="0097317D"/>
    <w:rsid w:val="009B7B85"/>
    <w:rsid w:val="009D1215"/>
    <w:rsid w:val="009D77DD"/>
    <w:rsid w:val="009E4EF4"/>
    <w:rsid w:val="009F5422"/>
    <w:rsid w:val="009F5523"/>
    <w:rsid w:val="00A169A3"/>
    <w:rsid w:val="00A43F5C"/>
    <w:rsid w:val="00A535EF"/>
    <w:rsid w:val="00A60BBA"/>
    <w:rsid w:val="00A63AD9"/>
    <w:rsid w:val="00A65D13"/>
    <w:rsid w:val="00A705E7"/>
    <w:rsid w:val="00A94F50"/>
    <w:rsid w:val="00AA5846"/>
    <w:rsid w:val="00AA6497"/>
    <w:rsid w:val="00AC6EB9"/>
    <w:rsid w:val="00AC7994"/>
    <w:rsid w:val="00AD015C"/>
    <w:rsid w:val="00AF3F9F"/>
    <w:rsid w:val="00B03680"/>
    <w:rsid w:val="00B302F4"/>
    <w:rsid w:val="00B33E15"/>
    <w:rsid w:val="00B35D64"/>
    <w:rsid w:val="00B42454"/>
    <w:rsid w:val="00B55980"/>
    <w:rsid w:val="00B76FDC"/>
    <w:rsid w:val="00B97686"/>
    <w:rsid w:val="00BB3EAA"/>
    <w:rsid w:val="00BC1576"/>
    <w:rsid w:val="00C1011F"/>
    <w:rsid w:val="00C129D0"/>
    <w:rsid w:val="00C31828"/>
    <w:rsid w:val="00C55C03"/>
    <w:rsid w:val="00C67438"/>
    <w:rsid w:val="00C70542"/>
    <w:rsid w:val="00C911B0"/>
    <w:rsid w:val="00C91208"/>
    <w:rsid w:val="00C97257"/>
    <w:rsid w:val="00CA0F1D"/>
    <w:rsid w:val="00CA7AA8"/>
    <w:rsid w:val="00CB3388"/>
    <w:rsid w:val="00CB622B"/>
    <w:rsid w:val="00CC21EC"/>
    <w:rsid w:val="00CC26CB"/>
    <w:rsid w:val="00CE40B3"/>
    <w:rsid w:val="00CF409D"/>
    <w:rsid w:val="00CF7348"/>
    <w:rsid w:val="00D07D9E"/>
    <w:rsid w:val="00D1089C"/>
    <w:rsid w:val="00D1740F"/>
    <w:rsid w:val="00D3213A"/>
    <w:rsid w:val="00D3331F"/>
    <w:rsid w:val="00D35B1B"/>
    <w:rsid w:val="00D50BCD"/>
    <w:rsid w:val="00D63A08"/>
    <w:rsid w:val="00D6555F"/>
    <w:rsid w:val="00DB6799"/>
    <w:rsid w:val="00DC4517"/>
    <w:rsid w:val="00DD3114"/>
    <w:rsid w:val="00DD7729"/>
    <w:rsid w:val="00DF3298"/>
    <w:rsid w:val="00E036C7"/>
    <w:rsid w:val="00E11559"/>
    <w:rsid w:val="00E24A23"/>
    <w:rsid w:val="00E345E9"/>
    <w:rsid w:val="00E50680"/>
    <w:rsid w:val="00E5253B"/>
    <w:rsid w:val="00E603E3"/>
    <w:rsid w:val="00E7608F"/>
    <w:rsid w:val="00E80521"/>
    <w:rsid w:val="00E83755"/>
    <w:rsid w:val="00E96824"/>
    <w:rsid w:val="00EA0D0A"/>
    <w:rsid w:val="00EA7B71"/>
    <w:rsid w:val="00EB3D3F"/>
    <w:rsid w:val="00EB4D88"/>
    <w:rsid w:val="00EC0C58"/>
    <w:rsid w:val="00EC111C"/>
    <w:rsid w:val="00ED400B"/>
    <w:rsid w:val="00F120B7"/>
    <w:rsid w:val="00F149E6"/>
    <w:rsid w:val="00F23C85"/>
    <w:rsid w:val="00F26B75"/>
    <w:rsid w:val="00F32D4F"/>
    <w:rsid w:val="00F45CE3"/>
    <w:rsid w:val="00F52D6D"/>
    <w:rsid w:val="00F53882"/>
    <w:rsid w:val="00F5557B"/>
    <w:rsid w:val="00F674C6"/>
    <w:rsid w:val="00F81A66"/>
    <w:rsid w:val="00F8703D"/>
    <w:rsid w:val="00F97ACF"/>
    <w:rsid w:val="00F97F89"/>
    <w:rsid w:val="00FA4C89"/>
    <w:rsid w:val="00FA4E19"/>
    <w:rsid w:val="00FB55E7"/>
    <w:rsid w:val="00FC40D0"/>
    <w:rsid w:val="00FD375F"/>
    <w:rsid w:val="00FE1EDF"/>
    <w:rsid w:val="00FE61D4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77F91"/>
  <w15:docId w15:val="{4BDC7AAB-41E4-46E8-AEBB-AACC6B18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18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F186F"/>
    <w:pPr>
      <w:spacing w:before="100" w:beforeAutospacing="1" w:after="100" w:afterAutospacing="1"/>
    </w:pPr>
  </w:style>
  <w:style w:type="paragraph" w:styleId="Header">
    <w:name w:val="header"/>
    <w:basedOn w:val="Normal"/>
    <w:rsid w:val="00EA0D0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val="en-US" w:eastAsia="en-US"/>
    </w:rPr>
  </w:style>
  <w:style w:type="table" w:styleId="TableGrid">
    <w:name w:val="Table Grid"/>
    <w:basedOn w:val="TableNormal"/>
    <w:rsid w:val="005654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D4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400B"/>
    <w:rPr>
      <w:rFonts w:ascii="Tahoma" w:hAnsi="Tahoma" w:cs="Tahoma"/>
      <w:sz w:val="16"/>
      <w:szCs w:val="16"/>
    </w:rPr>
  </w:style>
  <w:style w:type="character" w:styleId="Hyperlink">
    <w:name w:val="Hyperlink"/>
    <w:rsid w:val="00F870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870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4D9C"/>
    <w:pPr>
      <w:ind w:left="720"/>
    </w:pPr>
  </w:style>
  <w:style w:type="paragraph" w:customStyle="1" w:styleId="default">
    <w:name w:val="default"/>
    <w:basedOn w:val="Normal"/>
    <w:rsid w:val="009F5422"/>
    <w:pPr>
      <w:spacing w:before="100" w:beforeAutospacing="1" w:after="100" w:afterAutospacing="1"/>
    </w:pPr>
  </w:style>
  <w:style w:type="character" w:styleId="PlaceholderText">
    <w:name w:val="Placeholder Text"/>
    <w:uiPriority w:val="99"/>
    <w:semiHidden/>
    <w:rsid w:val="000962AC"/>
    <w:rPr>
      <w:color w:val="808080"/>
    </w:rPr>
  </w:style>
  <w:style w:type="character" w:styleId="CommentReference">
    <w:name w:val="annotation reference"/>
    <w:basedOn w:val="DefaultParagraphFont"/>
    <w:rsid w:val="001404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0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0481"/>
  </w:style>
  <w:style w:type="paragraph" w:styleId="CommentSubject">
    <w:name w:val="annotation subject"/>
    <w:basedOn w:val="CommentText"/>
    <w:next w:val="CommentText"/>
    <w:link w:val="CommentSubjectChar"/>
    <w:rsid w:val="001404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0481"/>
    <w:rPr>
      <w:b/>
      <w:bCs/>
    </w:rPr>
  </w:style>
  <w:style w:type="character" w:styleId="FollowedHyperlink">
    <w:name w:val="FollowedHyperlink"/>
    <w:basedOn w:val="DefaultParagraphFont"/>
    <w:rsid w:val="00A63AD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35B1B"/>
    <w:rPr>
      <w:sz w:val="24"/>
      <w:szCs w:val="24"/>
    </w:rPr>
  </w:style>
  <w:style w:type="character" w:customStyle="1" w:styleId="ui-provider">
    <w:name w:val="ui-provider"/>
    <w:basedOn w:val="DefaultParagraphFont"/>
    <w:rsid w:val="000E6A14"/>
  </w:style>
  <w:style w:type="paragraph" w:styleId="Footer">
    <w:name w:val="footer"/>
    <w:basedOn w:val="Normal"/>
    <w:link w:val="FooterChar"/>
    <w:uiPriority w:val="99"/>
    <w:rsid w:val="000B3C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9603">
                      <w:marLeft w:val="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2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2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1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16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human-resources/operational-services/compliance-and-immigration/immigration/other-engagements/" TargetMode="External"/><Relationship Id="rId18" Type="http://schemas.openxmlformats.org/officeDocument/2006/relationships/hyperlink" Target="https://www.gov.uk/standard-visitor-visa" TargetMode="External"/><Relationship Id="rId26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rcompliance@imperial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human-resources/operational-services/recruitment-and-promotions/recruitment/honorary-and-visiting-associations/personal-details-form/" TargetMode="External"/><Relationship Id="rId17" Type="http://schemas.openxmlformats.org/officeDocument/2006/relationships/hyperlink" Target="mailto:hrcompliance@imperial.ac.uk?subject=Academic%20/%20Research%20Visitor%20standard%20template%20letter%20request" TargetMode="External"/><Relationship Id="rId25" Type="http://schemas.openxmlformats.org/officeDocument/2006/relationships/hyperlink" Target="mailto:hrcompliance@imperial.ac.uk?subject=Visiting%20Researcher%20-%20Immigration%20route%20enqui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immigration-rules/immigration-rules-appendix-v-visitor" TargetMode="External"/><Relationship Id="rId20" Type="http://schemas.openxmlformats.org/officeDocument/2006/relationships/hyperlink" Target="https://www.gov.uk/guidance/immigration-rules/immigration-rules-appendix-visitor-permitted-activities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mperial.ac.uk/human-resources/operational-services/compliance-and-immigration/immigration/academic-technology-approval-scheme-ata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apply-for-an-electronic-travel-authorisation-eta" TargetMode="External"/><Relationship Id="rId23" Type="http://schemas.openxmlformats.org/officeDocument/2006/relationships/hyperlink" Target="https://www.gov.uk/guidance/academic-technology-approval-scheme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immigration-rules/immigration-rules-appendix-v-visito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compliance@imperial.ac.uk" TargetMode="External"/><Relationship Id="rId22" Type="http://schemas.openxmlformats.org/officeDocument/2006/relationships/hyperlink" Target="mailto:hrcompliance@imperial.ac.uk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D99039A884628AE8BBE714BE9F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CBB7C-6DFB-4E1D-8F0D-F25D8EF134DD}"/>
      </w:docPartPr>
      <w:docPartBody>
        <w:p w:rsidR="00A45333" w:rsidRDefault="00E81CC2" w:rsidP="00E81CC2">
          <w:pPr>
            <w:pStyle w:val="B86D99039A884628AE8BBE714BE9F07E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99AB7DAFEE4B2F8535B2C4E2855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241F-4CF4-4283-9518-BA2843506520}"/>
      </w:docPartPr>
      <w:docPartBody>
        <w:p w:rsidR="00A45333" w:rsidRDefault="00E81CC2" w:rsidP="00E81CC2">
          <w:pPr>
            <w:pStyle w:val="4E99AB7DAFEE4B2F8535B2C4E2855003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367E13CB949259A872CDFEFDFA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1BBA-BFCB-4079-8939-16EBBA3D5F5E}"/>
      </w:docPartPr>
      <w:docPartBody>
        <w:p w:rsidR="00A45333" w:rsidRDefault="00E81CC2" w:rsidP="00E81CC2">
          <w:pPr>
            <w:pStyle w:val="7D6367E13CB949259A872CDFEFDFA618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DCA3C7F3A4DAC8DF298BB8794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4A0C-EAE0-4627-8D2A-9D7E2FFD54D0}"/>
      </w:docPartPr>
      <w:docPartBody>
        <w:p w:rsidR="00A45333" w:rsidRDefault="00E81CC2" w:rsidP="00E81CC2">
          <w:pPr>
            <w:pStyle w:val="13FDCA3C7F3A4DAC8DF298BB8794C898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F53D04FCC9436C8CE2ECA38F2D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6991A-7E16-460A-BBC5-F4CE9B41E63F}"/>
      </w:docPartPr>
      <w:docPartBody>
        <w:p w:rsidR="00A45333" w:rsidRDefault="00E81CC2" w:rsidP="00E81CC2">
          <w:pPr>
            <w:pStyle w:val="E5F53D04FCC9436C8CE2ECA38F2DA184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92EABF73A646549182D5FDD5F97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E1BBB-7474-4B2B-BB62-8FC168806567}"/>
      </w:docPartPr>
      <w:docPartBody>
        <w:p w:rsidR="00A45333" w:rsidRDefault="00E81CC2" w:rsidP="00E81CC2">
          <w:pPr>
            <w:pStyle w:val="E492EABF73A646549182D5FDD5F9772B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7325B1F2841D783659EC1046EE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A001-77DA-4163-9346-E2B10322F70C}"/>
      </w:docPartPr>
      <w:docPartBody>
        <w:p w:rsidR="00A45333" w:rsidRDefault="00E81CC2" w:rsidP="00E81CC2">
          <w:pPr>
            <w:pStyle w:val="4517325B1F2841D783659EC1046EE79B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1926207624719B7986DCEB9509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45F8F-114B-4798-AAE1-77C1EA2D2DB2}"/>
      </w:docPartPr>
      <w:docPartBody>
        <w:p w:rsidR="00A45333" w:rsidRDefault="00E81CC2" w:rsidP="00E81CC2">
          <w:pPr>
            <w:pStyle w:val="3D21926207624719B7986DCEB9509350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EF42E5FF14EABA3011F3346FDE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05A5-56D4-43E9-8723-13B1CB189CEA}"/>
      </w:docPartPr>
      <w:docPartBody>
        <w:p w:rsidR="00A45333" w:rsidRDefault="00E81CC2" w:rsidP="00E81CC2">
          <w:pPr>
            <w:pStyle w:val="65BEF42E5FF14EABA3011F3346FDE2B5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A632A5DD340599EEB2574CD705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1E63-96D3-4766-9859-7E482B98DD8F}"/>
      </w:docPartPr>
      <w:docPartBody>
        <w:p w:rsidR="00A45333" w:rsidRDefault="00E81CC2" w:rsidP="00E81CC2">
          <w:pPr>
            <w:pStyle w:val="FB5A632A5DD340599EEB2574CD7057A2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C9D851ABB407F85E72473DFBA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4A885-8D38-4B91-B60D-9C551B8325A5}"/>
      </w:docPartPr>
      <w:docPartBody>
        <w:p w:rsidR="00A45333" w:rsidRDefault="00E81CC2" w:rsidP="00E81CC2">
          <w:pPr>
            <w:pStyle w:val="759C9D851ABB407F85E72473DFBA9EA7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BA07D47708491689A828D1685E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D5720-2C4B-4E1F-9DCE-906B69F21607}"/>
      </w:docPartPr>
      <w:docPartBody>
        <w:p w:rsidR="00A45333" w:rsidRDefault="00E81CC2" w:rsidP="00E81CC2">
          <w:pPr>
            <w:pStyle w:val="B6BA07D47708491689A828D1685EA63E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7E0EA3F0904147AB10A83B6C9A9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7F29D-A81D-4B78-9F8B-2E6ACBB14370}"/>
      </w:docPartPr>
      <w:docPartBody>
        <w:p w:rsidR="00A45333" w:rsidRDefault="00E81CC2" w:rsidP="00E81CC2">
          <w:pPr>
            <w:pStyle w:val="DB7E0EA3F0904147AB10A83B6C9A9584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B10539BF64A64B02A6147131A6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F67-82E6-46D5-A7EC-27D62C0A2D4B}"/>
      </w:docPartPr>
      <w:docPartBody>
        <w:p w:rsidR="00A45333" w:rsidRDefault="00E81CC2" w:rsidP="00E81CC2">
          <w:pPr>
            <w:pStyle w:val="2EFB10539BF64A64B02A6147131A6FF1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CB68D50F04965ABEE95A074792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F5F66-33E3-4A6B-AAC7-C47C67E3F5E4}"/>
      </w:docPartPr>
      <w:docPartBody>
        <w:p w:rsidR="00A45333" w:rsidRDefault="00E81CC2" w:rsidP="00E81CC2">
          <w:pPr>
            <w:pStyle w:val="AA4CB68D50F04965ABEE95A074792F64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A059F34204D3A9B3CCA6C335F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C2D7-8C19-4000-8EC1-B9CAEFCE66E3}"/>
      </w:docPartPr>
      <w:docPartBody>
        <w:p w:rsidR="00A45333" w:rsidRDefault="00E81CC2" w:rsidP="00E81CC2">
          <w:pPr>
            <w:pStyle w:val="F09A059F34204D3A9B3CCA6C335F2FD1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5B9FDC3E040A3BD002BF4FEFBA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868A3-5626-4752-90A8-86E5ADEC62D0}"/>
      </w:docPartPr>
      <w:docPartBody>
        <w:p w:rsidR="00A45333" w:rsidRDefault="00E81CC2" w:rsidP="00E81CC2">
          <w:pPr>
            <w:pStyle w:val="7B55B9FDC3E040A3BD002BF4FEFBA71D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19D5AA3E24CBB83C2A97D416DB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29E16-371D-4863-AB3E-A1B3D3496E40}"/>
      </w:docPartPr>
      <w:docPartBody>
        <w:p w:rsidR="00A45333" w:rsidRDefault="00E81CC2" w:rsidP="00E81CC2">
          <w:pPr>
            <w:pStyle w:val="3F719D5AA3E24CBB83C2A97D416DBEC6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843DE92B0D4DB2B2F3386926BA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88547-D89F-4176-AA59-04F8768B5346}"/>
      </w:docPartPr>
      <w:docPartBody>
        <w:p w:rsidR="00A45333" w:rsidRDefault="00E81CC2" w:rsidP="00E81CC2">
          <w:pPr>
            <w:pStyle w:val="00843DE92B0D4DB2B2F3386926BAC9CE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8D60FF2C6459886B2C4B10E515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D284-9F23-4423-B780-1D9D5AD9A93A}"/>
      </w:docPartPr>
      <w:docPartBody>
        <w:p w:rsidR="00A45333" w:rsidRDefault="00E81CC2" w:rsidP="00E81CC2">
          <w:pPr>
            <w:pStyle w:val="1FD8D60FF2C6459886B2C4B10E515CCD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C5E952C8547D7B293EB73937D3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AC15-C642-4035-BA22-37AD17A8F1F0}"/>
      </w:docPartPr>
      <w:docPartBody>
        <w:p w:rsidR="00A45333" w:rsidRDefault="00E81CC2" w:rsidP="00E81CC2">
          <w:pPr>
            <w:pStyle w:val="B0EC5E952C8547D7B293EB73937D3ED9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9774FE7DD47F19180E38A362C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A2A9-4E09-4BD3-A072-576F9EB9DF87}"/>
      </w:docPartPr>
      <w:docPartBody>
        <w:p w:rsidR="00A45333" w:rsidRDefault="00E81CC2" w:rsidP="00E81CC2">
          <w:pPr>
            <w:pStyle w:val="C5F9774FE7DD47F19180E38A362C5BF1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50E20159548B0B20D5153306CB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4602C-E069-4504-92E3-8DEE6C932DB3}"/>
      </w:docPartPr>
      <w:docPartBody>
        <w:p w:rsidR="00A45333" w:rsidRDefault="00E81CC2" w:rsidP="00E81CC2">
          <w:pPr>
            <w:pStyle w:val="DD450E20159548B0B20D5153306CBE85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D59E3CCDF48A2A2F71B6EB574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DAE7-7E95-4400-9A89-A93F75099364}"/>
      </w:docPartPr>
      <w:docPartBody>
        <w:p w:rsidR="00A45333" w:rsidRDefault="00E81CC2" w:rsidP="00E81CC2">
          <w:pPr>
            <w:pStyle w:val="05DD59E3CCDF48A2A2F71B6EB57451D5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63C9BDCD8041498CF51B2586CD8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5F29-C335-45F7-A011-56DA086C5C5A}"/>
      </w:docPartPr>
      <w:docPartBody>
        <w:p w:rsidR="00A45333" w:rsidRDefault="00E81CC2" w:rsidP="00E81CC2">
          <w:pPr>
            <w:pStyle w:val="D763C9BDCD8041498CF51B2586CD8F14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9B77E32A447BFBF12194032FE4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B9032-B5B8-4359-A43B-FD683949B719}"/>
      </w:docPartPr>
      <w:docPartBody>
        <w:p w:rsidR="00A45333" w:rsidRDefault="00E81CC2" w:rsidP="00E81CC2">
          <w:pPr>
            <w:pStyle w:val="E159B77E32A447BFBF12194032FE4098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A9EA139B748589F06225C522B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39D2-284B-42BB-8811-5AC3EF689443}"/>
      </w:docPartPr>
      <w:docPartBody>
        <w:p w:rsidR="00A45333" w:rsidRDefault="00E81CC2" w:rsidP="00E81CC2">
          <w:pPr>
            <w:pStyle w:val="FD2A9EA139B748589F06225C522B900A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3027B121A4803AA4EAAC28E84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F3DF-E9D9-4893-BCB0-996638DFF4DE}"/>
      </w:docPartPr>
      <w:docPartBody>
        <w:p w:rsidR="009B3C80" w:rsidRDefault="00D3734F" w:rsidP="00D3734F">
          <w:pPr>
            <w:pStyle w:val="0273027B121A4803AA4EAAC28E84F3E5"/>
          </w:pPr>
          <w:r w:rsidRPr="00D50BC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31CD52EC58D4908926747F66CE0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EA84-72F6-4F57-A691-2FDE38114124}"/>
      </w:docPartPr>
      <w:docPartBody>
        <w:p w:rsidR="009B3C80" w:rsidRDefault="00D3734F" w:rsidP="00D3734F">
          <w:pPr>
            <w:pStyle w:val="D31CD52EC58D4908926747F66CE03B8A"/>
          </w:pPr>
          <w:r w:rsidRPr="0029787E">
            <w:rPr>
              <w:rStyle w:val="PlaceholderText"/>
            </w:rPr>
            <w:t>Choose an item.</w:t>
          </w:r>
        </w:p>
      </w:docPartBody>
    </w:docPart>
    <w:docPart>
      <w:docPartPr>
        <w:name w:val="0118B95F58A2475CBD2B08E764AA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3D1C-D3EF-41BA-B5F1-41C38B391F95}"/>
      </w:docPartPr>
      <w:docPartBody>
        <w:p w:rsidR="009B3C80" w:rsidRDefault="00D3734F" w:rsidP="00D3734F">
          <w:pPr>
            <w:pStyle w:val="0118B95F58A2475CBD2B08E764AA1E5E"/>
          </w:pPr>
          <w:r w:rsidRPr="00D50BC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D2B8D15EADF4BB9A84EA0A6CE743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B68BC-226D-4EBA-ABB8-ABF71E875CC4}"/>
      </w:docPartPr>
      <w:docPartBody>
        <w:p w:rsidR="009B3C80" w:rsidRDefault="00D3734F" w:rsidP="00D3734F">
          <w:pPr>
            <w:pStyle w:val="CD2B8D15EADF4BB9A84EA0A6CE743860"/>
          </w:pPr>
          <w:r w:rsidRPr="008C540D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B6400820C764A61BE6E8F0A2B6D5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AE62B-9915-49B6-A4E7-8F2F07074C4D}"/>
      </w:docPartPr>
      <w:docPartBody>
        <w:p w:rsidR="009B3C80" w:rsidRDefault="009B3C80" w:rsidP="009B3C80">
          <w:pPr>
            <w:pStyle w:val="9B6400820C764A61BE6E8F0A2B6D5937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B52A4F5E049E2AD87D3F1A919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4FABB-3086-4A8E-8BDE-5C42078CF189}"/>
      </w:docPartPr>
      <w:docPartBody>
        <w:p w:rsidR="00E350BF" w:rsidRDefault="00E350BF" w:rsidP="00E350BF">
          <w:pPr>
            <w:pStyle w:val="FCDB52A4F5E049E2AD87D3F1A919479D"/>
          </w:pPr>
          <w:r w:rsidRPr="008C540D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33647B126242C6801911AAC202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80AF-825A-4F2E-B724-9F0B59210658}"/>
      </w:docPartPr>
      <w:docPartBody>
        <w:p w:rsidR="007A3B66" w:rsidRDefault="007A3B66" w:rsidP="007A3B66">
          <w:pPr>
            <w:pStyle w:val="BF33647B126242C6801911AAC202E6BB"/>
          </w:pPr>
          <w:r w:rsidRPr="00CF1E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AC"/>
    <w:rsid w:val="00010E6F"/>
    <w:rsid w:val="00091876"/>
    <w:rsid w:val="000F55AD"/>
    <w:rsid w:val="001057E7"/>
    <w:rsid w:val="002C0989"/>
    <w:rsid w:val="00350571"/>
    <w:rsid w:val="00365072"/>
    <w:rsid w:val="00511FED"/>
    <w:rsid w:val="005200EC"/>
    <w:rsid w:val="00557F3B"/>
    <w:rsid w:val="005A2D53"/>
    <w:rsid w:val="0062052C"/>
    <w:rsid w:val="00683304"/>
    <w:rsid w:val="00794B7C"/>
    <w:rsid w:val="007A3B66"/>
    <w:rsid w:val="007D0E6B"/>
    <w:rsid w:val="00866E88"/>
    <w:rsid w:val="00885E48"/>
    <w:rsid w:val="00906BA3"/>
    <w:rsid w:val="00937DFF"/>
    <w:rsid w:val="009724C7"/>
    <w:rsid w:val="009B3C80"/>
    <w:rsid w:val="00A45333"/>
    <w:rsid w:val="00A515AF"/>
    <w:rsid w:val="00B8132F"/>
    <w:rsid w:val="00CB3388"/>
    <w:rsid w:val="00D10CAC"/>
    <w:rsid w:val="00D200D7"/>
    <w:rsid w:val="00D317BA"/>
    <w:rsid w:val="00D3734F"/>
    <w:rsid w:val="00D67E3F"/>
    <w:rsid w:val="00E350BF"/>
    <w:rsid w:val="00E81CC2"/>
    <w:rsid w:val="00F1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3B66"/>
    <w:rPr>
      <w:color w:val="808080"/>
    </w:rPr>
  </w:style>
  <w:style w:type="paragraph" w:customStyle="1" w:styleId="4FF4521A3CA241AD8D439CEFFB8A8215">
    <w:name w:val="4FF4521A3CA241AD8D439CEFFB8A8215"/>
    <w:rsid w:val="00E350B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9B6400820C764A61BE6E8F0A2B6D5937">
    <w:name w:val="9B6400820C764A61BE6E8F0A2B6D5937"/>
    <w:rsid w:val="009B3C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D99039A884628AE8BBE714BE9F07E">
    <w:name w:val="B86D99039A884628AE8BBE714BE9F07E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9AB7DAFEE4B2F8535B2C4E2855003">
    <w:name w:val="4E99AB7DAFEE4B2F8535B2C4E2855003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6367E13CB949259A872CDFEFDFA618">
    <w:name w:val="7D6367E13CB949259A872CDFEFDFA618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FDCA3C7F3A4DAC8DF298BB8794C898">
    <w:name w:val="13FDCA3C7F3A4DAC8DF298BB8794C898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53D04FCC9436C8CE2ECA38F2DA184">
    <w:name w:val="E5F53D04FCC9436C8CE2ECA38F2DA184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92EABF73A646549182D5FDD5F9772B">
    <w:name w:val="E492EABF73A646549182D5FDD5F9772B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17325B1F2841D783659EC1046EE79B">
    <w:name w:val="4517325B1F2841D783659EC1046EE79B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21926207624719B7986DCEB9509350">
    <w:name w:val="3D21926207624719B7986DCEB9509350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EF42E5FF14EABA3011F3346FDE2B5">
    <w:name w:val="65BEF42E5FF14EABA3011F3346FDE2B5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A632A5DD340599EEB2574CD7057A2">
    <w:name w:val="FB5A632A5DD340599EEB2574CD7057A2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9C9D851ABB407F85E72473DFBA9EA7">
    <w:name w:val="759C9D851ABB407F85E72473DFBA9EA7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BA07D47708491689A828D1685EA63E">
    <w:name w:val="B6BA07D47708491689A828D1685EA63E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E0EA3F0904147AB10A83B6C9A9584">
    <w:name w:val="DB7E0EA3F0904147AB10A83B6C9A9584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73027B121A4803AA4EAAC28E84F3E5">
    <w:name w:val="0273027B121A4803AA4EAAC28E84F3E5"/>
    <w:rsid w:val="00D3734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D31CD52EC58D4908926747F66CE03B8A">
    <w:name w:val="D31CD52EC58D4908926747F66CE03B8A"/>
    <w:rsid w:val="00D3734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0118B95F58A2475CBD2B08E764AA1E5E">
    <w:name w:val="0118B95F58A2475CBD2B08E764AA1E5E"/>
    <w:rsid w:val="00D3734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2EFB10539BF64A64B02A6147131A6FF1">
    <w:name w:val="2EFB10539BF64A64B02A6147131A6FF1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4CB68D50F04965ABEE95A074792F64">
    <w:name w:val="AA4CB68D50F04965ABEE95A074792F64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A059F34204D3A9B3CCA6C335F2FD1">
    <w:name w:val="F09A059F34204D3A9B3CCA6C335F2FD1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B9FDC3E040A3BD002BF4FEFBA71D">
    <w:name w:val="7B55B9FDC3E040A3BD002BF4FEFBA71D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719D5AA3E24CBB83C2A97D416DBEC6">
    <w:name w:val="3F719D5AA3E24CBB83C2A97D416DBEC6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43DE92B0D4DB2B2F3386926BAC9CE">
    <w:name w:val="00843DE92B0D4DB2B2F3386926BAC9CE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D8D60FF2C6459886B2C4B10E515CCD">
    <w:name w:val="1FD8D60FF2C6459886B2C4B10E515CCD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C5E952C8547D7B293EB73937D3ED9">
    <w:name w:val="B0EC5E952C8547D7B293EB73937D3ED9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9774FE7DD47F19180E38A362C5BF1">
    <w:name w:val="C5F9774FE7DD47F19180E38A362C5BF1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50E20159548B0B20D5153306CBE85">
    <w:name w:val="DD450E20159548B0B20D5153306CBE85"/>
    <w:rsid w:val="00E8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D59E3CCDF48A2A2F71B6EB57451D5">
    <w:name w:val="05DD59E3CCDF48A2A2F71B6EB57451D5"/>
    <w:rsid w:val="00E8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63C9BDCD8041498CF51B2586CD8F14">
    <w:name w:val="D763C9BDCD8041498CF51B2586CD8F14"/>
    <w:rsid w:val="00E8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59B77E32A447BFBF12194032FE4098">
    <w:name w:val="E159B77E32A447BFBF12194032FE4098"/>
    <w:rsid w:val="00E8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2A9EA139B748589F06225C522B900A">
    <w:name w:val="FD2A9EA139B748589F06225C522B900A"/>
    <w:rsid w:val="00E81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B8D15EADF4BB9A84EA0A6CE743860">
    <w:name w:val="CD2B8D15EADF4BB9A84EA0A6CE743860"/>
    <w:rsid w:val="00D3734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90E6C2635F6E418EB659761D86A61832">
    <w:name w:val="90E6C2635F6E418EB659761D86A61832"/>
    <w:rsid w:val="00E350B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F00C1F820B52479382C1A8E4FF75C4CA">
    <w:name w:val="F00C1F820B52479382C1A8E4FF75C4CA"/>
    <w:rsid w:val="00E350B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FCDB52A4F5E049E2AD87D3F1A919479D">
    <w:name w:val="FCDB52A4F5E049E2AD87D3F1A919479D"/>
    <w:rsid w:val="00E350BF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  <w:style w:type="paragraph" w:customStyle="1" w:styleId="BF33647B126242C6801911AAC202E6BB">
    <w:name w:val="BF33647B126242C6801911AAC202E6BB"/>
    <w:rsid w:val="007A3B66"/>
    <w:pPr>
      <w:spacing w:line="278" w:lineRule="auto"/>
    </w:pPr>
    <w:rPr>
      <w:kern w:val="2"/>
      <w:sz w:val="24"/>
      <w:szCs w:val="24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B65D-CD37-4BBD-BC3D-30B65B7CD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E77357-04BF-4EBB-AC80-38AE50AFC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E424C9-66B6-467F-9F17-8B1BA0644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275693-F342-47CF-8AAC-853F45FAA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1121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VISITING RESEARCHER ASSOCIATION</vt:lpstr>
    </vt:vector>
  </TitlesOfParts>
  <Company>Imperial College</Company>
  <LinksUpToDate>false</LinksUpToDate>
  <CharactersWithSpaces>8771</CharactersWithSpaces>
  <SharedDoc>false</SharedDoc>
  <HLinks>
    <vt:vector size="78" baseType="variant">
      <vt:variant>
        <vt:i4>4587550</vt:i4>
      </vt:variant>
      <vt:variant>
        <vt:i4>99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https://www.imperial.ac.uk/media/imperial-college/administration-and-support-services/international-student-support/public/FCO-examples-of-ATAS-proposals.pdf</vt:lpwstr>
      </vt:variant>
      <vt:variant>
        <vt:lpwstr/>
      </vt:variant>
      <vt:variant>
        <vt:i4>3080268</vt:i4>
      </vt:variant>
      <vt:variant>
        <vt:i4>33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7471146</vt:i4>
      </vt:variant>
      <vt:variant>
        <vt:i4>30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3080268</vt:i4>
      </vt:variant>
      <vt:variant>
        <vt:i4>27</vt:i4>
      </vt:variant>
      <vt:variant>
        <vt:i4>0</vt:i4>
      </vt:variant>
      <vt:variant>
        <vt:i4>5</vt:i4>
      </vt:variant>
      <vt:variant>
        <vt:lpwstr>mailto:hrcompliance@imperial.ac.uk?subject=Visiting%20Researcher%20-%20Immigration%20route%20enquiry</vt:lpwstr>
      </vt:variant>
      <vt:variant>
        <vt:lpwstr/>
      </vt:variant>
      <vt:variant>
        <vt:i4>196727</vt:i4>
      </vt:variant>
      <vt:variant>
        <vt:i4>24</vt:i4>
      </vt:variant>
      <vt:variant>
        <vt:i4>0</vt:i4>
      </vt:variant>
      <vt:variant>
        <vt:i4>5</vt:i4>
      </vt:variant>
      <vt:variant>
        <vt:lpwstr>mailto:hrcompliance@imperial.ac.uk</vt:lpwstr>
      </vt:variant>
      <vt:variant>
        <vt:lpwstr/>
      </vt:variant>
      <vt:variant>
        <vt:i4>2424895</vt:i4>
      </vt:variant>
      <vt:variant>
        <vt:i4>21</vt:i4>
      </vt:variant>
      <vt:variant>
        <vt:i4>0</vt:i4>
      </vt:variant>
      <vt:variant>
        <vt:i4>5</vt:i4>
      </vt:variant>
      <vt:variant>
        <vt:lpwstr>http://www.imperial.ac.uk/human-resources/compliance-and-immigration/immigration/other-engagements/</vt:lpwstr>
      </vt:variant>
      <vt:variant>
        <vt:lpwstr/>
      </vt:variant>
      <vt:variant>
        <vt:i4>4194390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https://www.gov.uk/guidance/immigration-rules/immigration-rules-appendix-visitor-permitted-activities</vt:lpwstr>
      </vt:variant>
      <vt:variant>
        <vt:lpwstr/>
      </vt:variant>
      <vt:variant>
        <vt:i4>4128872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https://www.gov.uk/guidance/immigration-rules/immigration-rules-appendix-v-visitor</vt:lpwstr>
      </vt:variant>
      <vt:variant>
        <vt:lpwstr/>
      </vt:variant>
      <vt:variant>
        <vt:i4>65554</vt:i4>
      </vt:variant>
      <vt:variant>
        <vt:i4>12</vt:i4>
      </vt:variant>
      <vt:variant>
        <vt:i4>0</vt:i4>
      </vt:variant>
      <vt:variant>
        <vt:i4>5</vt:i4>
      </vt:variant>
      <vt:variant>
        <vt:lpwstr>https://www.gov.uk/standard-visitor-visa</vt:lpwstr>
      </vt:variant>
      <vt:variant>
        <vt:lpwstr/>
      </vt:variant>
      <vt:variant>
        <vt:i4>3080269</vt:i4>
      </vt:variant>
      <vt:variant>
        <vt:i4>9</vt:i4>
      </vt:variant>
      <vt:variant>
        <vt:i4>0</vt:i4>
      </vt:variant>
      <vt:variant>
        <vt:i4>5</vt:i4>
      </vt:variant>
      <vt:variant>
        <vt:lpwstr>mailto:hrcompliance@imperial.ac.uk?subject=Academic%20/%20Research%20Visitor%20standard%20template%20letter%20request</vt:lpwstr>
      </vt:variant>
      <vt:variant>
        <vt:lpwstr/>
      </vt:variant>
      <vt:variant>
        <vt:i4>4128872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https://www.gov.uk/guidance/immigration-rules/immigration-rules-appendix-v-visitor</vt:lpwstr>
      </vt:variant>
      <vt:variant>
        <vt:lpwstr/>
      </vt:variant>
      <vt:variant>
        <vt:i4>2424895</vt:i4>
      </vt:variant>
      <vt:variant>
        <vt:i4>3</vt:i4>
      </vt:variant>
      <vt:variant>
        <vt:i4>0</vt:i4>
      </vt:variant>
      <vt:variant>
        <vt:i4>5</vt:i4>
      </vt:variant>
      <vt:variant>
        <vt:lpwstr>http://www.imperial.ac.uk/human-resources/compliance-and-immigration/immigration/other-engagements/</vt:lpwstr>
      </vt:variant>
      <vt:variant>
        <vt:lpwstr/>
      </vt:variant>
      <vt:variant>
        <vt:i4>5374018</vt:i4>
      </vt:variant>
      <vt:variant>
        <vt:i4>0</vt:i4>
      </vt:variant>
      <vt:variant>
        <vt:i4>0</vt:i4>
      </vt:variant>
      <vt:variant>
        <vt:i4>5</vt:i4>
      </vt:variant>
      <vt:variant>
        <vt:lpwstr>https://www.imperial.ac.uk/human-resources/recruitment-and-promotions/recruitment/honorary-and-visiting-associations/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VISITING RESEARCHER ASSOCIATION</dc:title>
  <dc:subject/>
  <dc:creator>Nikki Allen</dc:creator>
  <cp:keywords/>
  <dc:description/>
  <cp:lastModifiedBy>Kobayashi-Boyd, Nicky</cp:lastModifiedBy>
  <cp:revision>47</cp:revision>
  <cp:lastPrinted>2024-10-16T16:19:00Z</cp:lastPrinted>
  <dcterms:created xsi:type="dcterms:W3CDTF">2024-04-25T09:08:00Z</dcterms:created>
  <dcterms:modified xsi:type="dcterms:W3CDTF">2025-09-23T11:45:00Z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cc56de309dfecb5f9eb1f3dc1bdb0e438e556d29a48a93315fc38aeac42175ea</vt:lpwstr>
  </property>
</Properties>
</file>