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2C995" w14:textId="08154817" w:rsidR="003E2EB2" w:rsidRPr="00074849" w:rsidRDefault="00074849">
      <w:pPr>
        <w:pStyle w:val="Heading1"/>
        <w:spacing w:before="92"/>
        <w:ind w:left="0" w:right="116"/>
        <w:jc w:val="right"/>
        <w:rPr>
          <w:rFonts w:ascii="Imperial Sans Text" w:hAnsi="Imperial Sans Text"/>
        </w:rPr>
      </w:pPr>
      <w:r w:rsidRPr="00074849">
        <w:rPr>
          <w:rFonts w:ascii="Imperial Sans Text" w:hAnsi="Imperial Sans Text"/>
          <w:noProof/>
        </w:rPr>
        <mc:AlternateContent>
          <mc:Choice Requires="wpg">
            <w:drawing>
              <wp:anchor distT="0" distB="0" distL="114300" distR="114300" simplePos="0" relativeHeight="251659264" behindDoc="0" locked="0" layoutInCell="1" allowOverlap="1" wp14:anchorId="3EF6694E" wp14:editId="518C10B8">
                <wp:simplePos x="0" y="0"/>
                <wp:positionH relativeFrom="column">
                  <wp:posOffset>0</wp:posOffset>
                </wp:positionH>
                <wp:positionV relativeFrom="paragraph">
                  <wp:posOffset>107619</wp:posOffset>
                </wp:positionV>
                <wp:extent cx="1795484" cy="198135"/>
                <wp:effectExtent l="0" t="0" r="0" b="0"/>
                <wp:wrapNone/>
                <wp:docPr id="4" name="Group 1">
                  <a:extLst xmlns:a="http://schemas.openxmlformats.org/drawingml/2006/main">
                    <a:ext uri="{FF2B5EF4-FFF2-40B4-BE49-F238E27FC236}">
                      <a16:creationId xmlns:a16="http://schemas.microsoft.com/office/drawing/2014/main" id="{BFAAC344-1A46-9A2F-1658-DBC4D95F5A58}"/>
                    </a:ext>
                  </a:extLst>
                </wp:docPr>
                <wp:cNvGraphicFramePr/>
                <a:graphic xmlns:a="http://schemas.openxmlformats.org/drawingml/2006/main">
                  <a:graphicData uri="http://schemas.microsoft.com/office/word/2010/wordprocessingGroup">
                    <wpg:wgp>
                      <wpg:cNvGrpSpPr/>
                      <wpg:grpSpPr bwMode="auto">
                        <a:xfrm>
                          <a:off x="0" y="0"/>
                          <a:ext cx="1795484" cy="198135"/>
                          <a:chOff x="0" y="0"/>
                          <a:chExt cx="8192" cy="904"/>
                        </a:xfrm>
                        <a:solidFill>
                          <a:srgbClr val="0000CD"/>
                        </a:solidFill>
                      </wpg:grpSpPr>
                      <wps:wsp>
                        <wps:cNvPr id="1185006874" name="Freeform 1185006874">
                          <a:extLst>
                            <a:ext uri="{FF2B5EF4-FFF2-40B4-BE49-F238E27FC236}">
                              <a16:creationId xmlns:a16="http://schemas.microsoft.com/office/drawing/2014/main" id="{32F6F9AF-D5AA-6B8B-C0AD-B9E65ABA8475}"/>
                            </a:ext>
                          </a:extLst>
                        </wps:cNvPr>
                        <wps:cNvSpPr>
                          <a:spLocks/>
                        </wps:cNvSpPr>
                        <wps:spPr bwMode="auto">
                          <a:xfrm>
                            <a:off x="7606" y="0"/>
                            <a:ext cx="586" cy="904"/>
                          </a:xfrm>
                          <a:custGeom>
                            <a:avLst/>
                            <a:gdLst>
                              <a:gd name="T0" fmla="*/ 0 w 586"/>
                              <a:gd name="T1" fmla="*/ 0 h 904"/>
                              <a:gd name="T2" fmla="*/ 0 w 586"/>
                              <a:gd name="T3" fmla="*/ 904 h 904"/>
                              <a:gd name="T4" fmla="*/ 586 w 586"/>
                              <a:gd name="T5" fmla="*/ 904 h 904"/>
                              <a:gd name="T6" fmla="*/ 586 w 586"/>
                              <a:gd name="T7" fmla="*/ 746 h 904"/>
                              <a:gd name="T8" fmla="*/ 170 w 586"/>
                              <a:gd name="T9" fmla="*/ 746 h 904"/>
                              <a:gd name="T10" fmla="*/ 170 w 586"/>
                              <a:gd name="T11" fmla="*/ 0 h 904"/>
                              <a:gd name="T12" fmla="*/ 0 w 586"/>
                              <a:gd name="T13" fmla="*/ 0 h 904"/>
                            </a:gdLst>
                            <a:ahLst/>
                            <a:cxnLst>
                              <a:cxn ang="0">
                                <a:pos x="T0" y="T1"/>
                              </a:cxn>
                              <a:cxn ang="0">
                                <a:pos x="T2" y="T3"/>
                              </a:cxn>
                              <a:cxn ang="0">
                                <a:pos x="T4" y="T5"/>
                              </a:cxn>
                              <a:cxn ang="0">
                                <a:pos x="T6" y="T7"/>
                              </a:cxn>
                              <a:cxn ang="0">
                                <a:pos x="T8" y="T9"/>
                              </a:cxn>
                              <a:cxn ang="0">
                                <a:pos x="T10" y="T11"/>
                              </a:cxn>
                              <a:cxn ang="0">
                                <a:pos x="T12" y="T13"/>
                              </a:cxn>
                            </a:cxnLst>
                            <a:rect l="0" t="0" r="r" b="b"/>
                            <a:pathLst>
                              <a:path w="586" h="904">
                                <a:moveTo>
                                  <a:pt x="0" y="0"/>
                                </a:moveTo>
                                <a:lnTo>
                                  <a:pt x="0" y="904"/>
                                </a:lnTo>
                                <a:lnTo>
                                  <a:pt x="586" y="904"/>
                                </a:lnTo>
                                <a:lnTo>
                                  <a:pt x="586" y="746"/>
                                </a:lnTo>
                                <a:lnTo>
                                  <a:pt x="170" y="746"/>
                                </a:lnTo>
                                <a:lnTo>
                                  <a:pt x="170" y="0"/>
                                </a:lnTo>
                                <a:lnTo>
                                  <a:pt x="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51481366" name="Freeform 1551481366">
                          <a:extLst>
                            <a:ext uri="{FF2B5EF4-FFF2-40B4-BE49-F238E27FC236}">
                              <a16:creationId xmlns:a16="http://schemas.microsoft.com/office/drawing/2014/main" id="{B4D2B9A5-3496-169D-BCEF-A189A2ED3720}"/>
                            </a:ext>
                          </a:extLst>
                        </wps:cNvPr>
                        <wps:cNvSpPr>
                          <a:spLocks noEditPoints="1"/>
                        </wps:cNvSpPr>
                        <wps:spPr bwMode="auto">
                          <a:xfrm>
                            <a:off x="6401" y="0"/>
                            <a:ext cx="819" cy="904"/>
                          </a:xfrm>
                          <a:custGeom>
                            <a:avLst/>
                            <a:gdLst>
                              <a:gd name="T0" fmla="*/ 297 w 819"/>
                              <a:gd name="T1" fmla="*/ 0 h 904"/>
                              <a:gd name="T2" fmla="*/ 0 w 819"/>
                              <a:gd name="T3" fmla="*/ 904 h 904"/>
                              <a:gd name="T4" fmla="*/ 180 w 819"/>
                              <a:gd name="T5" fmla="*/ 904 h 904"/>
                              <a:gd name="T6" fmla="*/ 242 w 819"/>
                              <a:gd name="T7" fmla="*/ 705 h 904"/>
                              <a:gd name="T8" fmla="*/ 578 w 819"/>
                              <a:gd name="T9" fmla="*/ 705 h 904"/>
                              <a:gd name="T10" fmla="*/ 639 w 819"/>
                              <a:gd name="T11" fmla="*/ 904 h 904"/>
                              <a:gd name="T12" fmla="*/ 819 w 819"/>
                              <a:gd name="T13" fmla="*/ 904 h 904"/>
                              <a:gd name="T14" fmla="*/ 522 w 819"/>
                              <a:gd name="T15" fmla="*/ 0 h 904"/>
                              <a:gd name="T16" fmla="*/ 297 w 819"/>
                              <a:gd name="T17" fmla="*/ 0 h 904"/>
                              <a:gd name="T18" fmla="*/ 410 w 819"/>
                              <a:gd name="T19" fmla="*/ 161 h 904"/>
                              <a:gd name="T20" fmla="*/ 532 w 819"/>
                              <a:gd name="T21" fmla="*/ 559 h 904"/>
                              <a:gd name="T22" fmla="*/ 286 w 819"/>
                              <a:gd name="T23" fmla="*/ 559 h 904"/>
                              <a:gd name="T24" fmla="*/ 410 w 819"/>
                              <a:gd name="T25" fmla="*/ 161 h 9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19" h="904">
                                <a:moveTo>
                                  <a:pt x="297" y="0"/>
                                </a:moveTo>
                                <a:lnTo>
                                  <a:pt x="0" y="904"/>
                                </a:lnTo>
                                <a:lnTo>
                                  <a:pt x="180" y="904"/>
                                </a:lnTo>
                                <a:lnTo>
                                  <a:pt x="242" y="705"/>
                                </a:lnTo>
                                <a:lnTo>
                                  <a:pt x="578" y="705"/>
                                </a:lnTo>
                                <a:lnTo>
                                  <a:pt x="639" y="904"/>
                                </a:lnTo>
                                <a:lnTo>
                                  <a:pt x="819" y="904"/>
                                </a:lnTo>
                                <a:lnTo>
                                  <a:pt x="522" y="0"/>
                                </a:lnTo>
                                <a:lnTo>
                                  <a:pt x="297" y="0"/>
                                </a:lnTo>
                                <a:close/>
                                <a:moveTo>
                                  <a:pt x="410" y="161"/>
                                </a:moveTo>
                                <a:lnTo>
                                  <a:pt x="532" y="559"/>
                                </a:lnTo>
                                <a:lnTo>
                                  <a:pt x="286" y="559"/>
                                </a:lnTo>
                                <a:lnTo>
                                  <a:pt x="410" y="161"/>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44890330" name="Freeform 344890330">
                          <a:extLst>
                            <a:ext uri="{FF2B5EF4-FFF2-40B4-BE49-F238E27FC236}">
                              <a16:creationId xmlns:a16="http://schemas.microsoft.com/office/drawing/2014/main" id="{7276CA5F-12B5-9FB5-A141-1E0A91B4035C}"/>
                            </a:ext>
                          </a:extLst>
                        </wps:cNvPr>
                        <wps:cNvSpPr>
                          <a:spLocks/>
                        </wps:cNvSpPr>
                        <wps:spPr bwMode="auto">
                          <a:xfrm>
                            <a:off x="5467" y="0"/>
                            <a:ext cx="593" cy="904"/>
                          </a:xfrm>
                          <a:custGeom>
                            <a:avLst/>
                            <a:gdLst>
                              <a:gd name="T0" fmla="*/ 0 w 593"/>
                              <a:gd name="T1" fmla="*/ 0 h 904"/>
                              <a:gd name="T2" fmla="*/ 0 w 593"/>
                              <a:gd name="T3" fmla="*/ 158 h 904"/>
                              <a:gd name="T4" fmla="*/ 211 w 593"/>
                              <a:gd name="T5" fmla="*/ 158 h 904"/>
                              <a:gd name="T6" fmla="*/ 211 w 593"/>
                              <a:gd name="T7" fmla="*/ 746 h 904"/>
                              <a:gd name="T8" fmla="*/ 0 w 593"/>
                              <a:gd name="T9" fmla="*/ 746 h 904"/>
                              <a:gd name="T10" fmla="*/ 0 w 593"/>
                              <a:gd name="T11" fmla="*/ 904 h 904"/>
                              <a:gd name="T12" fmla="*/ 593 w 593"/>
                              <a:gd name="T13" fmla="*/ 904 h 904"/>
                              <a:gd name="T14" fmla="*/ 593 w 593"/>
                              <a:gd name="T15" fmla="*/ 746 h 904"/>
                              <a:gd name="T16" fmla="*/ 382 w 593"/>
                              <a:gd name="T17" fmla="*/ 746 h 904"/>
                              <a:gd name="T18" fmla="*/ 382 w 593"/>
                              <a:gd name="T19" fmla="*/ 158 h 904"/>
                              <a:gd name="T20" fmla="*/ 593 w 593"/>
                              <a:gd name="T21" fmla="*/ 158 h 904"/>
                              <a:gd name="T22" fmla="*/ 593 w 593"/>
                              <a:gd name="T23" fmla="*/ 0 h 904"/>
                              <a:gd name="T24" fmla="*/ 0 w 593"/>
                              <a:gd name="T25" fmla="*/ 0 h 9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93" h="904">
                                <a:moveTo>
                                  <a:pt x="0" y="0"/>
                                </a:moveTo>
                                <a:lnTo>
                                  <a:pt x="0" y="158"/>
                                </a:lnTo>
                                <a:lnTo>
                                  <a:pt x="211" y="158"/>
                                </a:lnTo>
                                <a:lnTo>
                                  <a:pt x="211" y="746"/>
                                </a:lnTo>
                                <a:lnTo>
                                  <a:pt x="0" y="746"/>
                                </a:lnTo>
                                <a:lnTo>
                                  <a:pt x="0" y="904"/>
                                </a:lnTo>
                                <a:lnTo>
                                  <a:pt x="593" y="904"/>
                                </a:lnTo>
                                <a:lnTo>
                                  <a:pt x="593" y="746"/>
                                </a:lnTo>
                                <a:lnTo>
                                  <a:pt x="382" y="746"/>
                                </a:lnTo>
                                <a:lnTo>
                                  <a:pt x="382" y="158"/>
                                </a:lnTo>
                                <a:lnTo>
                                  <a:pt x="593" y="158"/>
                                </a:lnTo>
                                <a:lnTo>
                                  <a:pt x="593" y="0"/>
                                </a:lnTo>
                                <a:lnTo>
                                  <a:pt x="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47511381" name="Freeform 1147511381">
                          <a:extLst>
                            <a:ext uri="{FF2B5EF4-FFF2-40B4-BE49-F238E27FC236}">
                              <a16:creationId xmlns:a16="http://schemas.microsoft.com/office/drawing/2014/main" id="{8DB878BA-821A-052C-047E-2921698902D5}"/>
                            </a:ext>
                          </a:extLst>
                        </wps:cNvPr>
                        <wps:cNvSpPr>
                          <a:spLocks noEditPoints="1"/>
                        </wps:cNvSpPr>
                        <wps:spPr bwMode="auto">
                          <a:xfrm>
                            <a:off x="4407" y="0"/>
                            <a:ext cx="702" cy="904"/>
                          </a:xfrm>
                          <a:custGeom>
                            <a:avLst/>
                            <a:gdLst>
                              <a:gd name="T0" fmla="*/ 884 w 932"/>
                              <a:gd name="T1" fmla="*/ 372 h 1199"/>
                              <a:gd name="T2" fmla="*/ 442 w 932"/>
                              <a:gd name="T3" fmla="*/ 0 h 1199"/>
                              <a:gd name="T4" fmla="*/ 0 w 932"/>
                              <a:gd name="T5" fmla="*/ 0 h 1199"/>
                              <a:gd name="T6" fmla="*/ 0 w 932"/>
                              <a:gd name="T7" fmla="*/ 1199 h 1199"/>
                              <a:gd name="T8" fmla="*/ 227 w 932"/>
                              <a:gd name="T9" fmla="*/ 1199 h 1199"/>
                              <a:gd name="T10" fmla="*/ 227 w 932"/>
                              <a:gd name="T11" fmla="*/ 755 h 1199"/>
                              <a:gd name="T12" fmla="*/ 418 w 932"/>
                              <a:gd name="T13" fmla="*/ 755 h 1199"/>
                              <a:gd name="T14" fmla="*/ 450 w 932"/>
                              <a:gd name="T15" fmla="*/ 755 h 1199"/>
                              <a:gd name="T16" fmla="*/ 681 w 932"/>
                              <a:gd name="T17" fmla="*/ 1199 h 1199"/>
                              <a:gd name="T18" fmla="*/ 932 w 932"/>
                              <a:gd name="T19" fmla="*/ 1199 h 1199"/>
                              <a:gd name="T20" fmla="*/ 676 w 932"/>
                              <a:gd name="T21" fmla="*/ 707 h 1199"/>
                              <a:gd name="T22" fmla="*/ 884 w 932"/>
                              <a:gd name="T23" fmla="*/ 372 h 1199"/>
                              <a:gd name="T24" fmla="*/ 645 w 932"/>
                              <a:gd name="T25" fmla="*/ 372 h 1199"/>
                              <a:gd name="T26" fmla="*/ 418 w 932"/>
                              <a:gd name="T27" fmla="*/ 562 h 1199"/>
                              <a:gd name="T28" fmla="*/ 227 w 932"/>
                              <a:gd name="T29" fmla="*/ 562 h 1199"/>
                              <a:gd name="T30" fmla="*/ 227 w 932"/>
                              <a:gd name="T31" fmla="*/ 194 h 1199"/>
                              <a:gd name="T32" fmla="*/ 418 w 932"/>
                              <a:gd name="T33" fmla="*/ 194 h 1199"/>
                              <a:gd name="T34" fmla="*/ 645 w 932"/>
                              <a:gd name="T35" fmla="*/ 372 h 1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932" h="1199">
                                <a:moveTo>
                                  <a:pt x="884" y="372"/>
                                </a:moveTo>
                                <a:cubicBezTo>
                                  <a:pt x="884" y="92"/>
                                  <a:pt x="693" y="0"/>
                                  <a:pt x="442" y="0"/>
                                </a:cubicBezTo>
                                <a:cubicBezTo>
                                  <a:pt x="0" y="0"/>
                                  <a:pt x="0" y="0"/>
                                  <a:pt x="0" y="0"/>
                                </a:cubicBezTo>
                                <a:cubicBezTo>
                                  <a:pt x="0" y="1199"/>
                                  <a:pt x="0" y="1199"/>
                                  <a:pt x="0" y="1199"/>
                                </a:cubicBezTo>
                                <a:cubicBezTo>
                                  <a:pt x="227" y="1199"/>
                                  <a:pt x="227" y="1199"/>
                                  <a:pt x="227" y="1199"/>
                                </a:cubicBezTo>
                                <a:cubicBezTo>
                                  <a:pt x="227" y="755"/>
                                  <a:pt x="227" y="755"/>
                                  <a:pt x="227" y="755"/>
                                </a:cubicBezTo>
                                <a:cubicBezTo>
                                  <a:pt x="418" y="755"/>
                                  <a:pt x="418" y="755"/>
                                  <a:pt x="418" y="755"/>
                                </a:cubicBezTo>
                                <a:cubicBezTo>
                                  <a:pt x="429" y="755"/>
                                  <a:pt x="439" y="755"/>
                                  <a:pt x="450" y="755"/>
                                </a:cubicBezTo>
                                <a:cubicBezTo>
                                  <a:pt x="681" y="1199"/>
                                  <a:pt x="681" y="1199"/>
                                  <a:pt x="681" y="1199"/>
                                </a:cubicBezTo>
                                <a:cubicBezTo>
                                  <a:pt x="932" y="1199"/>
                                  <a:pt x="932" y="1199"/>
                                  <a:pt x="932" y="1199"/>
                                </a:cubicBezTo>
                                <a:cubicBezTo>
                                  <a:pt x="676" y="707"/>
                                  <a:pt x="676" y="707"/>
                                  <a:pt x="676" y="707"/>
                                </a:cubicBezTo>
                                <a:cubicBezTo>
                                  <a:pt x="801" y="652"/>
                                  <a:pt x="884" y="545"/>
                                  <a:pt x="884" y="372"/>
                                </a:cubicBezTo>
                                <a:moveTo>
                                  <a:pt x="645" y="372"/>
                                </a:moveTo>
                                <a:cubicBezTo>
                                  <a:pt x="645" y="516"/>
                                  <a:pt x="562" y="562"/>
                                  <a:pt x="418" y="562"/>
                                </a:cubicBezTo>
                                <a:cubicBezTo>
                                  <a:pt x="227" y="562"/>
                                  <a:pt x="227" y="562"/>
                                  <a:pt x="227" y="562"/>
                                </a:cubicBezTo>
                                <a:cubicBezTo>
                                  <a:pt x="227" y="194"/>
                                  <a:pt x="227" y="194"/>
                                  <a:pt x="227" y="194"/>
                                </a:cubicBezTo>
                                <a:cubicBezTo>
                                  <a:pt x="418" y="194"/>
                                  <a:pt x="418" y="194"/>
                                  <a:pt x="418" y="194"/>
                                </a:cubicBezTo>
                                <a:cubicBezTo>
                                  <a:pt x="574" y="194"/>
                                  <a:pt x="645" y="252"/>
                                  <a:pt x="645" y="372"/>
                                </a:cubicBez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89925101" name="Freeform 2089925101">
                          <a:extLst>
                            <a:ext uri="{FF2B5EF4-FFF2-40B4-BE49-F238E27FC236}">
                              <a16:creationId xmlns:a16="http://schemas.microsoft.com/office/drawing/2014/main" id="{6C81A122-2ACC-1EB2-35EF-7FC37E05D180}"/>
                            </a:ext>
                          </a:extLst>
                        </wps:cNvPr>
                        <wps:cNvSpPr>
                          <a:spLocks/>
                        </wps:cNvSpPr>
                        <wps:spPr bwMode="auto">
                          <a:xfrm>
                            <a:off x="3397" y="0"/>
                            <a:ext cx="585" cy="904"/>
                          </a:xfrm>
                          <a:custGeom>
                            <a:avLst/>
                            <a:gdLst>
                              <a:gd name="T0" fmla="*/ 0 w 585"/>
                              <a:gd name="T1" fmla="*/ 0 h 904"/>
                              <a:gd name="T2" fmla="*/ 0 w 585"/>
                              <a:gd name="T3" fmla="*/ 904 h 904"/>
                              <a:gd name="T4" fmla="*/ 585 w 585"/>
                              <a:gd name="T5" fmla="*/ 904 h 904"/>
                              <a:gd name="T6" fmla="*/ 585 w 585"/>
                              <a:gd name="T7" fmla="*/ 746 h 904"/>
                              <a:gd name="T8" fmla="*/ 171 w 585"/>
                              <a:gd name="T9" fmla="*/ 746 h 904"/>
                              <a:gd name="T10" fmla="*/ 171 w 585"/>
                              <a:gd name="T11" fmla="*/ 519 h 904"/>
                              <a:gd name="T12" fmla="*/ 549 w 585"/>
                              <a:gd name="T13" fmla="*/ 519 h 904"/>
                              <a:gd name="T14" fmla="*/ 549 w 585"/>
                              <a:gd name="T15" fmla="*/ 366 h 904"/>
                              <a:gd name="T16" fmla="*/ 171 w 585"/>
                              <a:gd name="T17" fmla="*/ 366 h 904"/>
                              <a:gd name="T18" fmla="*/ 171 w 585"/>
                              <a:gd name="T19" fmla="*/ 158 h 904"/>
                              <a:gd name="T20" fmla="*/ 585 w 585"/>
                              <a:gd name="T21" fmla="*/ 158 h 904"/>
                              <a:gd name="T22" fmla="*/ 585 w 585"/>
                              <a:gd name="T23" fmla="*/ 0 h 904"/>
                              <a:gd name="T24" fmla="*/ 0 w 585"/>
                              <a:gd name="T25" fmla="*/ 0 h 9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85" h="904">
                                <a:moveTo>
                                  <a:pt x="0" y="0"/>
                                </a:moveTo>
                                <a:lnTo>
                                  <a:pt x="0" y="904"/>
                                </a:lnTo>
                                <a:lnTo>
                                  <a:pt x="585" y="904"/>
                                </a:lnTo>
                                <a:lnTo>
                                  <a:pt x="585" y="746"/>
                                </a:lnTo>
                                <a:lnTo>
                                  <a:pt x="171" y="746"/>
                                </a:lnTo>
                                <a:lnTo>
                                  <a:pt x="171" y="519"/>
                                </a:lnTo>
                                <a:lnTo>
                                  <a:pt x="549" y="519"/>
                                </a:lnTo>
                                <a:lnTo>
                                  <a:pt x="549" y="366"/>
                                </a:lnTo>
                                <a:lnTo>
                                  <a:pt x="171" y="366"/>
                                </a:lnTo>
                                <a:lnTo>
                                  <a:pt x="171" y="158"/>
                                </a:lnTo>
                                <a:lnTo>
                                  <a:pt x="585" y="158"/>
                                </a:lnTo>
                                <a:lnTo>
                                  <a:pt x="585" y="0"/>
                                </a:lnTo>
                                <a:lnTo>
                                  <a:pt x="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25759092" name="Freeform 325759092">
                          <a:extLst>
                            <a:ext uri="{FF2B5EF4-FFF2-40B4-BE49-F238E27FC236}">
                              <a16:creationId xmlns:a16="http://schemas.microsoft.com/office/drawing/2014/main" id="{01E328B5-7B68-0395-E061-4B019975652B}"/>
                            </a:ext>
                          </a:extLst>
                        </wps:cNvPr>
                        <wps:cNvSpPr>
                          <a:spLocks noEditPoints="1"/>
                        </wps:cNvSpPr>
                        <wps:spPr bwMode="auto">
                          <a:xfrm>
                            <a:off x="2390" y="0"/>
                            <a:ext cx="648" cy="904"/>
                          </a:xfrm>
                          <a:custGeom>
                            <a:avLst/>
                            <a:gdLst>
                              <a:gd name="T0" fmla="*/ 406 w 860"/>
                              <a:gd name="T1" fmla="*/ 791 h 1199"/>
                              <a:gd name="T2" fmla="*/ 227 w 860"/>
                              <a:gd name="T3" fmla="*/ 791 h 1199"/>
                              <a:gd name="T4" fmla="*/ 227 w 860"/>
                              <a:gd name="T5" fmla="*/ 1199 h 1199"/>
                              <a:gd name="T6" fmla="*/ 0 w 860"/>
                              <a:gd name="T7" fmla="*/ 1199 h 1199"/>
                              <a:gd name="T8" fmla="*/ 0 w 860"/>
                              <a:gd name="T9" fmla="*/ 0 h 1199"/>
                              <a:gd name="T10" fmla="*/ 406 w 860"/>
                              <a:gd name="T11" fmla="*/ 0 h 1199"/>
                              <a:gd name="T12" fmla="*/ 860 w 860"/>
                              <a:gd name="T13" fmla="*/ 396 h 1199"/>
                              <a:gd name="T14" fmla="*/ 406 w 860"/>
                              <a:gd name="T15" fmla="*/ 791 h 1199"/>
                              <a:gd name="T16" fmla="*/ 394 w 860"/>
                              <a:gd name="T17" fmla="*/ 194 h 1199"/>
                              <a:gd name="T18" fmla="*/ 227 w 860"/>
                              <a:gd name="T19" fmla="*/ 194 h 1199"/>
                              <a:gd name="T20" fmla="*/ 227 w 860"/>
                              <a:gd name="T21" fmla="*/ 598 h 1199"/>
                              <a:gd name="T22" fmla="*/ 394 w 860"/>
                              <a:gd name="T23" fmla="*/ 598 h 1199"/>
                              <a:gd name="T24" fmla="*/ 621 w 860"/>
                              <a:gd name="T25" fmla="*/ 396 h 1199"/>
                              <a:gd name="T26" fmla="*/ 394 w 860"/>
                              <a:gd name="T27" fmla="*/ 194 h 1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60" h="1199">
                                <a:moveTo>
                                  <a:pt x="406" y="791"/>
                                </a:moveTo>
                                <a:cubicBezTo>
                                  <a:pt x="227" y="791"/>
                                  <a:pt x="227" y="791"/>
                                  <a:pt x="227" y="791"/>
                                </a:cubicBezTo>
                                <a:cubicBezTo>
                                  <a:pt x="227" y="1199"/>
                                  <a:pt x="227" y="1199"/>
                                  <a:pt x="227" y="1199"/>
                                </a:cubicBezTo>
                                <a:cubicBezTo>
                                  <a:pt x="0" y="1199"/>
                                  <a:pt x="0" y="1199"/>
                                  <a:pt x="0" y="1199"/>
                                </a:cubicBezTo>
                                <a:cubicBezTo>
                                  <a:pt x="0" y="0"/>
                                  <a:pt x="0" y="0"/>
                                  <a:pt x="0" y="0"/>
                                </a:cubicBezTo>
                                <a:cubicBezTo>
                                  <a:pt x="406" y="0"/>
                                  <a:pt x="406" y="0"/>
                                  <a:pt x="406" y="0"/>
                                </a:cubicBezTo>
                                <a:cubicBezTo>
                                  <a:pt x="661" y="0"/>
                                  <a:pt x="860" y="116"/>
                                  <a:pt x="860" y="396"/>
                                </a:cubicBezTo>
                                <a:cubicBezTo>
                                  <a:pt x="860" y="671"/>
                                  <a:pt x="659" y="791"/>
                                  <a:pt x="406" y="791"/>
                                </a:cubicBezTo>
                                <a:moveTo>
                                  <a:pt x="394" y="194"/>
                                </a:moveTo>
                                <a:cubicBezTo>
                                  <a:pt x="227" y="194"/>
                                  <a:pt x="227" y="194"/>
                                  <a:pt x="227" y="194"/>
                                </a:cubicBezTo>
                                <a:cubicBezTo>
                                  <a:pt x="227" y="598"/>
                                  <a:pt x="227" y="598"/>
                                  <a:pt x="227" y="598"/>
                                </a:cubicBezTo>
                                <a:cubicBezTo>
                                  <a:pt x="394" y="598"/>
                                  <a:pt x="394" y="598"/>
                                  <a:pt x="394" y="598"/>
                                </a:cubicBezTo>
                                <a:cubicBezTo>
                                  <a:pt x="525" y="598"/>
                                  <a:pt x="621" y="534"/>
                                  <a:pt x="621" y="396"/>
                                </a:cubicBezTo>
                                <a:cubicBezTo>
                                  <a:pt x="621" y="252"/>
                                  <a:pt x="525" y="194"/>
                                  <a:pt x="394" y="194"/>
                                </a:cubicBez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98322679" name="Freeform 1198322679">
                          <a:extLst>
                            <a:ext uri="{FF2B5EF4-FFF2-40B4-BE49-F238E27FC236}">
                              <a16:creationId xmlns:a16="http://schemas.microsoft.com/office/drawing/2014/main" id="{A600DADC-DEC6-B3EB-F0FF-859584CDC527}"/>
                            </a:ext>
                          </a:extLst>
                        </wps:cNvPr>
                        <wps:cNvSpPr>
                          <a:spLocks/>
                        </wps:cNvSpPr>
                        <wps:spPr bwMode="auto">
                          <a:xfrm>
                            <a:off x="1037" y="0"/>
                            <a:ext cx="918" cy="904"/>
                          </a:xfrm>
                          <a:custGeom>
                            <a:avLst/>
                            <a:gdLst>
                              <a:gd name="T0" fmla="*/ 675 w 918"/>
                              <a:gd name="T1" fmla="*/ 0 h 904"/>
                              <a:gd name="T2" fmla="*/ 459 w 918"/>
                              <a:gd name="T3" fmla="*/ 532 h 904"/>
                              <a:gd name="T4" fmla="*/ 243 w 918"/>
                              <a:gd name="T5" fmla="*/ 0 h 904"/>
                              <a:gd name="T6" fmla="*/ 0 w 918"/>
                              <a:gd name="T7" fmla="*/ 0 h 904"/>
                              <a:gd name="T8" fmla="*/ 0 w 918"/>
                              <a:gd name="T9" fmla="*/ 904 h 904"/>
                              <a:gd name="T10" fmla="*/ 162 w 918"/>
                              <a:gd name="T11" fmla="*/ 904 h 904"/>
                              <a:gd name="T12" fmla="*/ 162 w 918"/>
                              <a:gd name="T13" fmla="*/ 228 h 904"/>
                              <a:gd name="T14" fmla="*/ 369 w 918"/>
                              <a:gd name="T15" fmla="*/ 705 h 904"/>
                              <a:gd name="T16" fmla="*/ 378 w 918"/>
                              <a:gd name="T17" fmla="*/ 705 h 904"/>
                              <a:gd name="T18" fmla="*/ 540 w 918"/>
                              <a:gd name="T19" fmla="*/ 705 h 904"/>
                              <a:gd name="T20" fmla="*/ 549 w 918"/>
                              <a:gd name="T21" fmla="*/ 705 h 904"/>
                              <a:gd name="T22" fmla="*/ 756 w 918"/>
                              <a:gd name="T23" fmla="*/ 228 h 904"/>
                              <a:gd name="T24" fmla="*/ 756 w 918"/>
                              <a:gd name="T25" fmla="*/ 904 h 904"/>
                              <a:gd name="T26" fmla="*/ 918 w 918"/>
                              <a:gd name="T27" fmla="*/ 904 h 904"/>
                              <a:gd name="T28" fmla="*/ 918 w 918"/>
                              <a:gd name="T29" fmla="*/ 0 h 904"/>
                              <a:gd name="T30" fmla="*/ 675 w 918"/>
                              <a:gd name="T31" fmla="*/ 0 h 9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18" h="904">
                                <a:moveTo>
                                  <a:pt x="675" y="0"/>
                                </a:moveTo>
                                <a:lnTo>
                                  <a:pt x="459" y="532"/>
                                </a:lnTo>
                                <a:lnTo>
                                  <a:pt x="243" y="0"/>
                                </a:lnTo>
                                <a:lnTo>
                                  <a:pt x="0" y="0"/>
                                </a:lnTo>
                                <a:lnTo>
                                  <a:pt x="0" y="904"/>
                                </a:lnTo>
                                <a:lnTo>
                                  <a:pt x="162" y="904"/>
                                </a:lnTo>
                                <a:lnTo>
                                  <a:pt x="162" y="228"/>
                                </a:lnTo>
                                <a:lnTo>
                                  <a:pt x="369" y="705"/>
                                </a:lnTo>
                                <a:lnTo>
                                  <a:pt x="378" y="705"/>
                                </a:lnTo>
                                <a:lnTo>
                                  <a:pt x="540" y="705"/>
                                </a:lnTo>
                                <a:lnTo>
                                  <a:pt x="549" y="705"/>
                                </a:lnTo>
                                <a:lnTo>
                                  <a:pt x="756" y="228"/>
                                </a:lnTo>
                                <a:lnTo>
                                  <a:pt x="756" y="904"/>
                                </a:lnTo>
                                <a:lnTo>
                                  <a:pt x="918" y="904"/>
                                </a:lnTo>
                                <a:lnTo>
                                  <a:pt x="918" y="0"/>
                                </a:lnTo>
                                <a:lnTo>
                                  <a:pt x="67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77857926" name="Freeform 1977857926">
                          <a:extLst>
                            <a:ext uri="{FF2B5EF4-FFF2-40B4-BE49-F238E27FC236}">
                              <a16:creationId xmlns:a16="http://schemas.microsoft.com/office/drawing/2014/main" id="{93606429-8CD7-8BB9-ED98-3A474D714F8D}"/>
                            </a:ext>
                          </a:extLst>
                        </wps:cNvPr>
                        <wps:cNvSpPr>
                          <a:spLocks/>
                        </wps:cNvSpPr>
                        <wps:spPr bwMode="auto">
                          <a:xfrm>
                            <a:off x="0" y="0"/>
                            <a:ext cx="594" cy="904"/>
                          </a:xfrm>
                          <a:custGeom>
                            <a:avLst/>
                            <a:gdLst>
                              <a:gd name="T0" fmla="*/ 0 w 594"/>
                              <a:gd name="T1" fmla="*/ 0 h 904"/>
                              <a:gd name="T2" fmla="*/ 0 w 594"/>
                              <a:gd name="T3" fmla="*/ 158 h 904"/>
                              <a:gd name="T4" fmla="*/ 212 w 594"/>
                              <a:gd name="T5" fmla="*/ 158 h 904"/>
                              <a:gd name="T6" fmla="*/ 212 w 594"/>
                              <a:gd name="T7" fmla="*/ 746 h 904"/>
                              <a:gd name="T8" fmla="*/ 0 w 594"/>
                              <a:gd name="T9" fmla="*/ 746 h 904"/>
                              <a:gd name="T10" fmla="*/ 0 w 594"/>
                              <a:gd name="T11" fmla="*/ 904 h 904"/>
                              <a:gd name="T12" fmla="*/ 594 w 594"/>
                              <a:gd name="T13" fmla="*/ 904 h 904"/>
                              <a:gd name="T14" fmla="*/ 594 w 594"/>
                              <a:gd name="T15" fmla="*/ 746 h 904"/>
                              <a:gd name="T16" fmla="*/ 383 w 594"/>
                              <a:gd name="T17" fmla="*/ 746 h 904"/>
                              <a:gd name="T18" fmla="*/ 383 w 594"/>
                              <a:gd name="T19" fmla="*/ 158 h 904"/>
                              <a:gd name="T20" fmla="*/ 594 w 594"/>
                              <a:gd name="T21" fmla="*/ 158 h 904"/>
                              <a:gd name="T22" fmla="*/ 594 w 594"/>
                              <a:gd name="T23" fmla="*/ 0 h 904"/>
                              <a:gd name="T24" fmla="*/ 0 w 594"/>
                              <a:gd name="T25" fmla="*/ 0 h 9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94" h="904">
                                <a:moveTo>
                                  <a:pt x="0" y="0"/>
                                </a:moveTo>
                                <a:lnTo>
                                  <a:pt x="0" y="158"/>
                                </a:lnTo>
                                <a:lnTo>
                                  <a:pt x="212" y="158"/>
                                </a:lnTo>
                                <a:lnTo>
                                  <a:pt x="212" y="746"/>
                                </a:lnTo>
                                <a:lnTo>
                                  <a:pt x="0" y="746"/>
                                </a:lnTo>
                                <a:lnTo>
                                  <a:pt x="0" y="904"/>
                                </a:lnTo>
                                <a:lnTo>
                                  <a:pt x="594" y="904"/>
                                </a:lnTo>
                                <a:lnTo>
                                  <a:pt x="594" y="746"/>
                                </a:lnTo>
                                <a:lnTo>
                                  <a:pt x="383" y="746"/>
                                </a:lnTo>
                                <a:lnTo>
                                  <a:pt x="383" y="158"/>
                                </a:lnTo>
                                <a:lnTo>
                                  <a:pt x="594" y="158"/>
                                </a:lnTo>
                                <a:lnTo>
                                  <a:pt x="594" y="0"/>
                                </a:lnTo>
                                <a:lnTo>
                                  <a:pt x="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anchor>
            </w:drawing>
          </mc:Choice>
          <mc:Fallback>
            <w:pict>
              <v:group w14:anchorId="34C4AB66" id="Group 1" o:spid="_x0000_s1026" style="position:absolute;margin-left:0;margin-top:8.45pt;width:141.4pt;height:15.6pt;z-index:251659264" coordsize="8192,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">
                <v:shape id="Freeform 1185006874" o:spid="_x0000_s1027" style="position:absolute;left:7606;width:586;height:904;visibility:visible;mso-wrap-style:square;v-text-anchor:top" coordsize="586,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" path="m,l,904r586,l586,746r-416,l170,,,xe" filled="f" stroked="f">
                  <v:path arrowok="t" o:connecttype="custom" o:connectlocs="0,0;0,904;586,904;586,746;170,746;170,0;0,0" o:connectangles="0,0,0,0,0,0,0"/>
                </v:shape>
                <v:shape id="Freeform 1551481366" o:spid="_x0000_s1028" style="position:absolute;left:6401;width:819;height:904;visibility:visible;mso-wrap-style:square;v-text-anchor:top" coordsize="819,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" path="m297,l,904r180,l242,705r336,l639,904r180,l522,,297,xm410,161l532,559r-246,l410,161xe" filled="f" stroked="f">
                  <v:path arrowok="t" o:connecttype="custom" o:connectlocs="297,0;0,904;180,904;242,705;578,705;639,904;819,904;522,0;297,0;410,161;532,559;286,559;410,161" o:connectangles="0,0,0,0,0,0,0,0,0,0,0,0,0"/>
                  <o:lock v:ext="edit" verticies="t"/>
                </v:shape>
                <v:shape id="Freeform 344890330" o:spid="_x0000_s1029" style="position:absolute;left:5467;width:593;height:904;visibility:visible;mso-wrap-style:square;v-text-anchor:top" coordsize="593,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" path="m,l,158r211,l211,746,,746,,904r593,l593,746r-211,l382,158r211,l593,,,xe" filled="f" stroked="f">
                  <v:path arrowok="t" o:connecttype="custom" o:connectlocs="0,0;0,158;211,158;211,746;0,746;0,904;593,904;593,746;382,746;382,158;593,158;593,0;0,0" o:connectangles="0,0,0,0,0,0,0,0,0,0,0,0,0"/>
                </v:shape>
                <v:shape id="Freeform 1147511381" o:spid="_x0000_s1030" style="position:absolute;left:4407;width:702;height:904;visibility:visible;mso-wrap-style:square;v-text-anchor:top" coordsize="932,1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" path="m884,372c884,92,693,,442,,,,,,,,,1199,,1199,,1199v227,,227,,227,c227,755,227,755,227,755v191,,191,,191,c429,755,439,755,450,755v231,444,231,444,231,444c932,1199,932,1199,932,1199,676,707,676,707,676,707,801,652,884,545,884,372t-239,c645,516,562,562,418,562v-191,,-191,,-191,c227,194,227,194,227,194v191,,191,,191,c574,194,645,252,645,372e" filled="f" stroked="f">
                  <v:path arrowok="t" o:connecttype="custom" o:connectlocs="666,280;333,0;0,0;0,904;171,904;171,569;315,569;339,569;513,904;702,904;509,533;666,280;486,280;315,424;171,424;171,146;315,146;486,280" o:connectangles="0,0,0,0,0,0,0,0,0,0,0,0,0,0,0,0,0,0"/>
                  <o:lock v:ext="edit" verticies="t"/>
                </v:shape>
                <v:shape id="Freeform 2089925101" o:spid="_x0000_s1031" style="position:absolute;left:3397;width:585;height:904;visibility:visible;mso-wrap-style:square;v-text-anchor:top" coordsize="585,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" path="m,l,904r585,l585,746r-414,l171,519r378,l549,366r-378,l171,158r414,l585,,,xe" filled="f" stroked="f">
                  <v:path arrowok="t" o:connecttype="custom" o:connectlocs="0,0;0,904;585,904;585,746;171,746;171,519;549,519;549,366;171,366;171,158;585,158;585,0;0,0" o:connectangles="0,0,0,0,0,0,0,0,0,0,0,0,0"/>
                </v:shape>
                <v:shape id="Freeform 325759092" o:spid="_x0000_s1032" style="position:absolute;left:2390;width:648;height:904;visibility:visible;mso-wrap-style:square;v-text-anchor:top" coordsize="860,1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" path="m406,791v-179,,-179,,-179,c227,1199,227,1199,227,1199,,1199,,1199,,1199,,,,,,,406,,406,,406,,661,,860,116,860,396v,275,-201,395,-454,395m394,194v-167,,-167,,-167,c227,598,227,598,227,598v167,,167,,167,c525,598,621,534,621,396,621,252,525,194,394,194e" filled="f" stroked="f">
                  <v:path arrowok="t" o:connecttype="custom" o:connectlocs="306,596;171,596;171,904;0,904;0,0;306,0;648,299;306,596;297,146;171,146;171,451;297,451;468,299;297,146" o:connectangles="0,0,0,0,0,0,0,0,0,0,0,0,0,0"/>
                  <o:lock v:ext="edit" verticies="t"/>
                </v:shape>
                <v:shape id="Freeform 1198322679" o:spid="_x0000_s1033" style="position:absolute;left:1037;width:918;height:904;visibility:visible;mso-wrap-style:square;v-text-anchor:top" coordsize="91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" path="m675,l459,532,243,,,,,904r162,l162,228,369,705r9,l540,705r9,l756,228r,676l918,904,918,,675,xe" filled="f" stroked="f">
                  <v:path arrowok="t" o:connecttype="custom" o:connectlocs="675,0;459,532;243,0;0,0;0,904;162,904;162,228;369,705;378,705;540,705;549,705;756,228;756,904;918,904;918,0;675,0" o:connectangles="0,0,0,0,0,0,0,0,0,0,0,0,0,0,0,0"/>
                </v:shape>
                <v:shape id="Freeform 1977857926" o:spid="_x0000_s1034" style="position:absolute;width:594;height:904;visibility:visible;mso-wrap-style:square;v-text-anchor:top" coordsize="594,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" path="m,l,158r212,l212,746,,746,,904r594,l594,746r-211,l383,158r211,l594,,,xe" filled="f" stroked="f">
                  <v:path arrowok="t" o:connecttype="custom" o:connectlocs="0,0;0,158;212,158;212,746;0,746;0,904;594,904;594,746;383,746;383,158;594,158;594,0;0,0" o:connectangles="0,0,0,0,0,0,0,0,0,0,0,0,0"/>
                </v:shape>
              </v:group>
            </w:pict>
          </mc:Fallback>
        </mc:AlternateContent>
      </w:r>
      <w:r w:rsidR="00021306" w:rsidRPr="00074849">
        <w:rPr>
          <w:rFonts w:ascii="Imperial Sans Text" w:hAnsi="Imperial Sans Text"/>
        </w:rPr>
        <w:t>Academic Staff Promotions</w:t>
      </w:r>
      <w:r w:rsidR="00021306" w:rsidRPr="00074849">
        <w:rPr>
          <w:rFonts w:ascii="Imperial Sans Text" w:hAnsi="Imperial Sans Text"/>
          <w:spacing w:val="-3"/>
        </w:rPr>
        <w:t xml:space="preserve"> </w:t>
      </w:r>
      <w:r w:rsidR="00021306" w:rsidRPr="00074849">
        <w:rPr>
          <w:rFonts w:ascii="Imperial Sans Text" w:hAnsi="Imperial Sans Text"/>
        </w:rPr>
        <w:t>202</w:t>
      </w:r>
      <w:r w:rsidR="00BF74C6">
        <w:rPr>
          <w:rFonts w:ascii="Imperial Sans Text" w:hAnsi="Imperial Sans Text"/>
        </w:rPr>
        <w:t>6</w:t>
      </w:r>
    </w:p>
    <w:p w14:paraId="3D7C245B" w14:textId="77777777" w:rsidR="003E2EB2" w:rsidRPr="00074849" w:rsidRDefault="003E2EB2">
      <w:pPr>
        <w:pStyle w:val="BodyText"/>
        <w:spacing w:before="5"/>
        <w:rPr>
          <w:rFonts w:ascii="Imperial Sans Text" w:hAnsi="Imperial Sans Text"/>
          <w:b/>
        </w:rPr>
      </w:pPr>
    </w:p>
    <w:p w14:paraId="5E8B9EFC" w14:textId="77777777" w:rsidR="003E2EB2" w:rsidRPr="00074849" w:rsidRDefault="00021306">
      <w:pPr>
        <w:ind w:right="116"/>
        <w:jc w:val="right"/>
        <w:rPr>
          <w:rFonts w:ascii="Imperial Sans Text" w:hAnsi="Imperial Sans Text"/>
          <w:b/>
          <w:sz w:val="24"/>
        </w:rPr>
      </w:pPr>
      <w:r w:rsidRPr="00074849">
        <w:rPr>
          <w:rFonts w:ascii="Imperial Sans Text" w:hAnsi="Imperial Sans Text"/>
          <w:b/>
          <w:sz w:val="24"/>
        </w:rPr>
        <w:t>Appendix</w:t>
      </w:r>
      <w:r w:rsidRPr="00074849">
        <w:rPr>
          <w:rFonts w:ascii="Imperial Sans Text" w:hAnsi="Imperial Sans Text"/>
          <w:b/>
          <w:spacing w:val="-7"/>
          <w:sz w:val="24"/>
        </w:rPr>
        <w:t xml:space="preserve"> </w:t>
      </w:r>
      <w:r w:rsidRPr="00074849">
        <w:rPr>
          <w:rFonts w:ascii="Imperial Sans Text" w:hAnsi="Imperial Sans Text"/>
          <w:b/>
          <w:sz w:val="24"/>
        </w:rPr>
        <w:t>9</w:t>
      </w:r>
    </w:p>
    <w:p w14:paraId="59B7A636" w14:textId="77777777" w:rsidR="003E2EB2" w:rsidRPr="00074849" w:rsidRDefault="003E2EB2">
      <w:pPr>
        <w:pStyle w:val="BodyText"/>
        <w:spacing w:before="10"/>
        <w:rPr>
          <w:rFonts w:ascii="Imperial Sans Text" w:hAnsi="Imperial Sans Text"/>
          <w:b/>
          <w:sz w:val="20"/>
        </w:rPr>
      </w:pPr>
    </w:p>
    <w:p w14:paraId="70672458" w14:textId="7A5EBEBF" w:rsidR="003E2EB2" w:rsidRPr="00074849" w:rsidRDefault="00021306" w:rsidP="00074849">
      <w:pPr>
        <w:ind w:left="2645"/>
        <w:rPr>
          <w:rFonts w:ascii="Imperial Sans Text" w:hAnsi="Imperial Sans Text"/>
          <w:b/>
          <w:sz w:val="28"/>
        </w:rPr>
      </w:pPr>
      <w:r w:rsidRPr="00074849">
        <w:rPr>
          <w:rFonts w:ascii="Imperial Sans Text" w:hAnsi="Imperial Sans Text"/>
          <w:b/>
          <w:sz w:val="28"/>
        </w:rPr>
        <w:t>Guidance on Publication Lists</w:t>
      </w:r>
    </w:p>
    <w:p w14:paraId="15A2C7A3" w14:textId="44E71495" w:rsidR="003E2EB2" w:rsidRPr="002105A3" w:rsidRDefault="00B36866" w:rsidP="00074849">
      <w:pPr>
        <w:spacing w:before="120"/>
        <w:ind w:left="117" w:right="116"/>
        <w:jc w:val="both"/>
        <w:rPr>
          <w:rFonts w:ascii="Imperial Sans Text Semibold" w:hAnsi="Imperial Sans Text Semibold"/>
          <w:b/>
          <w:bCs/>
          <w:sz w:val="24"/>
        </w:rPr>
      </w:pPr>
      <w:r w:rsidRPr="00BF74C6">
        <w:rPr>
          <w:rFonts w:ascii="Imperial Sans Text Semibold" w:hAnsi="Imperial Sans Text Semibold"/>
          <w:b/>
          <w:bCs/>
          <w:color w:val="000000" w:themeColor="text1"/>
          <w:sz w:val="24"/>
        </w:rPr>
        <w:t>Imperial</w:t>
      </w:r>
      <w:r w:rsidR="00021306" w:rsidRPr="00BF74C6">
        <w:rPr>
          <w:rFonts w:ascii="Imperial Sans Text Semibold" w:hAnsi="Imperial Sans Text Semibold"/>
          <w:b/>
          <w:bCs/>
          <w:color w:val="000000" w:themeColor="text1"/>
          <w:sz w:val="24"/>
        </w:rPr>
        <w:t xml:space="preserve"> is a signatory to DORA (Declaration on Research Assessment), which mandates</w:t>
      </w:r>
      <w:r w:rsidR="00021306" w:rsidRPr="002105A3">
        <w:rPr>
          <w:rFonts w:ascii="Imperial Sans Text Semibold" w:hAnsi="Imperial Sans Text Semibold"/>
          <w:b/>
          <w:bCs/>
          <w:sz w:val="24"/>
        </w:rPr>
        <w:t xml:space="preserve"> that in hiring and promotion decisions, the scientific content of a paper, not the JIF (Journal Impact Factor), is what matters. More information on DORA is available at</w:t>
      </w:r>
      <w:r w:rsidR="006A79FE" w:rsidRPr="002105A3">
        <w:rPr>
          <w:rFonts w:ascii="Imperial Sans Text Semibold" w:hAnsi="Imperial Sans Text Semibold"/>
          <w:b/>
          <w:bCs/>
        </w:rPr>
        <w:t xml:space="preserve"> </w:t>
      </w:r>
      <w:hyperlink r:id="rId7" w:history="1">
        <w:r w:rsidR="006A79FE" w:rsidRPr="002105A3">
          <w:rPr>
            <w:rStyle w:val="Hyperlink"/>
            <w:rFonts w:ascii="Imperial Sans Text Semibold" w:hAnsi="Imperial Sans Text Semibold"/>
            <w:b/>
            <w:bCs/>
            <w:sz w:val="20"/>
            <w:szCs w:val="20"/>
          </w:rPr>
          <w:t>https://sfdora.org/</w:t>
        </w:r>
      </w:hyperlink>
    </w:p>
    <w:p w14:paraId="1CF7D8A8" w14:textId="54E4E984" w:rsidR="003E2EB2" w:rsidRPr="00074849" w:rsidRDefault="00021306" w:rsidP="007973F4">
      <w:pPr>
        <w:pStyle w:val="ListParagraph"/>
        <w:numPr>
          <w:ilvl w:val="0"/>
          <w:numId w:val="1"/>
        </w:numPr>
        <w:tabs>
          <w:tab w:val="left" w:pos="838"/>
        </w:tabs>
        <w:spacing w:before="80"/>
        <w:ind w:left="833" w:hanging="357"/>
        <w:jc w:val="both"/>
        <w:rPr>
          <w:rFonts w:ascii="Imperial Sans Text" w:hAnsi="Imperial Sans Text"/>
          <w:sz w:val="24"/>
        </w:rPr>
      </w:pPr>
      <w:r w:rsidRPr="00074849">
        <w:rPr>
          <w:rFonts w:ascii="Imperial Sans Text" w:hAnsi="Imperial Sans Text"/>
          <w:sz w:val="24"/>
        </w:rPr>
        <w:t>All submissions should include a list of publications appropriate to the application.</w:t>
      </w:r>
    </w:p>
    <w:p w14:paraId="7A698B6B" w14:textId="4341FA2A" w:rsidR="003E2EB2" w:rsidRPr="00074849" w:rsidRDefault="00021306" w:rsidP="007973F4">
      <w:pPr>
        <w:pStyle w:val="ListParagraph"/>
        <w:numPr>
          <w:ilvl w:val="0"/>
          <w:numId w:val="1"/>
        </w:numPr>
        <w:tabs>
          <w:tab w:val="left" w:pos="838"/>
        </w:tabs>
        <w:spacing w:before="80"/>
        <w:ind w:left="833" w:hanging="357"/>
        <w:jc w:val="both"/>
        <w:rPr>
          <w:rFonts w:ascii="Imperial Sans Text" w:hAnsi="Imperial Sans Text"/>
          <w:sz w:val="24"/>
        </w:rPr>
      </w:pPr>
      <w:r w:rsidRPr="00074849">
        <w:rPr>
          <w:rFonts w:ascii="Imperial Sans Text" w:hAnsi="Imperial Sans Text"/>
          <w:sz w:val="24"/>
        </w:rPr>
        <w:t xml:space="preserve">The list of publications should be preceded by a brief account of </w:t>
      </w:r>
      <w:r w:rsidRPr="00074849">
        <w:rPr>
          <w:rFonts w:ascii="Imperial Sans Text" w:hAnsi="Imperial Sans Text"/>
          <w:spacing w:val="-4"/>
          <w:sz w:val="24"/>
        </w:rPr>
        <w:t>the</w:t>
      </w:r>
      <w:r w:rsidRPr="00074849">
        <w:rPr>
          <w:rFonts w:ascii="Imperial Sans Text" w:hAnsi="Imperial Sans Text"/>
          <w:spacing w:val="58"/>
          <w:sz w:val="24"/>
        </w:rPr>
        <w:t xml:space="preserve"> </w:t>
      </w:r>
      <w:r w:rsidRPr="00074849">
        <w:rPr>
          <w:rFonts w:ascii="Imperial Sans Text" w:hAnsi="Imperial Sans Text"/>
          <w:sz w:val="24"/>
        </w:rPr>
        <w:t>candidate's research, highlighting its main areas and</w:t>
      </w:r>
      <w:r w:rsidRPr="00074849">
        <w:rPr>
          <w:rFonts w:ascii="Imperial Sans Text" w:hAnsi="Imperial Sans Text"/>
          <w:spacing w:val="-1"/>
          <w:sz w:val="24"/>
        </w:rPr>
        <w:t xml:space="preserve"> </w:t>
      </w:r>
      <w:r w:rsidRPr="00074849">
        <w:rPr>
          <w:rFonts w:ascii="Imperial Sans Text" w:hAnsi="Imperial Sans Text"/>
          <w:sz w:val="24"/>
        </w:rPr>
        <w:t>significance.</w:t>
      </w:r>
    </w:p>
    <w:p w14:paraId="00721E09" w14:textId="39B09CFC" w:rsidR="003E2EB2" w:rsidRPr="00074849" w:rsidRDefault="00021306" w:rsidP="007973F4">
      <w:pPr>
        <w:pStyle w:val="ListParagraph"/>
        <w:numPr>
          <w:ilvl w:val="0"/>
          <w:numId w:val="1"/>
        </w:numPr>
        <w:tabs>
          <w:tab w:val="left" w:pos="838"/>
        </w:tabs>
        <w:spacing w:before="80"/>
        <w:ind w:left="833" w:hanging="357"/>
        <w:jc w:val="both"/>
        <w:rPr>
          <w:rFonts w:ascii="Imperial Sans Text" w:hAnsi="Imperial Sans Text"/>
          <w:sz w:val="24"/>
        </w:rPr>
      </w:pPr>
      <w:r w:rsidRPr="00074849">
        <w:rPr>
          <w:rFonts w:ascii="Imperial Sans Text" w:hAnsi="Imperial Sans Text"/>
          <w:sz w:val="24"/>
        </w:rPr>
        <w:t xml:space="preserve">The list of publications should be limited to books, refereed papers, refereed conference proceedings, and patents. Separate lists for each type of publication should be provided. (Books should be subdivided under the headings </w:t>
      </w:r>
      <w:r w:rsidRPr="00074849">
        <w:rPr>
          <w:rFonts w:ascii="Imperial Sans Text Semibold" w:hAnsi="Imperial Sans Text Semibold"/>
          <w:b/>
          <w:bCs/>
          <w:sz w:val="24"/>
        </w:rPr>
        <w:t>"Books Authored", "Books Edited" and "Contributions to Books Edited by</w:t>
      </w:r>
      <w:r w:rsidRPr="00074849">
        <w:rPr>
          <w:rFonts w:ascii="Imperial Sans Text Semibold" w:hAnsi="Imperial Sans Text Semibold"/>
          <w:b/>
          <w:bCs/>
          <w:spacing w:val="-2"/>
          <w:sz w:val="24"/>
        </w:rPr>
        <w:t xml:space="preserve"> </w:t>
      </w:r>
      <w:r w:rsidRPr="00074849">
        <w:rPr>
          <w:rFonts w:ascii="Imperial Sans Text Semibold" w:hAnsi="Imperial Sans Text Semibold"/>
          <w:b/>
          <w:bCs/>
          <w:sz w:val="24"/>
        </w:rPr>
        <w:t>Others".)</w:t>
      </w:r>
    </w:p>
    <w:p w14:paraId="7EA09404" w14:textId="519AB6E4" w:rsidR="003E2EB2" w:rsidRPr="00074849" w:rsidRDefault="00021306" w:rsidP="007973F4">
      <w:pPr>
        <w:pStyle w:val="ListParagraph"/>
        <w:numPr>
          <w:ilvl w:val="0"/>
          <w:numId w:val="1"/>
        </w:numPr>
        <w:tabs>
          <w:tab w:val="left" w:pos="838"/>
        </w:tabs>
        <w:spacing w:before="80"/>
        <w:ind w:left="833" w:right="0" w:hanging="357"/>
        <w:rPr>
          <w:rFonts w:ascii="Imperial Sans Text" w:hAnsi="Imperial Sans Text"/>
          <w:sz w:val="24"/>
        </w:rPr>
      </w:pPr>
      <w:r w:rsidRPr="00074849">
        <w:rPr>
          <w:rFonts w:ascii="Imperial Sans Text" w:hAnsi="Imperial Sans Text"/>
          <w:sz w:val="24"/>
        </w:rPr>
        <w:t>Other non-refereed publications can be listed</w:t>
      </w:r>
      <w:r w:rsidRPr="00074849">
        <w:rPr>
          <w:rFonts w:ascii="Imperial Sans Text" w:hAnsi="Imperial Sans Text"/>
          <w:spacing w:val="-2"/>
          <w:sz w:val="24"/>
        </w:rPr>
        <w:t xml:space="preserve"> </w:t>
      </w:r>
      <w:r w:rsidRPr="00074849">
        <w:rPr>
          <w:rFonts w:ascii="Imperial Sans Text" w:hAnsi="Imperial Sans Text"/>
          <w:sz w:val="24"/>
        </w:rPr>
        <w:t>separately.</w:t>
      </w:r>
    </w:p>
    <w:p w14:paraId="5942F662" w14:textId="0BC99015" w:rsidR="003E2EB2" w:rsidRPr="00074849" w:rsidRDefault="00021306" w:rsidP="007973F4">
      <w:pPr>
        <w:pStyle w:val="ListParagraph"/>
        <w:numPr>
          <w:ilvl w:val="0"/>
          <w:numId w:val="1"/>
        </w:numPr>
        <w:tabs>
          <w:tab w:val="left" w:pos="838"/>
        </w:tabs>
        <w:spacing w:before="80"/>
        <w:ind w:left="833" w:hanging="357"/>
        <w:jc w:val="both"/>
        <w:rPr>
          <w:rFonts w:ascii="Imperial Sans Text" w:hAnsi="Imperial Sans Text"/>
          <w:sz w:val="24"/>
        </w:rPr>
      </w:pPr>
      <w:r w:rsidRPr="00074849">
        <w:rPr>
          <w:rFonts w:ascii="Imperial Sans Text" w:hAnsi="Imperial Sans Text"/>
          <w:sz w:val="24"/>
        </w:rPr>
        <w:t xml:space="preserve">The list should be numbered and in chronological order. Only work which </w:t>
      </w:r>
      <w:r w:rsidRPr="00074849">
        <w:rPr>
          <w:rFonts w:ascii="Imperial Sans Text" w:hAnsi="Imperial Sans Text"/>
          <w:spacing w:val="-5"/>
          <w:sz w:val="24"/>
        </w:rPr>
        <w:t xml:space="preserve">has </w:t>
      </w:r>
      <w:r w:rsidRPr="00074849">
        <w:rPr>
          <w:rFonts w:ascii="Imperial Sans Text" w:hAnsi="Imperial Sans Text"/>
          <w:sz w:val="24"/>
        </w:rPr>
        <w:t xml:space="preserve">been published or firmly accepted for publication should be listed. Work </w:t>
      </w:r>
      <w:r w:rsidRPr="00074849">
        <w:rPr>
          <w:rFonts w:ascii="Imperial Sans Text" w:hAnsi="Imperial Sans Text"/>
          <w:spacing w:val="-5"/>
          <w:sz w:val="24"/>
        </w:rPr>
        <w:t xml:space="preserve">not </w:t>
      </w:r>
      <w:r w:rsidRPr="00074849">
        <w:rPr>
          <w:rFonts w:ascii="Imperial Sans Text" w:hAnsi="Imperial Sans Text"/>
          <w:sz w:val="24"/>
        </w:rPr>
        <w:t xml:space="preserve">published because of its confidentiality may be listed only if copies can be made available for </w:t>
      </w:r>
      <w:r w:rsidRPr="00BF74C6">
        <w:rPr>
          <w:rFonts w:ascii="Imperial Sans Text" w:hAnsi="Imperial Sans Text"/>
          <w:color w:val="000000" w:themeColor="text1"/>
          <w:sz w:val="24"/>
        </w:rPr>
        <w:t>inspection by the</w:t>
      </w:r>
      <w:r w:rsidR="00B36866" w:rsidRPr="00BF74C6">
        <w:rPr>
          <w:rFonts w:ascii="Imperial Sans Text" w:hAnsi="Imperial Sans Text"/>
          <w:color w:val="000000" w:themeColor="text1"/>
          <w:spacing w:val="-2"/>
          <w:sz w:val="24"/>
        </w:rPr>
        <w:t xml:space="preserve"> promotion panel</w:t>
      </w:r>
      <w:r w:rsidRPr="00BF74C6">
        <w:rPr>
          <w:rFonts w:ascii="Imperial Sans Text" w:hAnsi="Imperial Sans Text"/>
          <w:color w:val="000000" w:themeColor="text1"/>
          <w:sz w:val="24"/>
        </w:rPr>
        <w:t>.</w:t>
      </w:r>
    </w:p>
    <w:p w14:paraId="1960AED4" w14:textId="748DB990" w:rsidR="003E2EB2" w:rsidRPr="00074849" w:rsidRDefault="00021306" w:rsidP="007973F4">
      <w:pPr>
        <w:pStyle w:val="ListParagraph"/>
        <w:numPr>
          <w:ilvl w:val="0"/>
          <w:numId w:val="1"/>
        </w:numPr>
        <w:tabs>
          <w:tab w:val="left" w:pos="838"/>
        </w:tabs>
        <w:spacing w:before="80"/>
        <w:ind w:left="833" w:hanging="357"/>
        <w:jc w:val="both"/>
        <w:rPr>
          <w:rFonts w:ascii="Imperial Sans Text" w:hAnsi="Imperial Sans Text"/>
          <w:sz w:val="24"/>
        </w:rPr>
      </w:pPr>
      <w:r w:rsidRPr="00074849">
        <w:rPr>
          <w:rFonts w:ascii="Imperial Sans Text" w:hAnsi="Imperial Sans Text"/>
          <w:sz w:val="24"/>
        </w:rPr>
        <w:t xml:space="preserve">Under each category, the information relating to a paper, etc, must </w:t>
      </w:r>
      <w:r w:rsidRPr="00074849">
        <w:rPr>
          <w:rFonts w:ascii="Imperial Sans Text" w:hAnsi="Imperial Sans Text"/>
          <w:spacing w:val="-6"/>
          <w:sz w:val="24"/>
        </w:rPr>
        <w:t xml:space="preserve">be </w:t>
      </w:r>
      <w:r w:rsidRPr="00074849">
        <w:rPr>
          <w:rFonts w:ascii="Imperial Sans Text" w:hAnsi="Imperial Sans Text"/>
          <w:sz w:val="24"/>
        </w:rPr>
        <w:t xml:space="preserve">presented in the form in which it was published in the original paper, for example, authors must be listed in the order in which they appeared in </w:t>
      </w:r>
      <w:r w:rsidRPr="00074849">
        <w:rPr>
          <w:rFonts w:ascii="Imperial Sans Text" w:hAnsi="Imperial Sans Text"/>
          <w:spacing w:val="-4"/>
          <w:sz w:val="24"/>
        </w:rPr>
        <w:t xml:space="preserve">the </w:t>
      </w:r>
      <w:r w:rsidRPr="00074849">
        <w:rPr>
          <w:rFonts w:ascii="Imperial Sans Text" w:hAnsi="Imperial Sans Text"/>
          <w:sz w:val="24"/>
        </w:rPr>
        <w:t>original. The status of any co-authors should be detailed where</w:t>
      </w:r>
      <w:r w:rsidRPr="00074849">
        <w:rPr>
          <w:rFonts w:ascii="Imperial Sans Text" w:hAnsi="Imperial Sans Text"/>
          <w:spacing w:val="-6"/>
          <w:sz w:val="24"/>
        </w:rPr>
        <w:t xml:space="preserve"> </w:t>
      </w:r>
      <w:r w:rsidRPr="00074849">
        <w:rPr>
          <w:rFonts w:ascii="Imperial Sans Text" w:hAnsi="Imperial Sans Text"/>
          <w:sz w:val="24"/>
        </w:rPr>
        <w:t>appropriate.</w:t>
      </w:r>
    </w:p>
    <w:p w14:paraId="36BD43AF" w14:textId="52FA9D66" w:rsidR="003E2EB2" w:rsidRPr="00074849" w:rsidRDefault="00021306" w:rsidP="007973F4">
      <w:pPr>
        <w:pStyle w:val="ListParagraph"/>
        <w:numPr>
          <w:ilvl w:val="0"/>
          <w:numId w:val="1"/>
        </w:numPr>
        <w:tabs>
          <w:tab w:val="left" w:pos="838"/>
        </w:tabs>
        <w:spacing w:before="80"/>
        <w:ind w:left="833" w:hanging="357"/>
        <w:jc w:val="both"/>
        <w:rPr>
          <w:rFonts w:ascii="Imperial Sans Text" w:hAnsi="Imperial Sans Text"/>
          <w:sz w:val="24"/>
        </w:rPr>
      </w:pPr>
      <w:r w:rsidRPr="00074849">
        <w:rPr>
          <w:rFonts w:ascii="Imperial Sans Text" w:hAnsi="Imperial Sans Text"/>
          <w:sz w:val="24"/>
        </w:rPr>
        <w:t xml:space="preserve">Seminal works or publications of particular interest should be asterisked in </w:t>
      </w:r>
      <w:r w:rsidRPr="00074849">
        <w:rPr>
          <w:rFonts w:ascii="Imperial Sans Text" w:hAnsi="Imperial Sans Text"/>
          <w:spacing w:val="-4"/>
          <w:sz w:val="24"/>
        </w:rPr>
        <w:t xml:space="preserve">the </w:t>
      </w:r>
      <w:r w:rsidRPr="00074849">
        <w:rPr>
          <w:rFonts w:ascii="Imperial Sans Text" w:hAnsi="Imperial Sans Text"/>
          <w:sz w:val="24"/>
        </w:rPr>
        <w:t>left-hand</w:t>
      </w:r>
      <w:r w:rsidRPr="00074849">
        <w:rPr>
          <w:rFonts w:ascii="Imperial Sans Text" w:hAnsi="Imperial Sans Text"/>
          <w:spacing w:val="-1"/>
          <w:sz w:val="24"/>
        </w:rPr>
        <w:t xml:space="preserve"> </w:t>
      </w:r>
      <w:r w:rsidRPr="00074849">
        <w:rPr>
          <w:rFonts w:ascii="Imperial Sans Text" w:hAnsi="Imperial Sans Text"/>
          <w:sz w:val="24"/>
        </w:rPr>
        <w:t>margin.</w:t>
      </w:r>
    </w:p>
    <w:p w14:paraId="4D8A072E" w14:textId="4668FC06" w:rsidR="003E2EB2" w:rsidRPr="00074849" w:rsidRDefault="00021306" w:rsidP="00074849">
      <w:pPr>
        <w:tabs>
          <w:tab w:val="left" w:pos="838"/>
        </w:tabs>
        <w:spacing w:before="120"/>
        <w:ind w:left="477"/>
        <w:rPr>
          <w:rFonts w:ascii="Imperial Sans Text" w:hAnsi="Imperial Sans Text"/>
        </w:rPr>
      </w:pPr>
      <w:r w:rsidRPr="00074849">
        <w:rPr>
          <w:rFonts w:ascii="Imperial Sans Text" w:hAnsi="Imperial Sans Text"/>
        </w:rPr>
        <w:t>Publications in scientific and technical journals in the sequence:</w:t>
      </w:r>
      <w:r w:rsidR="00074849" w:rsidRPr="00074849">
        <w:rPr>
          <w:rFonts w:ascii="Imperial Sans Text" w:hAnsi="Imperial Sans Text"/>
        </w:rPr>
        <w:t xml:space="preserve"> </w:t>
      </w:r>
      <w:r w:rsidRPr="00074849">
        <w:rPr>
          <w:rFonts w:ascii="Imperial Sans Text" w:hAnsi="Imperial Sans Text"/>
        </w:rPr>
        <w:t>Author(s) and initials; title of article (in inverted commas); journal (abbreviated and underlined); volume (underlined); year (in brackets); pages.</w:t>
      </w:r>
    </w:p>
    <w:p w14:paraId="1D0B3F38" w14:textId="3413F8BF" w:rsidR="003E2EB2" w:rsidRPr="00074849" w:rsidRDefault="00021306" w:rsidP="00074849">
      <w:pPr>
        <w:pStyle w:val="Heading1"/>
        <w:spacing w:before="120"/>
        <w:jc w:val="both"/>
        <w:rPr>
          <w:rFonts w:ascii="Imperial Sans Text Semibold" w:hAnsi="Imperial Sans Text Semibold"/>
          <w:sz w:val="22"/>
          <w:szCs w:val="22"/>
        </w:rPr>
      </w:pPr>
      <w:r w:rsidRPr="00074849">
        <w:rPr>
          <w:rFonts w:ascii="Imperial Sans Text Semibold" w:hAnsi="Imperial Sans Text Semibold"/>
          <w:sz w:val="22"/>
          <w:szCs w:val="22"/>
        </w:rPr>
        <w:t>* 8. Shah, A.B., Smith, C.D. and Chen, E.F., "Surfactant Absorption in Mixed</w:t>
      </w:r>
      <w:r w:rsidR="00074849">
        <w:rPr>
          <w:rFonts w:ascii="Imperial Sans Text Semibold" w:hAnsi="Imperial Sans Text Semibold"/>
          <w:sz w:val="22"/>
          <w:szCs w:val="22"/>
        </w:rPr>
        <w:t xml:space="preserve"> </w:t>
      </w:r>
      <w:r w:rsidRPr="00074849">
        <w:rPr>
          <w:rFonts w:ascii="Imperial Sans Text Semibold" w:hAnsi="Imperial Sans Text Semibold"/>
          <w:sz w:val="22"/>
          <w:szCs w:val="22"/>
        </w:rPr>
        <w:t>Suspensions" J. Colloid Sci. 5, (2017), 170- 178.</w:t>
      </w:r>
    </w:p>
    <w:p w14:paraId="297438EC" w14:textId="399753B8" w:rsidR="003E2EB2" w:rsidRPr="00074849" w:rsidRDefault="00021306" w:rsidP="00074849">
      <w:pPr>
        <w:pStyle w:val="BodyText"/>
        <w:spacing w:before="120"/>
        <w:ind w:left="477"/>
        <w:jc w:val="both"/>
        <w:rPr>
          <w:rFonts w:ascii="Imperial Sans Text" w:hAnsi="Imperial Sans Text"/>
          <w:sz w:val="22"/>
          <w:szCs w:val="22"/>
        </w:rPr>
      </w:pPr>
      <w:r w:rsidRPr="00074849">
        <w:rPr>
          <w:rFonts w:ascii="Imperial Sans Text" w:hAnsi="Imperial Sans Text"/>
          <w:sz w:val="22"/>
          <w:szCs w:val="22"/>
        </w:rPr>
        <w:t>Books in the sequence: Author(s) and initials; title (in inverted commas); name of publisher and place (in brackets); edition (if not the first); year.</w:t>
      </w:r>
    </w:p>
    <w:p w14:paraId="112FBE8B" w14:textId="541287F9" w:rsidR="003E2EB2" w:rsidRPr="00074849" w:rsidRDefault="00021306" w:rsidP="00074849">
      <w:pPr>
        <w:pStyle w:val="Heading1"/>
        <w:spacing w:before="120"/>
        <w:jc w:val="both"/>
        <w:rPr>
          <w:rFonts w:ascii="Imperial Sans Text" w:hAnsi="Imperial Sans Text"/>
          <w:sz w:val="22"/>
          <w:szCs w:val="22"/>
        </w:rPr>
      </w:pPr>
      <w:r w:rsidRPr="00074849">
        <w:rPr>
          <w:rFonts w:ascii="Imperial Sans Text" w:hAnsi="Imperial Sans Text"/>
          <w:sz w:val="22"/>
          <w:szCs w:val="22"/>
        </w:rPr>
        <w:t>11. Smith, C.D., "Particle Suspensions" (Havelock Press, London) 2016.</w:t>
      </w:r>
    </w:p>
    <w:p w14:paraId="7131EF5C" w14:textId="397F165D" w:rsidR="003E2EB2" w:rsidRPr="00074849" w:rsidRDefault="00021306" w:rsidP="00074849">
      <w:pPr>
        <w:pStyle w:val="BodyText"/>
        <w:spacing w:before="120"/>
        <w:ind w:left="477"/>
        <w:jc w:val="both"/>
        <w:rPr>
          <w:rFonts w:ascii="Imperial Sans Text" w:hAnsi="Imperial Sans Text"/>
          <w:sz w:val="22"/>
          <w:szCs w:val="22"/>
        </w:rPr>
      </w:pPr>
      <w:r w:rsidRPr="00074849">
        <w:rPr>
          <w:rFonts w:ascii="Imperial Sans Text" w:hAnsi="Imperial Sans Text"/>
          <w:sz w:val="22"/>
          <w:szCs w:val="22"/>
        </w:rPr>
        <w:t>For contributions to books, the sequence will be clear from the following example:</w:t>
      </w:r>
    </w:p>
    <w:p w14:paraId="77D9EBDC" w14:textId="67EDF393" w:rsidR="003E2EB2" w:rsidRPr="00074849" w:rsidRDefault="00021306" w:rsidP="00074849">
      <w:pPr>
        <w:pStyle w:val="Heading1"/>
        <w:spacing w:before="120"/>
        <w:jc w:val="both"/>
        <w:rPr>
          <w:rFonts w:ascii="Imperial Sans Text Semibold" w:hAnsi="Imperial Sans Text Semibold"/>
          <w:sz w:val="22"/>
          <w:szCs w:val="22"/>
        </w:rPr>
      </w:pPr>
      <w:r w:rsidRPr="00074849">
        <w:rPr>
          <w:rFonts w:ascii="Imperial Sans Text Semibold" w:hAnsi="Imperial Sans Text Semibold"/>
          <w:sz w:val="22"/>
          <w:szCs w:val="22"/>
        </w:rPr>
        <w:t>17. Smith, C.D., "Mineral Suspensions" Ch. IX in "Liquid Solid Interaction" Harley, A.J. ed (Magnus Press, Boston) 2015, 520-543.</w:t>
      </w:r>
    </w:p>
    <w:p w14:paraId="1B75C31B" w14:textId="19C42955" w:rsidR="003E2EB2" w:rsidRPr="00074849" w:rsidRDefault="00021306" w:rsidP="00074849">
      <w:pPr>
        <w:pStyle w:val="BodyText"/>
        <w:spacing w:before="120"/>
        <w:ind w:left="477"/>
        <w:jc w:val="both"/>
        <w:rPr>
          <w:rFonts w:ascii="Imperial Sans Text" w:hAnsi="Imperial Sans Text"/>
          <w:sz w:val="22"/>
          <w:szCs w:val="22"/>
        </w:rPr>
      </w:pPr>
      <w:r w:rsidRPr="00074849">
        <w:rPr>
          <w:rFonts w:ascii="Imperial Sans Text" w:hAnsi="Imperial Sans Text"/>
          <w:sz w:val="22"/>
          <w:szCs w:val="22"/>
        </w:rPr>
        <w:t xml:space="preserve">Published </w:t>
      </w:r>
      <w:r w:rsidR="00074849" w:rsidRPr="00074849">
        <w:rPr>
          <w:rFonts w:ascii="Imperial Sans Text" w:hAnsi="Imperial Sans Text"/>
          <w:sz w:val="22"/>
          <w:szCs w:val="22"/>
        </w:rPr>
        <w:t>c</w:t>
      </w:r>
      <w:r w:rsidRPr="00074849">
        <w:rPr>
          <w:rFonts w:ascii="Imperial Sans Text" w:hAnsi="Imperial Sans Text"/>
          <w:sz w:val="22"/>
          <w:szCs w:val="22"/>
        </w:rPr>
        <w:t>onference proceedings may be listed as follows:</w:t>
      </w:r>
    </w:p>
    <w:p w14:paraId="24FFC58B" w14:textId="4EAC831C" w:rsidR="00074849" w:rsidRDefault="00021306" w:rsidP="00074849">
      <w:pPr>
        <w:pStyle w:val="BodyText"/>
        <w:spacing w:before="120"/>
        <w:ind w:left="477" w:right="42"/>
        <w:jc w:val="both"/>
        <w:rPr>
          <w:rFonts w:ascii="Imperial Sans Text" w:hAnsi="Imperial Sans Text"/>
          <w:sz w:val="22"/>
          <w:szCs w:val="22"/>
        </w:rPr>
      </w:pPr>
      <w:r w:rsidRPr="00074849">
        <w:rPr>
          <w:rFonts w:ascii="Imperial Sans Text" w:hAnsi="Imperial Sans Text"/>
          <w:sz w:val="22"/>
          <w:szCs w:val="22"/>
        </w:rPr>
        <w:t>20. Smith, C.D., "Mineral Slimes" in "Colloids in Industry" Overholm, P. ed (Arp Ltd.,</w:t>
      </w:r>
      <w:r w:rsidR="00074849">
        <w:rPr>
          <w:rFonts w:ascii="Imperial Sans Text" w:hAnsi="Imperial Sans Text"/>
          <w:sz w:val="22"/>
          <w:szCs w:val="22"/>
        </w:rPr>
        <w:t xml:space="preserve"> </w:t>
      </w:r>
      <w:r w:rsidRPr="00074849">
        <w:rPr>
          <w:rFonts w:ascii="Imperial Sans Text" w:hAnsi="Imperial Sans Text"/>
          <w:sz w:val="22"/>
          <w:szCs w:val="22"/>
        </w:rPr>
        <w:t>Stockholm) 2014, 142-149. (Proc. 2nd Int. Conf. on</w:t>
      </w:r>
      <w:r w:rsidR="00074849" w:rsidRPr="00074849">
        <w:rPr>
          <w:rFonts w:ascii="Imperial Sans Text" w:hAnsi="Imperial Sans Text"/>
          <w:sz w:val="22"/>
          <w:szCs w:val="22"/>
        </w:rPr>
        <w:t xml:space="preserve"> </w:t>
      </w:r>
      <w:r w:rsidRPr="00074849">
        <w:rPr>
          <w:rFonts w:ascii="Imperial Sans Text" w:hAnsi="Imperial Sans Text"/>
          <w:sz w:val="22"/>
          <w:szCs w:val="22"/>
        </w:rPr>
        <w:t xml:space="preserve">Colloid Chemistry, 2013) </w:t>
      </w:r>
    </w:p>
    <w:p w14:paraId="6D191BFA" w14:textId="584D353A" w:rsidR="003E2EB2" w:rsidRPr="00074849" w:rsidRDefault="00021306" w:rsidP="00074849">
      <w:pPr>
        <w:pStyle w:val="BodyText"/>
        <w:spacing w:before="120"/>
        <w:ind w:left="477" w:right="42"/>
        <w:jc w:val="both"/>
        <w:rPr>
          <w:rFonts w:ascii="Imperial Sans Text" w:hAnsi="Imperial Sans Text"/>
          <w:sz w:val="22"/>
          <w:szCs w:val="22"/>
        </w:rPr>
      </w:pPr>
      <w:r w:rsidRPr="00074849">
        <w:rPr>
          <w:rFonts w:ascii="Imperial Sans Text" w:hAnsi="Imperial Sans Text"/>
          <w:sz w:val="22"/>
          <w:szCs w:val="22"/>
        </w:rPr>
        <w:t>Patents:</w:t>
      </w:r>
    </w:p>
    <w:p w14:paraId="77534293" w14:textId="77777777" w:rsidR="003E2EB2" w:rsidRPr="00074849" w:rsidRDefault="00021306" w:rsidP="00074849">
      <w:pPr>
        <w:pStyle w:val="Heading1"/>
        <w:spacing w:before="120"/>
        <w:jc w:val="both"/>
        <w:rPr>
          <w:rFonts w:ascii="Imperial Sans Text Semibold" w:hAnsi="Imperial Sans Text Semibold"/>
        </w:rPr>
      </w:pPr>
      <w:r w:rsidRPr="00074849">
        <w:rPr>
          <w:rFonts w:ascii="Imperial Sans Text Semibold" w:hAnsi="Imperial Sans Text Semibold"/>
          <w:sz w:val="22"/>
          <w:szCs w:val="22"/>
        </w:rPr>
        <w:t>9. Smith, C.D., British Patent 2 747 801, 2016. "Improvements in Slime Processing</w:t>
      </w:r>
      <w:r w:rsidRPr="00074849">
        <w:rPr>
          <w:rFonts w:ascii="Imperial Sans Text Semibold" w:hAnsi="Imperial Sans Text Semibold"/>
        </w:rPr>
        <w:t>"</w:t>
      </w:r>
    </w:p>
    <w:sectPr w:rsidR="003E2EB2" w:rsidRPr="00074849" w:rsidSect="00467585">
      <w:footerReference w:type="even" r:id="rId8"/>
      <w:footerReference w:type="default" r:id="rId9"/>
      <w:pgSz w:w="11910" w:h="16840"/>
      <w:pgMar w:top="1320" w:right="1280" w:bottom="440" w:left="1320" w:header="0" w:footer="11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5D3B4" w14:textId="77777777" w:rsidR="00B93C7F" w:rsidRDefault="00B93C7F">
      <w:r>
        <w:separator/>
      </w:r>
    </w:p>
  </w:endnote>
  <w:endnote w:type="continuationSeparator" w:id="0">
    <w:p w14:paraId="191C3200" w14:textId="77777777" w:rsidR="00B93C7F" w:rsidRDefault="00B93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mperial Sans Text">
    <w:altName w:val="Calibri"/>
    <w:panose1 w:val="020B0503020202020204"/>
    <w:charset w:val="00"/>
    <w:family w:val="swiss"/>
    <w:pitch w:val="variable"/>
    <w:sig w:usb0="A000004F" w:usb1="00002063" w:usb2="00000000" w:usb3="00000000" w:csb0="00000193" w:csb1="00000000"/>
  </w:font>
  <w:font w:name="Imperial Sans Text Semibold">
    <w:altName w:val="Calibri"/>
    <w:panose1 w:val="020B0703020202020204"/>
    <w:charset w:val="00"/>
    <w:family w:val="swiss"/>
    <w:pitch w:val="variable"/>
    <w:sig w:usb0="A000004F" w:usb1="00002063"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05190136"/>
      <w:docPartObj>
        <w:docPartGallery w:val="Page Numbers (Bottom of Page)"/>
        <w:docPartUnique/>
      </w:docPartObj>
    </w:sdtPr>
    <w:sdtContent>
      <w:p w14:paraId="538DC58F" w14:textId="4EBE19F9" w:rsidR="00467585" w:rsidRDefault="00467585" w:rsidP="00FA4E4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C05A88" w14:textId="77777777" w:rsidR="00467585" w:rsidRDefault="00467585" w:rsidP="0046758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47048540"/>
      <w:docPartObj>
        <w:docPartGallery w:val="Page Numbers (Bottom of Page)"/>
        <w:docPartUnique/>
      </w:docPartObj>
    </w:sdtPr>
    <w:sdtContent>
      <w:p w14:paraId="2B6B8CD9" w14:textId="3DB3E228" w:rsidR="00467585" w:rsidRDefault="00467585" w:rsidP="00FA4E4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7C10D1A" w14:textId="31C5A3E2" w:rsidR="003E2EB2" w:rsidRDefault="003E2EB2" w:rsidP="00467585">
    <w:pPr>
      <w:pStyle w:val="BodyText"/>
      <w:spacing w:line="14" w:lineRule="auto"/>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6D376" w14:textId="77777777" w:rsidR="00B93C7F" w:rsidRDefault="00B93C7F">
      <w:r>
        <w:separator/>
      </w:r>
    </w:p>
  </w:footnote>
  <w:footnote w:type="continuationSeparator" w:id="0">
    <w:p w14:paraId="286FC20B" w14:textId="77777777" w:rsidR="00B93C7F" w:rsidRDefault="00B93C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72BF3"/>
    <w:multiLevelType w:val="hybridMultilevel"/>
    <w:tmpl w:val="7C986A96"/>
    <w:lvl w:ilvl="0" w:tplc="7FEAABD6">
      <w:start w:val="1"/>
      <w:numFmt w:val="decimal"/>
      <w:lvlText w:val="%1."/>
      <w:lvlJc w:val="left"/>
      <w:pPr>
        <w:ind w:left="837" w:hanging="360"/>
        <w:jc w:val="left"/>
      </w:pPr>
      <w:rPr>
        <w:rFonts w:ascii="Arial" w:eastAsia="Arial" w:hAnsi="Arial" w:cs="Arial" w:hint="default"/>
        <w:w w:val="100"/>
        <w:sz w:val="24"/>
        <w:szCs w:val="24"/>
      </w:rPr>
    </w:lvl>
    <w:lvl w:ilvl="1" w:tplc="9D345420">
      <w:numFmt w:val="bullet"/>
      <w:lvlText w:val="•"/>
      <w:lvlJc w:val="left"/>
      <w:pPr>
        <w:ind w:left="1686" w:hanging="360"/>
      </w:pPr>
      <w:rPr>
        <w:rFonts w:hint="default"/>
      </w:rPr>
    </w:lvl>
    <w:lvl w:ilvl="2" w:tplc="D01E98FC">
      <w:numFmt w:val="bullet"/>
      <w:lvlText w:val="•"/>
      <w:lvlJc w:val="left"/>
      <w:pPr>
        <w:ind w:left="2533" w:hanging="360"/>
      </w:pPr>
      <w:rPr>
        <w:rFonts w:hint="default"/>
      </w:rPr>
    </w:lvl>
    <w:lvl w:ilvl="3" w:tplc="81E6E93C">
      <w:numFmt w:val="bullet"/>
      <w:lvlText w:val="•"/>
      <w:lvlJc w:val="left"/>
      <w:pPr>
        <w:ind w:left="3379" w:hanging="360"/>
      </w:pPr>
      <w:rPr>
        <w:rFonts w:hint="default"/>
      </w:rPr>
    </w:lvl>
    <w:lvl w:ilvl="4" w:tplc="2A52E8C6">
      <w:numFmt w:val="bullet"/>
      <w:lvlText w:val="•"/>
      <w:lvlJc w:val="left"/>
      <w:pPr>
        <w:ind w:left="4226" w:hanging="360"/>
      </w:pPr>
      <w:rPr>
        <w:rFonts w:hint="default"/>
      </w:rPr>
    </w:lvl>
    <w:lvl w:ilvl="5" w:tplc="836C2850">
      <w:numFmt w:val="bullet"/>
      <w:lvlText w:val="•"/>
      <w:lvlJc w:val="left"/>
      <w:pPr>
        <w:ind w:left="5072" w:hanging="360"/>
      </w:pPr>
      <w:rPr>
        <w:rFonts w:hint="default"/>
      </w:rPr>
    </w:lvl>
    <w:lvl w:ilvl="6" w:tplc="EDCC6ED6">
      <w:numFmt w:val="bullet"/>
      <w:lvlText w:val="•"/>
      <w:lvlJc w:val="left"/>
      <w:pPr>
        <w:ind w:left="5919" w:hanging="360"/>
      </w:pPr>
      <w:rPr>
        <w:rFonts w:hint="default"/>
      </w:rPr>
    </w:lvl>
    <w:lvl w:ilvl="7" w:tplc="8110C63A">
      <w:numFmt w:val="bullet"/>
      <w:lvlText w:val="•"/>
      <w:lvlJc w:val="left"/>
      <w:pPr>
        <w:ind w:left="6765" w:hanging="360"/>
      </w:pPr>
      <w:rPr>
        <w:rFonts w:hint="default"/>
      </w:rPr>
    </w:lvl>
    <w:lvl w:ilvl="8" w:tplc="54828F5E">
      <w:numFmt w:val="bullet"/>
      <w:lvlText w:val="•"/>
      <w:lvlJc w:val="left"/>
      <w:pPr>
        <w:ind w:left="7612" w:hanging="360"/>
      </w:pPr>
      <w:rPr>
        <w:rFonts w:hint="default"/>
      </w:rPr>
    </w:lvl>
  </w:abstractNum>
  <w:num w:numId="1" w16cid:durableId="784235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EB2"/>
    <w:rsid w:val="00021306"/>
    <w:rsid w:val="000670FA"/>
    <w:rsid w:val="00074849"/>
    <w:rsid w:val="00082E46"/>
    <w:rsid w:val="000B2BE9"/>
    <w:rsid w:val="00115F6D"/>
    <w:rsid w:val="001A3293"/>
    <w:rsid w:val="002105A3"/>
    <w:rsid w:val="002D6B66"/>
    <w:rsid w:val="002E71C0"/>
    <w:rsid w:val="003138C9"/>
    <w:rsid w:val="003C15A3"/>
    <w:rsid w:val="003E2EB2"/>
    <w:rsid w:val="0042587D"/>
    <w:rsid w:val="00467585"/>
    <w:rsid w:val="006A79FE"/>
    <w:rsid w:val="007973F4"/>
    <w:rsid w:val="008F66E7"/>
    <w:rsid w:val="009641B1"/>
    <w:rsid w:val="00967F1A"/>
    <w:rsid w:val="00977561"/>
    <w:rsid w:val="00A23E37"/>
    <w:rsid w:val="00A86E41"/>
    <w:rsid w:val="00B36866"/>
    <w:rsid w:val="00B67933"/>
    <w:rsid w:val="00B93C7F"/>
    <w:rsid w:val="00BF6BFA"/>
    <w:rsid w:val="00BF74C6"/>
    <w:rsid w:val="00C94C1D"/>
    <w:rsid w:val="00E7353E"/>
    <w:rsid w:val="00FF66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7BDD9"/>
  <w15:docId w15:val="{7E03DC8A-D7AA-9A40-956D-F84F1B61D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7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
      <w:ind w:left="837" w:right="115"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67585"/>
    <w:pPr>
      <w:tabs>
        <w:tab w:val="center" w:pos="4513"/>
        <w:tab w:val="right" w:pos="9026"/>
      </w:tabs>
    </w:pPr>
  </w:style>
  <w:style w:type="character" w:customStyle="1" w:styleId="HeaderChar">
    <w:name w:val="Header Char"/>
    <w:basedOn w:val="DefaultParagraphFont"/>
    <w:link w:val="Header"/>
    <w:uiPriority w:val="99"/>
    <w:rsid w:val="00467585"/>
    <w:rPr>
      <w:rFonts w:ascii="Arial" w:eastAsia="Arial" w:hAnsi="Arial" w:cs="Arial"/>
    </w:rPr>
  </w:style>
  <w:style w:type="paragraph" w:styleId="Footer">
    <w:name w:val="footer"/>
    <w:basedOn w:val="Normal"/>
    <w:link w:val="FooterChar"/>
    <w:uiPriority w:val="99"/>
    <w:unhideWhenUsed/>
    <w:rsid w:val="00467585"/>
    <w:pPr>
      <w:tabs>
        <w:tab w:val="center" w:pos="4513"/>
        <w:tab w:val="right" w:pos="9026"/>
      </w:tabs>
    </w:pPr>
  </w:style>
  <w:style w:type="character" w:customStyle="1" w:styleId="FooterChar">
    <w:name w:val="Footer Char"/>
    <w:basedOn w:val="DefaultParagraphFont"/>
    <w:link w:val="Footer"/>
    <w:uiPriority w:val="99"/>
    <w:rsid w:val="00467585"/>
    <w:rPr>
      <w:rFonts w:ascii="Arial" w:eastAsia="Arial" w:hAnsi="Arial" w:cs="Arial"/>
    </w:rPr>
  </w:style>
  <w:style w:type="character" w:styleId="PageNumber">
    <w:name w:val="page number"/>
    <w:basedOn w:val="DefaultParagraphFont"/>
    <w:uiPriority w:val="99"/>
    <w:semiHidden/>
    <w:unhideWhenUsed/>
    <w:rsid w:val="00467585"/>
  </w:style>
  <w:style w:type="character" w:styleId="Hyperlink">
    <w:name w:val="Hyperlink"/>
    <w:basedOn w:val="DefaultParagraphFont"/>
    <w:uiPriority w:val="99"/>
    <w:semiHidden/>
    <w:unhideWhenUsed/>
    <w:rsid w:val="006A79FE"/>
    <w:rPr>
      <w:color w:val="0000FF" w:themeColor="hyperlink"/>
      <w:u w:val="single"/>
    </w:rPr>
  </w:style>
  <w:style w:type="character" w:styleId="FollowedHyperlink">
    <w:name w:val="FollowedHyperlink"/>
    <w:basedOn w:val="DefaultParagraphFont"/>
    <w:uiPriority w:val="99"/>
    <w:semiHidden/>
    <w:unhideWhenUsed/>
    <w:rsid w:val="006A79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fdor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410</Words>
  <Characters>2340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Appendix 9 - Publications Guidance 2026</vt:lpstr>
    </vt:vector>
  </TitlesOfParts>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9 - Publications Guidance 2026</dc:title>
  <dc:creator>Peter Lindstedt</dc:creator>
  <cp:lastModifiedBy>Mee, Melanie O</cp:lastModifiedBy>
  <cp:revision>15</cp:revision>
  <dcterms:created xsi:type="dcterms:W3CDTF">2020-09-23T09:26:00Z</dcterms:created>
  <dcterms:modified xsi:type="dcterms:W3CDTF">2025-09-18T13:15:00Z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2020-09-22T00:00:00Z</vt:filetime>
  </property>
  <property fmtid="{D5CDD505-2E9C-101B-9397-08002B2CF9AE}" pid="3" name="Creator">
    <vt:lpwstr>Word</vt:lpwstr>
  </property>
  <property fmtid="{D5CDD505-2E9C-101B-9397-08002B2CF9AE}" pid="4" name="LastSaved">
    <vt:filetime>2020-09-23T00:00:00Z</vt:filetime>
  </property>
</Properties>
</file>