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6A8CA" w14:textId="0FEAA0BE" w:rsidR="00957AB5" w:rsidRPr="00D04A4D" w:rsidRDefault="00D04A4D" w:rsidP="008A6074">
      <w:pPr>
        <w:pStyle w:val="BodyText"/>
        <w:spacing w:before="0"/>
        <w:ind w:left="118"/>
        <w:jc w:val="both"/>
        <w:rPr>
          <w:rFonts w:ascii="Imperial Sans Text" w:hAnsi="Imperial Sans Text"/>
          <w:sz w:val="20"/>
          <w:lang w:val="en-GB"/>
        </w:rPr>
      </w:pPr>
      <w:r w:rsidRPr="00D04A4D">
        <w:rPr>
          <w:rFonts w:ascii="Imperial Sans Text" w:hAnsi="Imperial Sans Text"/>
          <w:noProof/>
        </w:rPr>
        <mc:AlternateContent>
          <mc:Choice Requires="wpg">
            <w:drawing>
              <wp:anchor distT="0" distB="0" distL="114300" distR="114300" simplePos="0" relativeHeight="251659264" behindDoc="0" locked="0" layoutInCell="1" allowOverlap="1" wp14:anchorId="37255D36" wp14:editId="2F759F55">
                <wp:simplePos x="0" y="0"/>
                <wp:positionH relativeFrom="column">
                  <wp:posOffset>0</wp:posOffset>
                </wp:positionH>
                <wp:positionV relativeFrom="paragraph">
                  <wp:posOffset>-635</wp:posOffset>
                </wp:positionV>
                <wp:extent cx="1795484" cy="198135"/>
                <wp:effectExtent l="0" t="0" r="0" b="5080"/>
                <wp:wrapNone/>
                <wp:docPr id="4" name="Group 1">
                  <a:extLst xmlns:a="http://schemas.openxmlformats.org/drawingml/2006/main">
                    <a:ext uri="{FF2B5EF4-FFF2-40B4-BE49-F238E27FC236}">
                      <a16:creationId xmlns:a16="http://schemas.microsoft.com/office/drawing/2014/main" id="{BFAAC344-1A46-9A2F-1658-DBC4D95F5A58}"/>
                    </a:ext>
                  </a:extLst>
                </wp:docPr>
                <wp:cNvGraphicFramePr/>
                <a:graphic xmlns:a="http://schemas.openxmlformats.org/drawingml/2006/main">
                  <a:graphicData uri="http://schemas.microsoft.com/office/word/2010/wordprocessingGroup">
                    <wpg:wgp>
                      <wpg:cNvGrpSpPr/>
                      <wpg:grpSpPr bwMode="auto">
                        <a:xfrm>
                          <a:off x="0" y="0"/>
                          <a:ext cx="1795484" cy="198135"/>
                          <a:chOff x="0" y="0"/>
                          <a:chExt cx="8192" cy="904"/>
                        </a:xfrm>
                        <a:solidFill>
                          <a:srgbClr val="0000CD"/>
                        </a:solidFill>
                      </wpg:grpSpPr>
                      <wps:wsp>
                        <wps:cNvPr id="1185006874" name="Freeform 1185006874">
                          <a:extLst>
                            <a:ext uri="{FF2B5EF4-FFF2-40B4-BE49-F238E27FC236}">
                              <a16:creationId xmlns:a16="http://schemas.microsoft.com/office/drawing/2014/main" id="{32F6F9AF-D5AA-6B8B-C0AD-B9E65ABA8475}"/>
                            </a:ext>
                          </a:extLst>
                        </wps:cNvPr>
                        <wps:cNvSpPr>
                          <a:spLocks/>
                        </wps:cNvSpPr>
                        <wps:spPr bwMode="auto">
                          <a:xfrm>
                            <a:off x="7606" y="0"/>
                            <a:ext cx="586" cy="904"/>
                          </a:xfrm>
                          <a:custGeom>
                            <a:avLst/>
                            <a:gdLst>
                              <a:gd name="T0" fmla="*/ 0 w 586"/>
                              <a:gd name="T1" fmla="*/ 0 h 904"/>
                              <a:gd name="T2" fmla="*/ 0 w 586"/>
                              <a:gd name="T3" fmla="*/ 904 h 904"/>
                              <a:gd name="T4" fmla="*/ 586 w 586"/>
                              <a:gd name="T5" fmla="*/ 904 h 904"/>
                              <a:gd name="T6" fmla="*/ 586 w 586"/>
                              <a:gd name="T7" fmla="*/ 746 h 904"/>
                              <a:gd name="T8" fmla="*/ 170 w 586"/>
                              <a:gd name="T9" fmla="*/ 746 h 904"/>
                              <a:gd name="T10" fmla="*/ 170 w 586"/>
                              <a:gd name="T11" fmla="*/ 0 h 904"/>
                              <a:gd name="T12" fmla="*/ 0 w 586"/>
                              <a:gd name="T13" fmla="*/ 0 h 904"/>
                            </a:gdLst>
                            <a:ahLst/>
                            <a:cxnLst>
                              <a:cxn ang="0">
                                <a:pos x="T0" y="T1"/>
                              </a:cxn>
                              <a:cxn ang="0">
                                <a:pos x="T2" y="T3"/>
                              </a:cxn>
                              <a:cxn ang="0">
                                <a:pos x="T4" y="T5"/>
                              </a:cxn>
                              <a:cxn ang="0">
                                <a:pos x="T6" y="T7"/>
                              </a:cxn>
                              <a:cxn ang="0">
                                <a:pos x="T8" y="T9"/>
                              </a:cxn>
                              <a:cxn ang="0">
                                <a:pos x="T10" y="T11"/>
                              </a:cxn>
                              <a:cxn ang="0">
                                <a:pos x="T12" y="T13"/>
                              </a:cxn>
                            </a:cxnLst>
                            <a:rect l="0" t="0" r="r" b="b"/>
                            <a:pathLst>
                              <a:path w="586" h="904">
                                <a:moveTo>
                                  <a:pt x="0" y="0"/>
                                </a:moveTo>
                                <a:lnTo>
                                  <a:pt x="0" y="904"/>
                                </a:lnTo>
                                <a:lnTo>
                                  <a:pt x="586" y="904"/>
                                </a:lnTo>
                                <a:lnTo>
                                  <a:pt x="586" y="746"/>
                                </a:lnTo>
                                <a:lnTo>
                                  <a:pt x="170" y="746"/>
                                </a:lnTo>
                                <a:lnTo>
                                  <a:pt x="170"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51481366" name="Freeform 1551481366">
                          <a:extLst>
                            <a:ext uri="{FF2B5EF4-FFF2-40B4-BE49-F238E27FC236}">
                              <a16:creationId xmlns:a16="http://schemas.microsoft.com/office/drawing/2014/main" id="{B4D2B9A5-3496-169D-BCEF-A189A2ED3720}"/>
                            </a:ext>
                          </a:extLst>
                        </wps:cNvPr>
                        <wps:cNvSpPr>
                          <a:spLocks noEditPoints="1"/>
                        </wps:cNvSpPr>
                        <wps:spPr bwMode="auto">
                          <a:xfrm>
                            <a:off x="6401" y="0"/>
                            <a:ext cx="819" cy="904"/>
                          </a:xfrm>
                          <a:custGeom>
                            <a:avLst/>
                            <a:gdLst>
                              <a:gd name="T0" fmla="*/ 297 w 819"/>
                              <a:gd name="T1" fmla="*/ 0 h 904"/>
                              <a:gd name="T2" fmla="*/ 0 w 819"/>
                              <a:gd name="T3" fmla="*/ 904 h 904"/>
                              <a:gd name="T4" fmla="*/ 180 w 819"/>
                              <a:gd name="T5" fmla="*/ 904 h 904"/>
                              <a:gd name="T6" fmla="*/ 242 w 819"/>
                              <a:gd name="T7" fmla="*/ 705 h 904"/>
                              <a:gd name="T8" fmla="*/ 578 w 819"/>
                              <a:gd name="T9" fmla="*/ 705 h 904"/>
                              <a:gd name="T10" fmla="*/ 639 w 819"/>
                              <a:gd name="T11" fmla="*/ 904 h 904"/>
                              <a:gd name="T12" fmla="*/ 819 w 819"/>
                              <a:gd name="T13" fmla="*/ 904 h 904"/>
                              <a:gd name="T14" fmla="*/ 522 w 819"/>
                              <a:gd name="T15" fmla="*/ 0 h 904"/>
                              <a:gd name="T16" fmla="*/ 297 w 819"/>
                              <a:gd name="T17" fmla="*/ 0 h 904"/>
                              <a:gd name="T18" fmla="*/ 410 w 819"/>
                              <a:gd name="T19" fmla="*/ 161 h 904"/>
                              <a:gd name="T20" fmla="*/ 532 w 819"/>
                              <a:gd name="T21" fmla="*/ 559 h 904"/>
                              <a:gd name="T22" fmla="*/ 286 w 819"/>
                              <a:gd name="T23" fmla="*/ 559 h 904"/>
                              <a:gd name="T24" fmla="*/ 410 w 819"/>
                              <a:gd name="T25" fmla="*/ 161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19" h="904">
                                <a:moveTo>
                                  <a:pt x="297" y="0"/>
                                </a:moveTo>
                                <a:lnTo>
                                  <a:pt x="0" y="904"/>
                                </a:lnTo>
                                <a:lnTo>
                                  <a:pt x="180" y="904"/>
                                </a:lnTo>
                                <a:lnTo>
                                  <a:pt x="242" y="705"/>
                                </a:lnTo>
                                <a:lnTo>
                                  <a:pt x="578" y="705"/>
                                </a:lnTo>
                                <a:lnTo>
                                  <a:pt x="639" y="904"/>
                                </a:lnTo>
                                <a:lnTo>
                                  <a:pt x="819" y="904"/>
                                </a:lnTo>
                                <a:lnTo>
                                  <a:pt x="522" y="0"/>
                                </a:lnTo>
                                <a:lnTo>
                                  <a:pt x="297" y="0"/>
                                </a:lnTo>
                                <a:close/>
                                <a:moveTo>
                                  <a:pt x="410" y="161"/>
                                </a:moveTo>
                                <a:lnTo>
                                  <a:pt x="532" y="559"/>
                                </a:lnTo>
                                <a:lnTo>
                                  <a:pt x="286" y="559"/>
                                </a:lnTo>
                                <a:lnTo>
                                  <a:pt x="410" y="161"/>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4890330" name="Freeform 344890330">
                          <a:extLst>
                            <a:ext uri="{FF2B5EF4-FFF2-40B4-BE49-F238E27FC236}">
                              <a16:creationId xmlns:a16="http://schemas.microsoft.com/office/drawing/2014/main" id="{7276CA5F-12B5-9FB5-A141-1E0A91B4035C}"/>
                            </a:ext>
                          </a:extLst>
                        </wps:cNvPr>
                        <wps:cNvSpPr>
                          <a:spLocks/>
                        </wps:cNvSpPr>
                        <wps:spPr bwMode="auto">
                          <a:xfrm>
                            <a:off x="5467" y="0"/>
                            <a:ext cx="593" cy="904"/>
                          </a:xfrm>
                          <a:custGeom>
                            <a:avLst/>
                            <a:gdLst>
                              <a:gd name="T0" fmla="*/ 0 w 593"/>
                              <a:gd name="T1" fmla="*/ 0 h 904"/>
                              <a:gd name="T2" fmla="*/ 0 w 593"/>
                              <a:gd name="T3" fmla="*/ 158 h 904"/>
                              <a:gd name="T4" fmla="*/ 211 w 593"/>
                              <a:gd name="T5" fmla="*/ 158 h 904"/>
                              <a:gd name="T6" fmla="*/ 211 w 593"/>
                              <a:gd name="T7" fmla="*/ 746 h 904"/>
                              <a:gd name="T8" fmla="*/ 0 w 593"/>
                              <a:gd name="T9" fmla="*/ 746 h 904"/>
                              <a:gd name="T10" fmla="*/ 0 w 593"/>
                              <a:gd name="T11" fmla="*/ 904 h 904"/>
                              <a:gd name="T12" fmla="*/ 593 w 593"/>
                              <a:gd name="T13" fmla="*/ 904 h 904"/>
                              <a:gd name="T14" fmla="*/ 593 w 593"/>
                              <a:gd name="T15" fmla="*/ 746 h 904"/>
                              <a:gd name="T16" fmla="*/ 382 w 593"/>
                              <a:gd name="T17" fmla="*/ 746 h 904"/>
                              <a:gd name="T18" fmla="*/ 382 w 593"/>
                              <a:gd name="T19" fmla="*/ 158 h 904"/>
                              <a:gd name="T20" fmla="*/ 593 w 593"/>
                              <a:gd name="T21" fmla="*/ 158 h 904"/>
                              <a:gd name="T22" fmla="*/ 593 w 593"/>
                              <a:gd name="T23" fmla="*/ 0 h 904"/>
                              <a:gd name="T24" fmla="*/ 0 w 593"/>
                              <a:gd name="T25" fmla="*/ 0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93" h="904">
                                <a:moveTo>
                                  <a:pt x="0" y="0"/>
                                </a:moveTo>
                                <a:lnTo>
                                  <a:pt x="0" y="158"/>
                                </a:lnTo>
                                <a:lnTo>
                                  <a:pt x="211" y="158"/>
                                </a:lnTo>
                                <a:lnTo>
                                  <a:pt x="211" y="746"/>
                                </a:lnTo>
                                <a:lnTo>
                                  <a:pt x="0" y="746"/>
                                </a:lnTo>
                                <a:lnTo>
                                  <a:pt x="0" y="904"/>
                                </a:lnTo>
                                <a:lnTo>
                                  <a:pt x="593" y="904"/>
                                </a:lnTo>
                                <a:lnTo>
                                  <a:pt x="593" y="746"/>
                                </a:lnTo>
                                <a:lnTo>
                                  <a:pt x="382" y="746"/>
                                </a:lnTo>
                                <a:lnTo>
                                  <a:pt x="382" y="158"/>
                                </a:lnTo>
                                <a:lnTo>
                                  <a:pt x="593" y="158"/>
                                </a:lnTo>
                                <a:lnTo>
                                  <a:pt x="593"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47511381" name="Freeform 1147511381">
                          <a:extLst>
                            <a:ext uri="{FF2B5EF4-FFF2-40B4-BE49-F238E27FC236}">
                              <a16:creationId xmlns:a16="http://schemas.microsoft.com/office/drawing/2014/main" id="{8DB878BA-821A-052C-047E-2921698902D5}"/>
                            </a:ext>
                          </a:extLst>
                        </wps:cNvPr>
                        <wps:cNvSpPr>
                          <a:spLocks noEditPoints="1"/>
                        </wps:cNvSpPr>
                        <wps:spPr bwMode="auto">
                          <a:xfrm>
                            <a:off x="4407" y="0"/>
                            <a:ext cx="702" cy="904"/>
                          </a:xfrm>
                          <a:custGeom>
                            <a:avLst/>
                            <a:gdLst>
                              <a:gd name="T0" fmla="*/ 884 w 932"/>
                              <a:gd name="T1" fmla="*/ 372 h 1199"/>
                              <a:gd name="T2" fmla="*/ 442 w 932"/>
                              <a:gd name="T3" fmla="*/ 0 h 1199"/>
                              <a:gd name="T4" fmla="*/ 0 w 932"/>
                              <a:gd name="T5" fmla="*/ 0 h 1199"/>
                              <a:gd name="T6" fmla="*/ 0 w 932"/>
                              <a:gd name="T7" fmla="*/ 1199 h 1199"/>
                              <a:gd name="T8" fmla="*/ 227 w 932"/>
                              <a:gd name="T9" fmla="*/ 1199 h 1199"/>
                              <a:gd name="T10" fmla="*/ 227 w 932"/>
                              <a:gd name="T11" fmla="*/ 755 h 1199"/>
                              <a:gd name="T12" fmla="*/ 418 w 932"/>
                              <a:gd name="T13" fmla="*/ 755 h 1199"/>
                              <a:gd name="T14" fmla="*/ 450 w 932"/>
                              <a:gd name="T15" fmla="*/ 755 h 1199"/>
                              <a:gd name="T16" fmla="*/ 681 w 932"/>
                              <a:gd name="T17" fmla="*/ 1199 h 1199"/>
                              <a:gd name="T18" fmla="*/ 932 w 932"/>
                              <a:gd name="T19" fmla="*/ 1199 h 1199"/>
                              <a:gd name="T20" fmla="*/ 676 w 932"/>
                              <a:gd name="T21" fmla="*/ 707 h 1199"/>
                              <a:gd name="T22" fmla="*/ 884 w 932"/>
                              <a:gd name="T23" fmla="*/ 372 h 1199"/>
                              <a:gd name="T24" fmla="*/ 645 w 932"/>
                              <a:gd name="T25" fmla="*/ 372 h 1199"/>
                              <a:gd name="T26" fmla="*/ 418 w 932"/>
                              <a:gd name="T27" fmla="*/ 562 h 1199"/>
                              <a:gd name="T28" fmla="*/ 227 w 932"/>
                              <a:gd name="T29" fmla="*/ 562 h 1199"/>
                              <a:gd name="T30" fmla="*/ 227 w 932"/>
                              <a:gd name="T31" fmla="*/ 194 h 1199"/>
                              <a:gd name="T32" fmla="*/ 418 w 932"/>
                              <a:gd name="T33" fmla="*/ 194 h 1199"/>
                              <a:gd name="T34" fmla="*/ 645 w 932"/>
                              <a:gd name="T35" fmla="*/ 372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32" h="1199">
                                <a:moveTo>
                                  <a:pt x="884" y="372"/>
                                </a:moveTo>
                                <a:cubicBezTo>
                                  <a:pt x="884" y="92"/>
                                  <a:pt x="693" y="0"/>
                                  <a:pt x="442" y="0"/>
                                </a:cubicBezTo>
                                <a:cubicBezTo>
                                  <a:pt x="0" y="0"/>
                                  <a:pt x="0" y="0"/>
                                  <a:pt x="0" y="0"/>
                                </a:cubicBezTo>
                                <a:cubicBezTo>
                                  <a:pt x="0" y="1199"/>
                                  <a:pt x="0" y="1199"/>
                                  <a:pt x="0" y="1199"/>
                                </a:cubicBezTo>
                                <a:cubicBezTo>
                                  <a:pt x="227" y="1199"/>
                                  <a:pt x="227" y="1199"/>
                                  <a:pt x="227" y="1199"/>
                                </a:cubicBezTo>
                                <a:cubicBezTo>
                                  <a:pt x="227" y="755"/>
                                  <a:pt x="227" y="755"/>
                                  <a:pt x="227" y="755"/>
                                </a:cubicBezTo>
                                <a:cubicBezTo>
                                  <a:pt x="418" y="755"/>
                                  <a:pt x="418" y="755"/>
                                  <a:pt x="418" y="755"/>
                                </a:cubicBezTo>
                                <a:cubicBezTo>
                                  <a:pt x="429" y="755"/>
                                  <a:pt x="439" y="755"/>
                                  <a:pt x="450" y="755"/>
                                </a:cubicBezTo>
                                <a:cubicBezTo>
                                  <a:pt x="681" y="1199"/>
                                  <a:pt x="681" y="1199"/>
                                  <a:pt x="681" y="1199"/>
                                </a:cubicBezTo>
                                <a:cubicBezTo>
                                  <a:pt x="932" y="1199"/>
                                  <a:pt x="932" y="1199"/>
                                  <a:pt x="932" y="1199"/>
                                </a:cubicBezTo>
                                <a:cubicBezTo>
                                  <a:pt x="676" y="707"/>
                                  <a:pt x="676" y="707"/>
                                  <a:pt x="676" y="707"/>
                                </a:cubicBezTo>
                                <a:cubicBezTo>
                                  <a:pt x="801" y="652"/>
                                  <a:pt x="884" y="545"/>
                                  <a:pt x="884" y="372"/>
                                </a:cubicBezTo>
                                <a:moveTo>
                                  <a:pt x="645" y="372"/>
                                </a:moveTo>
                                <a:cubicBezTo>
                                  <a:pt x="645" y="516"/>
                                  <a:pt x="562" y="562"/>
                                  <a:pt x="418" y="562"/>
                                </a:cubicBezTo>
                                <a:cubicBezTo>
                                  <a:pt x="227" y="562"/>
                                  <a:pt x="227" y="562"/>
                                  <a:pt x="227" y="562"/>
                                </a:cubicBezTo>
                                <a:cubicBezTo>
                                  <a:pt x="227" y="194"/>
                                  <a:pt x="227" y="194"/>
                                  <a:pt x="227" y="194"/>
                                </a:cubicBezTo>
                                <a:cubicBezTo>
                                  <a:pt x="418" y="194"/>
                                  <a:pt x="418" y="194"/>
                                  <a:pt x="418" y="194"/>
                                </a:cubicBezTo>
                                <a:cubicBezTo>
                                  <a:pt x="574" y="194"/>
                                  <a:pt x="645" y="252"/>
                                  <a:pt x="645" y="372"/>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89925101" name="Freeform 2089925101">
                          <a:extLst>
                            <a:ext uri="{FF2B5EF4-FFF2-40B4-BE49-F238E27FC236}">
                              <a16:creationId xmlns:a16="http://schemas.microsoft.com/office/drawing/2014/main" id="{6C81A122-2ACC-1EB2-35EF-7FC37E05D180}"/>
                            </a:ext>
                          </a:extLst>
                        </wps:cNvPr>
                        <wps:cNvSpPr>
                          <a:spLocks/>
                        </wps:cNvSpPr>
                        <wps:spPr bwMode="auto">
                          <a:xfrm>
                            <a:off x="3397" y="0"/>
                            <a:ext cx="585" cy="904"/>
                          </a:xfrm>
                          <a:custGeom>
                            <a:avLst/>
                            <a:gdLst>
                              <a:gd name="T0" fmla="*/ 0 w 585"/>
                              <a:gd name="T1" fmla="*/ 0 h 904"/>
                              <a:gd name="T2" fmla="*/ 0 w 585"/>
                              <a:gd name="T3" fmla="*/ 904 h 904"/>
                              <a:gd name="T4" fmla="*/ 585 w 585"/>
                              <a:gd name="T5" fmla="*/ 904 h 904"/>
                              <a:gd name="T6" fmla="*/ 585 w 585"/>
                              <a:gd name="T7" fmla="*/ 746 h 904"/>
                              <a:gd name="T8" fmla="*/ 171 w 585"/>
                              <a:gd name="T9" fmla="*/ 746 h 904"/>
                              <a:gd name="T10" fmla="*/ 171 w 585"/>
                              <a:gd name="T11" fmla="*/ 519 h 904"/>
                              <a:gd name="T12" fmla="*/ 549 w 585"/>
                              <a:gd name="T13" fmla="*/ 519 h 904"/>
                              <a:gd name="T14" fmla="*/ 549 w 585"/>
                              <a:gd name="T15" fmla="*/ 366 h 904"/>
                              <a:gd name="T16" fmla="*/ 171 w 585"/>
                              <a:gd name="T17" fmla="*/ 366 h 904"/>
                              <a:gd name="T18" fmla="*/ 171 w 585"/>
                              <a:gd name="T19" fmla="*/ 158 h 904"/>
                              <a:gd name="T20" fmla="*/ 585 w 585"/>
                              <a:gd name="T21" fmla="*/ 158 h 904"/>
                              <a:gd name="T22" fmla="*/ 585 w 585"/>
                              <a:gd name="T23" fmla="*/ 0 h 904"/>
                              <a:gd name="T24" fmla="*/ 0 w 585"/>
                              <a:gd name="T25" fmla="*/ 0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5" h="904">
                                <a:moveTo>
                                  <a:pt x="0" y="0"/>
                                </a:moveTo>
                                <a:lnTo>
                                  <a:pt x="0" y="904"/>
                                </a:lnTo>
                                <a:lnTo>
                                  <a:pt x="585" y="904"/>
                                </a:lnTo>
                                <a:lnTo>
                                  <a:pt x="585" y="746"/>
                                </a:lnTo>
                                <a:lnTo>
                                  <a:pt x="171" y="746"/>
                                </a:lnTo>
                                <a:lnTo>
                                  <a:pt x="171" y="519"/>
                                </a:lnTo>
                                <a:lnTo>
                                  <a:pt x="549" y="519"/>
                                </a:lnTo>
                                <a:lnTo>
                                  <a:pt x="549" y="366"/>
                                </a:lnTo>
                                <a:lnTo>
                                  <a:pt x="171" y="366"/>
                                </a:lnTo>
                                <a:lnTo>
                                  <a:pt x="171" y="158"/>
                                </a:lnTo>
                                <a:lnTo>
                                  <a:pt x="585" y="158"/>
                                </a:lnTo>
                                <a:lnTo>
                                  <a:pt x="585"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5759092" name="Freeform 325759092">
                          <a:extLst>
                            <a:ext uri="{FF2B5EF4-FFF2-40B4-BE49-F238E27FC236}">
                              <a16:creationId xmlns:a16="http://schemas.microsoft.com/office/drawing/2014/main" id="{01E328B5-7B68-0395-E061-4B019975652B}"/>
                            </a:ext>
                          </a:extLst>
                        </wps:cNvPr>
                        <wps:cNvSpPr>
                          <a:spLocks noEditPoints="1"/>
                        </wps:cNvSpPr>
                        <wps:spPr bwMode="auto">
                          <a:xfrm>
                            <a:off x="2390" y="0"/>
                            <a:ext cx="648" cy="904"/>
                          </a:xfrm>
                          <a:custGeom>
                            <a:avLst/>
                            <a:gdLst>
                              <a:gd name="T0" fmla="*/ 406 w 860"/>
                              <a:gd name="T1" fmla="*/ 791 h 1199"/>
                              <a:gd name="T2" fmla="*/ 227 w 860"/>
                              <a:gd name="T3" fmla="*/ 791 h 1199"/>
                              <a:gd name="T4" fmla="*/ 227 w 860"/>
                              <a:gd name="T5" fmla="*/ 1199 h 1199"/>
                              <a:gd name="T6" fmla="*/ 0 w 860"/>
                              <a:gd name="T7" fmla="*/ 1199 h 1199"/>
                              <a:gd name="T8" fmla="*/ 0 w 860"/>
                              <a:gd name="T9" fmla="*/ 0 h 1199"/>
                              <a:gd name="T10" fmla="*/ 406 w 860"/>
                              <a:gd name="T11" fmla="*/ 0 h 1199"/>
                              <a:gd name="T12" fmla="*/ 860 w 860"/>
                              <a:gd name="T13" fmla="*/ 396 h 1199"/>
                              <a:gd name="T14" fmla="*/ 406 w 860"/>
                              <a:gd name="T15" fmla="*/ 791 h 1199"/>
                              <a:gd name="T16" fmla="*/ 394 w 860"/>
                              <a:gd name="T17" fmla="*/ 194 h 1199"/>
                              <a:gd name="T18" fmla="*/ 227 w 860"/>
                              <a:gd name="T19" fmla="*/ 194 h 1199"/>
                              <a:gd name="T20" fmla="*/ 227 w 860"/>
                              <a:gd name="T21" fmla="*/ 598 h 1199"/>
                              <a:gd name="T22" fmla="*/ 394 w 860"/>
                              <a:gd name="T23" fmla="*/ 598 h 1199"/>
                              <a:gd name="T24" fmla="*/ 621 w 860"/>
                              <a:gd name="T25" fmla="*/ 396 h 1199"/>
                              <a:gd name="T26" fmla="*/ 394 w 860"/>
                              <a:gd name="T27" fmla="*/ 194 h 1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60" h="1199">
                                <a:moveTo>
                                  <a:pt x="406" y="791"/>
                                </a:moveTo>
                                <a:cubicBezTo>
                                  <a:pt x="227" y="791"/>
                                  <a:pt x="227" y="791"/>
                                  <a:pt x="227" y="791"/>
                                </a:cubicBezTo>
                                <a:cubicBezTo>
                                  <a:pt x="227" y="1199"/>
                                  <a:pt x="227" y="1199"/>
                                  <a:pt x="227" y="1199"/>
                                </a:cubicBezTo>
                                <a:cubicBezTo>
                                  <a:pt x="0" y="1199"/>
                                  <a:pt x="0" y="1199"/>
                                  <a:pt x="0" y="1199"/>
                                </a:cubicBezTo>
                                <a:cubicBezTo>
                                  <a:pt x="0" y="0"/>
                                  <a:pt x="0" y="0"/>
                                  <a:pt x="0" y="0"/>
                                </a:cubicBezTo>
                                <a:cubicBezTo>
                                  <a:pt x="406" y="0"/>
                                  <a:pt x="406" y="0"/>
                                  <a:pt x="406" y="0"/>
                                </a:cubicBezTo>
                                <a:cubicBezTo>
                                  <a:pt x="661" y="0"/>
                                  <a:pt x="860" y="116"/>
                                  <a:pt x="860" y="396"/>
                                </a:cubicBezTo>
                                <a:cubicBezTo>
                                  <a:pt x="860" y="671"/>
                                  <a:pt x="659" y="791"/>
                                  <a:pt x="406" y="791"/>
                                </a:cubicBezTo>
                                <a:moveTo>
                                  <a:pt x="394" y="194"/>
                                </a:moveTo>
                                <a:cubicBezTo>
                                  <a:pt x="227" y="194"/>
                                  <a:pt x="227" y="194"/>
                                  <a:pt x="227" y="194"/>
                                </a:cubicBezTo>
                                <a:cubicBezTo>
                                  <a:pt x="227" y="598"/>
                                  <a:pt x="227" y="598"/>
                                  <a:pt x="227" y="598"/>
                                </a:cubicBezTo>
                                <a:cubicBezTo>
                                  <a:pt x="394" y="598"/>
                                  <a:pt x="394" y="598"/>
                                  <a:pt x="394" y="598"/>
                                </a:cubicBezTo>
                                <a:cubicBezTo>
                                  <a:pt x="525" y="598"/>
                                  <a:pt x="621" y="534"/>
                                  <a:pt x="621" y="396"/>
                                </a:cubicBezTo>
                                <a:cubicBezTo>
                                  <a:pt x="621" y="252"/>
                                  <a:pt x="525" y="194"/>
                                  <a:pt x="394" y="194"/>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98322679" name="Freeform 1198322679">
                          <a:extLst>
                            <a:ext uri="{FF2B5EF4-FFF2-40B4-BE49-F238E27FC236}">
                              <a16:creationId xmlns:a16="http://schemas.microsoft.com/office/drawing/2014/main" id="{A600DADC-DEC6-B3EB-F0FF-859584CDC527}"/>
                            </a:ext>
                          </a:extLst>
                        </wps:cNvPr>
                        <wps:cNvSpPr>
                          <a:spLocks/>
                        </wps:cNvSpPr>
                        <wps:spPr bwMode="auto">
                          <a:xfrm>
                            <a:off x="1037" y="0"/>
                            <a:ext cx="918" cy="904"/>
                          </a:xfrm>
                          <a:custGeom>
                            <a:avLst/>
                            <a:gdLst>
                              <a:gd name="T0" fmla="*/ 675 w 918"/>
                              <a:gd name="T1" fmla="*/ 0 h 904"/>
                              <a:gd name="T2" fmla="*/ 459 w 918"/>
                              <a:gd name="T3" fmla="*/ 532 h 904"/>
                              <a:gd name="T4" fmla="*/ 243 w 918"/>
                              <a:gd name="T5" fmla="*/ 0 h 904"/>
                              <a:gd name="T6" fmla="*/ 0 w 918"/>
                              <a:gd name="T7" fmla="*/ 0 h 904"/>
                              <a:gd name="T8" fmla="*/ 0 w 918"/>
                              <a:gd name="T9" fmla="*/ 904 h 904"/>
                              <a:gd name="T10" fmla="*/ 162 w 918"/>
                              <a:gd name="T11" fmla="*/ 904 h 904"/>
                              <a:gd name="T12" fmla="*/ 162 w 918"/>
                              <a:gd name="T13" fmla="*/ 228 h 904"/>
                              <a:gd name="T14" fmla="*/ 369 w 918"/>
                              <a:gd name="T15" fmla="*/ 705 h 904"/>
                              <a:gd name="T16" fmla="*/ 378 w 918"/>
                              <a:gd name="T17" fmla="*/ 705 h 904"/>
                              <a:gd name="T18" fmla="*/ 540 w 918"/>
                              <a:gd name="T19" fmla="*/ 705 h 904"/>
                              <a:gd name="T20" fmla="*/ 549 w 918"/>
                              <a:gd name="T21" fmla="*/ 705 h 904"/>
                              <a:gd name="T22" fmla="*/ 756 w 918"/>
                              <a:gd name="T23" fmla="*/ 228 h 904"/>
                              <a:gd name="T24" fmla="*/ 756 w 918"/>
                              <a:gd name="T25" fmla="*/ 904 h 904"/>
                              <a:gd name="T26" fmla="*/ 918 w 918"/>
                              <a:gd name="T27" fmla="*/ 904 h 904"/>
                              <a:gd name="T28" fmla="*/ 918 w 918"/>
                              <a:gd name="T29" fmla="*/ 0 h 904"/>
                              <a:gd name="T30" fmla="*/ 675 w 918"/>
                              <a:gd name="T31" fmla="*/ 0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18" h="904">
                                <a:moveTo>
                                  <a:pt x="675" y="0"/>
                                </a:moveTo>
                                <a:lnTo>
                                  <a:pt x="459" y="532"/>
                                </a:lnTo>
                                <a:lnTo>
                                  <a:pt x="243" y="0"/>
                                </a:lnTo>
                                <a:lnTo>
                                  <a:pt x="0" y="0"/>
                                </a:lnTo>
                                <a:lnTo>
                                  <a:pt x="0" y="904"/>
                                </a:lnTo>
                                <a:lnTo>
                                  <a:pt x="162" y="904"/>
                                </a:lnTo>
                                <a:lnTo>
                                  <a:pt x="162" y="228"/>
                                </a:lnTo>
                                <a:lnTo>
                                  <a:pt x="369" y="705"/>
                                </a:lnTo>
                                <a:lnTo>
                                  <a:pt x="378" y="705"/>
                                </a:lnTo>
                                <a:lnTo>
                                  <a:pt x="540" y="705"/>
                                </a:lnTo>
                                <a:lnTo>
                                  <a:pt x="549" y="705"/>
                                </a:lnTo>
                                <a:lnTo>
                                  <a:pt x="756" y="228"/>
                                </a:lnTo>
                                <a:lnTo>
                                  <a:pt x="756" y="904"/>
                                </a:lnTo>
                                <a:lnTo>
                                  <a:pt x="918" y="904"/>
                                </a:lnTo>
                                <a:lnTo>
                                  <a:pt x="918" y="0"/>
                                </a:lnTo>
                                <a:lnTo>
                                  <a:pt x="6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77857926" name="Freeform 1977857926">
                          <a:extLst>
                            <a:ext uri="{FF2B5EF4-FFF2-40B4-BE49-F238E27FC236}">
                              <a16:creationId xmlns:a16="http://schemas.microsoft.com/office/drawing/2014/main" id="{93606429-8CD7-8BB9-ED98-3A474D714F8D}"/>
                            </a:ext>
                          </a:extLst>
                        </wps:cNvPr>
                        <wps:cNvSpPr>
                          <a:spLocks/>
                        </wps:cNvSpPr>
                        <wps:spPr bwMode="auto">
                          <a:xfrm>
                            <a:off x="0" y="0"/>
                            <a:ext cx="594" cy="904"/>
                          </a:xfrm>
                          <a:custGeom>
                            <a:avLst/>
                            <a:gdLst>
                              <a:gd name="T0" fmla="*/ 0 w 594"/>
                              <a:gd name="T1" fmla="*/ 0 h 904"/>
                              <a:gd name="T2" fmla="*/ 0 w 594"/>
                              <a:gd name="T3" fmla="*/ 158 h 904"/>
                              <a:gd name="T4" fmla="*/ 212 w 594"/>
                              <a:gd name="T5" fmla="*/ 158 h 904"/>
                              <a:gd name="T6" fmla="*/ 212 w 594"/>
                              <a:gd name="T7" fmla="*/ 746 h 904"/>
                              <a:gd name="T8" fmla="*/ 0 w 594"/>
                              <a:gd name="T9" fmla="*/ 746 h 904"/>
                              <a:gd name="T10" fmla="*/ 0 w 594"/>
                              <a:gd name="T11" fmla="*/ 904 h 904"/>
                              <a:gd name="T12" fmla="*/ 594 w 594"/>
                              <a:gd name="T13" fmla="*/ 904 h 904"/>
                              <a:gd name="T14" fmla="*/ 594 w 594"/>
                              <a:gd name="T15" fmla="*/ 746 h 904"/>
                              <a:gd name="T16" fmla="*/ 383 w 594"/>
                              <a:gd name="T17" fmla="*/ 746 h 904"/>
                              <a:gd name="T18" fmla="*/ 383 w 594"/>
                              <a:gd name="T19" fmla="*/ 158 h 904"/>
                              <a:gd name="T20" fmla="*/ 594 w 594"/>
                              <a:gd name="T21" fmla="*/ 158 h 904"/>
                              <a:gd name="T22" fmla="*/ 594 w 594"/>
                              <a:gd name="T23" fmla="*/ 0 h 904"/>
                              <a:gd name="T24" fmla="*/ 0 w 594"/>
                              <a:gd name="T25" fmla="*/ 0 h 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94" h="904">
                                <a:moveTo>
                                  <a:pt x="0" y="0"/>
                                </a:moveTo>
                                <a:lnTo>
                                  <a:pt x="0" y="158"/>
                                </a:lnTo>
                                <a:lnTo>
                                  <a:pt x="212" y="158"/>
                                </a:lnTo>
                                <a:lnTo>
                                  <a:pt x="212" y="746"/>
                                </a:lnTo>
                                <a:lnTo>
                                  <a:pt x="0" y="746"/>
                                </a:lnTo>
                                <a:lnTo>
                                  <a:pt x="0" y="904"/>
                                </a:lnTo>
                                <a:lnTo>
                                  <a:pt x="594" y="904"/>
                                </a:lnTo>
                                <a:lnTo>
                                  <a:pt x="594" y="746"/>
                                </a:lnTo>
                                <a:lnTo>
                                  <a:pt x="383" y="746"/>
                                </a:lnTo>
                                <a:lnTo>
                                  <a:pt x="383" y="158"/>
                                </a:lnTo>
                                <a:lnTo>
                                  <a:pt x="594" y="158"/>
                                </a:lnTo>
                                <a:lnTo>
                                  <a:pt x="594" y="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anchor>
            </w:drawing>
          </mc:Choice>
          <mc:Fallback>
            <w:pict>
              <v:group w14:anchorId="09D8F10E" id="Group 1" o:spid="_x0000_s1026" style="position:absolute;margin-left:0;margin-top:-.05pt;width:141.4pt;height:15.6pt;z-index:251659264" coordsize="8192,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">
                <v:shape id="Freeform 1185006874" o:spid="_x0000_s1027" style="position:absolute;left:7606;width:586;height:904;visibility:visible;mso-wrap-style:square;v-text-anchor:top" coordsize="586,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" path="m,l,904r586,l586,746r-416,l170,,,xe" filled="f" stroked="f">
                  <v:path arrowok="t" o:connecttype="custom" o:connectlocs="0,0;0,904;586,904;586,746;170,746;170,0;0,0" o:connectangles="0,0,0,0,0,0,0"/>
                </v:shape>
                <v:shape id="Freeform 1551481366" o:spid="_x0000_s1028" style="position:absolute;left:6401;width:819;height:904;visibility:visible;mso-wrap-style:square;v-text-anchor:top" coordsize="819,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" path="m297,l,904r180,l242,705r336,l639,904r180,l522,,297,xm410,161l532,559r-246,l410,161xe" filled="f" stroked="f">
                  <v:path arrowok="t" o:connecttype="custom" o:connectlocs="297,0;0,904;180,904;242,705;578,705;639,904;819,904;522,0;297,0;410,161;532,559;286,559;410,161" o:connectangles="0,0,0,0,0,0,0,0,0,0,0,0,0"/>
                  <o:lock v:ext="edit" verticies="t"/>
                </v:shape>
                <v:shape id="Freeform 344890330" o:spid="_x0000_s1029" style="position:absolute;left:5467;width:593;height:904;visibility:visible;mso-wrap-style:square;v-text-anchor:top" coordsize="593,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" path="m,l,158r211,l211,746,,746,,904r593,l593,746r-211,l382,158r211,l593,,,xe" filled="f" stroked="f">
                  <v:path arrowok="t" o:connecttype="custom" o:connectlocs="0,0;0,158;211,158;211,746;0,746;0,904;593,904;593,746;382,746;382,158;593,158;593,0;0,0" o:connectangles="0,0,0,0,0,0,0,0,0,0,0,0,0"/>
                </v:shape>
                <v:shape id="Freeform 1147511381" o:spid="_x0000_s1030" style="position:absolute;left:4407;width:702;height:904;visibility:visible;mso-wrap-style:square;v-text-anchor:top" coordsize="932,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" path="m884,372c884,92,693,,442,,,,,,,,,1199,,1199,,1199v227,,227,,227,c227,755,227,755,227,755v191,,191,,191,c429,755,439,755,450,755v231,444,231,444,231,444c932,1199,932,1199,932,1199,676,707,676,707,676,707,801,652,884,545,884,372t-239,c645,516,562,562,418,562v-191,,-191,,-191,c227,194,227,194,227,194v191,,191,,191,c574,194,645,252,645,372e" filled="f" stroked="f">
                  <v:path arrowok="t" o:connecttype="custom" o:connectlocs="666,280;333,0;0,0;0,904;171,904;171,569;315,569;339,569;513,904;702,904;509,533;666,280;486,280;315,424;171,424;171,146;315,146;486,280" o:connectangles="0,0,0,0,0,0,0,0,0,0,0,0,0,0,0,0,0,0"/>
                  <o:lock v:ext="edit" verticies="t"/>
                </v:shape>
                <v:shape id="Freeform 2089925101" o:spid="_x0000_s1031" style="position:absolute;left:3397;width:585;height:904;visibility:visible;mso-wrap-style:square;v-text-anchor:top" coordsize="58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" path="m,l,904r585,l585,746r-414,l171,519r378,l549,366r-378,l171,158r414,l585,,,xe" filled="f" stroked="f">
                  <v:path arrowok="t" o:connecttype="custom" o:connectlocs="0,0;0,904;585,904;585,746;171,746;171,519;549,519;549,366;171,366;171,158;585,158;585,0;0,0" o:connectangles="0,0,0,0,0,0,0,0,0,0,0,0,0"/>
                </v:shape>
                <v:shape id="Freeform 325759092" o:spid="_x0000_s1032" style="position:absolute;left:2390;width:648;height:904;visibility:visible;mso-wrap-style:square;v-text-anchor:top" coordsize="860,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" path="m406,791v-179,,-179,,-179,c227,1199,227,1199,227,1199,,1199,,1199,,1199,,,,,,,406,,406,,406,,661,,860,116,860,396v,275,-201,395,-454,395m394,194v-167,,-167,,-167,c227,598,227,598,227,598v167,,167,,167,c525,598,621,534,621,396,621,252,525,194,394,194e" filled="f" stroked="f">
                  <v:path arrowok="t" o:connecttype="custom" o:connectlocs="306,596;171,596;171,904;0,904;0,0;306,0;648,299;306,596;297,146;171,146;171,451;297,451;468,299;297,146" o:connectangles="0,0,0,0,0,0,0,0,0,0,0,0,0,0"/>
                  <o:lock v:ext="edit" verticies="t"/>
                </v:shape>
                <v:shape id="Freeform 1198322679" o:spid="_x0000_s1033" style="position:absolute;left:1037;width:918;height:904;visibility:visible;mso-wrap-style:square;v-text-anchor:top" coordsize="918,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" path="m675,l459,532,243,,,,,904r162,l162,228,369,705r9,l540,705r9,l756,228r,676l918,904,918,,675,xe" filled="f" stroked="f">
                  <v:path arrowok="t" o:connecttype="custom" o:connectlocs="675,0;459,532;243,0;0,0;0,904;162,904;162,228;369,705;378,705;540,705;549,705;756,228;756,904;918,904;918,0;675,0" o:connectangles="0,0,0,0,0,0,0,0,0,0,0,0,0,0,0,0"/>
                </v:shape>
                <v:shape id="Freeform 1977857926" o:spid="_x0000_s1034" style="position:absolute;width:594;height:904;visibility:visible;mso-wrap-style:square;v-text-anchor:top" coordsize="59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" path="m,l,158r212,l212,746,,746,,904r594,l594,746r-211,l383,158r211,l594,,,xe" filled="f" stroked="f">
                  <v:path arrowok="t" o:connecttype="custom" o:connectlocs="0,0;0,158;212,158;212,746;0,746;0,904;594,904;594,746;383,746;383,158;594,158;594,0;0,0" o:connectangles="0,0,0,0,0,0,0,0,0,0,0,0,0"/>
                </v:shape>
              </v:group>
            </w:pict>
          </mc:Fallback>
        </mc:AlternateContent>
      </w:r>
    </w:p>
    <w:p w14:paraId="18563E87" w14:textId="77777777" w:rsidR="00957AB5" w:rsidRPr="00D04A4D" w:rsidRDefault="00957AB5" w:rsidP="008A6074">
      <w:pPr>
        <w:pStyle w:val="BodyText"/>
        <w:spacing w:before="0"/>
        <w:jc w:val="both"/>
        <w:rPr>
          <w:rFonts w:ascii="Imperial Sans Text" w:hAnsi="Imperial Sans Text"/>
          <w:sz w:val="20"/>
          <w:lang w:val="en-GB"/>
        </w:rPr>
      </w:pPr>
    </w:p>
    <w:p w14:paraId="3FA97F4F" w14:textId="77777777" w:rsidR="00957AB5" w:rsidRPr="00D04A4D" w:rsidRDefault="00957AB5" w:rsidP="008A6074">
      <w:pPr>
        <w:pStyle w:val="BodyText"/>
        <w:spacing w:before="0"/>
        <w:jc w:val="both"/>
        <w:rPr>
          <w:rFonts w:ascii="Imperial Sans Text" w:hAnsi="Imperial Sans Text"/>
          <w:sz w:val="20"/>
          <w:lang w:val="en-GB"/>
        </w:rPr>
      </w:pPr>
    </w:p>
    <w:p w14:paraId="6485D15D" w14:textId="77777777" w:rsidR="00957AB5" w:rsidRPr="00D04A4D" w:rsidRDefault="00957AB5" w:rsidP="008A6074">
      <w:pPr>
        <w:pStyle w:val="BodyText"/>
        <w:spacing w:before="0"/>
        <w:jc w:val="both"/>
        <w:rPr>
          <w:rFonts w:ascii="Imperial Sans Text" w:hAnsi="Imperial Sans Text"/>
          <w:sz w:val="20"/>
          <w:lang w:val="en-GB"/>
        </w:rPr>
      </w:pPr>
    </w:p>
    <w:p w14:paraId="7CBDCA8D" w14:textId="77777777" w:rsidR="00957AB5" w:rsidRPr="00D04A4D" w:rsidRDefault="00957AB5" w:rsidP="008A6074">
      <w:pPr>
        <w:pStyle w:val="BodyText"/>
        <w:spacing w:before="0"/>
        <w:jc w:val="both"/>
        <w:rPr>
          <w:rFonts w:ascii="Imperial Sans Text" w:hAnsi="Imperial Sans Text"/>
          <w:sz w:val="20"/>
          <w:lang w:val="en-GB"/>
        </w:rPr>
      </w:pPr>
    </w:p>
    <w:p w14:paraId="18108766" w14:textId="77777777" w:rsidR="00957AB5" w:rsidRPr="00D04A4D" w:rsidRDefault="00957AB5" w:rsidP="008A6074">
      <w:pPr>
        <w:pStyle w:val="BodyText"/>
        <w:spacing w:before="0"/>
        <w:jc w:val="both"/>
        <w:rPr>
          <w:rFonts w:ascii="Imperial Sans Text" w:hAnsi="Imperial Sans Text"/>
          <w:sz w:val="20"/>
          <w:lang w:val="en-GB"/>
        </w:rPr>
      </w:pPr>
    </w:p>
    <w:p w14:paraId="4D27176A" w14:textId="77777777" w:rsidR="00957AB5" w:rsidRPr="00D04A4D" w:rsidRDefault="00957AB5" w:rsidP="008A6074">
      <w:pPr>
        <w:pStyle w:val="BodyText"/>
        <w:spacing w:before="0"/>
        <w:jc w:val="both"/>
        <w:rPr>
          <w:rFonts w:ascii="Imperial Sans Text" w:hAnsi="Imperial Sans Text"/>
          <w:sz w:val="20"/>
          <w:lang w:val="en-GB"/>
        </w:rPr>
      </w:pPr>
    </w:p>
    <w:p w14:paraId="6FBA22A9" w14:textId="77777777" w:rsidR="00957AB5" w:rsidRPr="00D04A4D" w:rsidRDefault="00957AB5" w:rsidP="008A6074">
      <w:pPr>
        <w:pStyle w:val="BodyText"/>
        <w:spacing w:before="0"/>
        <w:jc w:val="both"/>
        <w:rPr>
          <w:rFonts w:ascii="Imperial Sans Text" w:hAnsi="Imperial Sans Text"/>
          <w:sz w:val="20"/>
          <w:lang w:val="en-GB"/>
        </w:rPr>
      </w:pPr>
    </w:p>
    <w:p w14:paraId="52D08F7A" w14:textId="77777777" w:rsidR="00957AB5" w:rsidRPr="00D04A4D" w:rsidRDefault="00957AB5" w:rsidP="008A6074">
      <w:pPr>
        <w:pStyle w:val="BodyText"/>
        <w:spacing w:before="0"/>
        <w:jc w:val="both"/>
        <w:rPr>
          <w:rFonts w:ascii="Imperial Sans Text" w:hAnsi="Imperial Sans Text"/>
          <w:sz w:val="20"/>
          <w:lang w:val="en-GB"/>
        </w:rPr>
      </w:pPr>
    </w:p>
    <w:p w14:paraId="261D0C52" w14:textId="77777777" w:rsidR="00957AB5" w:rsidRPr="00D04A4D" w:rsidRDefault="00957AB5" w:rsidP="008A6074">
      <w:pPr>
        <w:pStyle w:val="BodyText"/>
        <w:spacing w:before="10"/>
        <w:jc w:val="both"/>
        <w:rPr>
          <w:rFonts w:ascii="Imperial Sans Text" w:hAnsi="Imperial Sans Text"/>
          <w:sz w:val="15"/>
          <w:lang w:val="en-GB"/>
        </w:rPr>
      </w:pPr>
    </w:p>
    <w:p w14:paraId="436E66D4" w14:textId="7969624A" w:rsidR="00957AB5" w:rsidRPr="00D04A4D" w:rsidRDefault="00261C92" w:rsidP="008A6074">
      <w:pPr>
        <w:spacing w:before="86" w:line="525" w:lineRule="auto"/>
        <w:ind w:left="3301" w:right="1805" w:hanging="1301"/>
        <w:jc w:val="both"/>
        <w:rPr>
          <w:rFonts w:ascii="Imperial Sans Text" w:hAnsi="Imperial Sans Text"/>
          <w:b/>
          <w:sz w:val="40"/>
          <w:lang w:val="en-GB"/>
        </w:rPr>
      </w:pPr>
      <w:r w:rsidRPr="00D04A4D">
        <w:rPr>
          <w:rFonts w:ascii="Imperial Sans Text" w:hAnsi="Imperial Sans Text"/>
          <w:b/>
          <w:color w:val="365F91"/>
          <w:sz w:val="40"/>
          <w:lang w:val="en-GB"/>
        </w:rPr>
        <w:t>Academic Staff Promotions 202</w:t>
      </w:r>
      <w:r w:rsidR="007B6C3A">
        <w:rPr>
          <w:rFonts w:ascii="Imperial Sans Text" w:hAnsi="Imperial Sans Text"/>
          <w:b/>
          <w:color w:val="365F91"/>
          <w:sz w:val="40"/>
          <w:lang w:val="en-GB"/>
        </w:rPr>
        <w:t>6</w:t>
      </w:r>
      <w:r w:rsidRPr="00D04A4D">
        <w:rPr>
          <w:rFonts w:ascii="Imperial Sans Text" w:hAnsi="Imperial Sans Text"/>
          <w:b/>
          <w:color w:val="365F91"/>
          <w:sz w:val="40"/>
          <w:lang w:val="en-GB"/>
        </w:rPr>
        <w:t xml:space="preserve"> </w:t>
      </w:r>
      <w:r w:rsidRPr="00D04A4D">
        <w:rPr>
          <w:rFonts w:ascii="Imperial Sans Text" w:hAnsi="Imperial Sans Text"/>
          <w:b/>
          <w:sz w:val="40"/>
          <w:lang w:val="en-GB"/>
        </w:rPr>
        <w:t>GUIDANCE NOTES</w:t>
      </w:r>
    </w:p>
    <w:p w14:paraId="7D6B9FF7" w14:textId="77777777" w:rsidR="00957AB5" w:rsidRPr="00D04A4D" w:rsidRDefault="00957AB5" w:rsidP="008A6074">
      <w:pPr>
        <w:spacing w:line="525" w:lineRule="auto"/>
        <w:jc w:val="both"/>
        <w:rPr>
          <w:rFonts w:ascii="Imperial Sans Text" w:hAnsi="Imperial Sans Text"/>
          <w:sz w:val="40"/>
          <w:lang w:val="en-GB"/>
        </w:rPr>
        <w:sectPr w:rsidR="00957AB5" w:rsidRPr="00D04A4D" w:rsidSect="003D7DE6">
          <w:footerReference w:type="default" r:id="rId8"/>
          <w:pgSz w:w="11910" w:h="16840"/>
          <w:pgMar w:top="1038" w:right="998" w:bottom="1038" w:left="862" w:header="0" w:footer="301" w:gutter="0"/>
          <w:pgNumType w:start="1"/>
          <w:cols w:space="720"/>
        </w:sectPr>
      </w:pPr>
    </w:p>
    <w:p w14:paraId="24E4B57A" w14:textId="77777777" w:rsidR="00957AB5" w:rsidRPr="00D04A4D" w:rsidRDefault="00957AB5" w:rsidP="008A6074">
      <w:pPr>
        <w:pStyle w:val="BodyText"/>
        <w:spacing w:before="2"/>
        <w:jc w:val="both"/>
        <w:rPr>
          <w:rFonts w:ascii="Imperial Sans Text" w:hAnsi="Imperial Sans Text"/>
          <w:b/>
          <w:sz w:val="26"/>
          <w:lang w:val="en-GB"/>
        </w:rPr>
      </w:pPr>
    </w:p>
    <w:p w14:paraId="7512CEC7" w14:textId="77777777" w:rsidR="00957AB5" w:rsidRPr="00D04A4D" w:rsidRDefault="00261C92" w:rsidP="008A6074">
      <w:pPr>
        <w:spacing w:before="99"/>
        <w:ind w:left="294"/>
        <w:jc w:val="both"/>
        <w:rPr>
          <w:rFonts w:ascii="Imperial Sans Text" w:hAnsi="Imperial Sans Text"/>
          <w:b/>
          <w:sz w:val="28"/>
          <w:lang w:val="en-GB"/>
        </w:rPr>
      </w:pPr>
      <w:r w:rsidRPr="00D04A4D">
        <w:rPr>
          <w:rFonts w:ascii="Imperial Sans Text" w:hAnsi="Imperial Sans Text"/>
          <w:b/>
          <w:color w:val="365F91"/>
          <w:sz w:val="28"/>
          <w:lang w:val="en-GB"/>
        </w:rPr>
        <w:t>Table of Contents</w:t>
      </w:r>
    </w:p>
    <w:sdt>
      <w:sdtPr>
        <w:rPr>
          <w:rFonts w:ascii="Imperial Sans Text" w:hAnsi="Imperial Sans Text"/>
          <w:i w:val="0"/>
          <w:iCs/>
          <w:lang w:val="en-GB"/>
        </w:rPr>
        <w:id w:val="1445648655"/>
        <w:docPartObj>
          <w:docPartGallery w:val="Table of Contents"/>
          <w:docPartUnique/>
        </w:docPartObj>
      </w:sdtPr>
      <w:sdtEndPr/>
      <w:sdtContent>
        <w:p w14:paraId="6D9390BE" w14:textId="234ABA80" w:rsidR="00957AB5" w:rsidRPr="00D04A4D" w:rsidRDefault="00261C92" w:rsidP="00853ABF">
          <w:pPr>
            <w:pStyle w:val="TOC1"/>
            <w:numPr>
              <w:ilvl w:val="0"/>
              <w:numId w:val="13"/>
            </w:numPr>
            <w:tabs>
              <w:tab w:val="left" w:pos="774"/>
              <w:tab w:val="left" w:pos="775"/>
              <w:tab w:val="right" w:leader="dot" w:pos="9922"/>
            </w:tabs>
            <w:spacing w:before="443"/>
            <w:jc w:val="both"/>
            <w:rPr>
              <w:rFonts w:ascii="Imperial Sans Text" w:hAnsi="Imperial Sans Text"/>
              <w:i w:val="0"/>
              <w:iCs/>
              <w:lang w:val="en-GB"/>
            </w:rPr>
          </w:pPr>
          <w:hyperlink w:anchor="_TOC_250035" w:history="1">
            <w:r w:rsidRPr="00D04A4D">
              <w:rPr>
                <w:rFonts w:ascii="Imperial Sans Text" w:hAnsi="Imperial Sans Text"/>
                <w:i w:val="0"/>
                <w:iCs/>
                <w:lang w:val="en-GB"/>
              </w:rPr>
              <w:t>Introduction</w:t>
            </w:r>
            <w:r w:rsidRPr="00D04A4D">
              <w:rPr>
                <w:rFonts w:ascii="Imperial Sans Text" w:hAnsi="Imperial Sans Text"/>
                <w:i w:val="0"/>
                <w:iCs/>
                <w:lang w:val="en-GB"/>
              </w:rPr>
              <w:tab/>
              <w:t>3</w:t>
            </w:r>
          </w:hyperlink>
        </w:p>
        <w:p w14:paraId="5124AAF4" w14:textId="5B3BCC2F" w:rsidR="00957AB5" w:rsidRPr="00D04A4D" w:rsidRDefault="00261C92" w:rsidP="008A6074">
          <w:pPr>
            <w:pStyle w:val="TOC2"/>
            <w:tabs>
              <w:tab w:val="right" w:leader="dot" w:pos="9922"/>
            </w:tabs>
            <w:jc w:val="both"/>
            <w:rPr>
              <w:rFonts w:ascii="Imperial Sans Text" w:hAnsi="Imperial Sans Text"/>
              <w:iCs/>
              <w:lang w:val="en-GB"/>
            </w:rPr>
          </w:pPr>
          <w:hyperlink w:anchor="_TOC_250034" w:history="1">
            <w:r w:rsidRPr="00D04A4D">
              <w:rPr>
                <w:rFonts w:ascii="Imperial Sans Text" w:hAnsi="Imperial Sans Text"/>
                <w:iCs/>
                <w:lang w:val="en-GB"/>
              </w:rPr>
              <w:t>Important</w:t>
            </w:r>
            <w:r w:rsidRPr="00D04A4D">
              <w:rPr>
                <w:rFonts w:ascii="Imperial Sans Text" w:hAnsi="Imperial Sans Text"/>
                <w:iCs/>
                <w:spacing w:val="-2"/>
                <w:lang w:val="en-GB"/>
              </w:rPr>
              <w:t xml:space="preserve"> </w:t>
            </w:r>
            <w:r w:rsidRPr="00D04A4D">
              <w:rPr>
                <w:rFonts w:ascii="Imperial Sans Text" w:hAnsi="Imperial Sans Text"/>
                <w:iCs/>
                <w:lang w:val="en-GB"/>
              </w:rPr>
              <w:t>Employment</w:t>
            </w:r>
            <w:r w:rsidRPr="00D04A4D">
              <w:rPr>
                <w:rFonts w:ascii="Imperial Sans Text" w:hAnsi="Imperial Sans Text"/>
                <w:iCs/>
                <w:spacing w:val="-1"/>
                <w:lang w:val="en-GB"/>
              </w:rPr>
              <w:t xml:space="preserve"> </w:t>
            </w:r>
            <w:r w:rsidRPr="00D04A4D">
              <w:rPr>
                <w:rFonts w:ascii="Imperial Sans Text" w:hAnsi="Imperial Sans Text"/>
                <w:iCs/>
                <w:lang w:val="en-GB"/>
              </w:rPr>
              <w:t>Considerations</w:t>
            </w:r>
            <w:r w:rsidRPr="00D04A4D">
              <w:rPr>
                <w:rFonts w:ascii="Imperial Sans Text" w:hAnsi="Imperial Sans Text"/>
                <w:iCs/>
                <w:lang w:val="en-GB"/>
              </w:rPr>
              <w:tab/>
              <w:t>3</w:t>
            </w:r>
          </w:hyperlink>
        </w:p>
        <w:p w14:paraId="06BF3C12" w14:textId="649F56D6" w:rsidR="00957AB5" w:rsidRPr="00D04A4D" w:rsidRDefault="00261C92" w:rsidP="00853ABF">
          <w:pPr>
            <w:pStyle w:val="TOC3"/>
            <w:numPr>
              <w:ilvl w:val="1"/>
              <w:numId w:val="13"/>
            </w:numPr>
            <w:tabs>
              <w:tab w:val="left" w:pos="1254"/>
              <w:tab w:val="left" w:pos="1255"/>
              <w:tab w:val="right" w:leader="dot" w:pos="9922"/>
            </w:tabs>
            <w:jc w:val="both"/>
            <w:rPr>
              <w:rFonts w:ascii="Imperial Sans Text" w:hAnsi="Imperial Sans Text"/>
              <w:iCs/>
              <w:lang w:val="en-GB"/>
            </w:rPr>
          </w:pPr>
          <w:hyperlink w:anchor="_TOC_250033" w:history="1">
            <w:r w:rsidRPr="00D04A4D">
              <w:rPr>
                <w:rFonts w:ascii="Imperial Sans Text" w:hAnsi="Imperial Sans Text"/>
                <w:iCs/>
                <w:lang w:val="en-GB"/>
              </w:rPr>
              <w:t>Probation and</w:t>
            </w:r>
            <w:r w:rsidRPr="00D04A4D">
              <w:rPr>
                <w:rFonts w:ascii="Imperial Sans Text" w:hAnsi="Imperial Sans Text"/>
                <w:iCs/>
                <w:spacing w:val="-3"/>
                <w:lang w:val="en-GB"/>
              </w:rPr>
              <w:t xml:space="preserve"> </w:t>
            </w:r>
            <w:r w:rsidRPr="00D04A4D">
              <w:rPr>
                <w:rFonts w:ascii="Imperial Sans Text" w:hAnsi="Imperial Sans Text"/>
                <w:iCs/>
                <w:lang w:val="en-GB"/>
              </w:rPr>
              <w:t>Disciplinary</w:t>
            </w:r>
            <w:r w:rsidRPr="00D04A4D">
              <w:rPr>
                <w:rFonts w:ascii="Imperial Sans Text" w:hAnsi="Imperial Sans Text"/>
                <w:iCs/>
                <w:spacing w:val="-1"/>
                <w:lang w:val="en-GB"/>
              </w:rPr>
              <w:t xml:space="preserve"> </w:t>
            </w:r>
            <w:r w:rsidRPr="00D04A4D">
              <w:rPr>
                <w:rFonts w:ascii="Imperial Sans Text" w:hAnsi="Imperial Sans Text"/>
                <w:iCs/>
                <w:lang w:val="en-GB"/>
              </w:rPr>
              <w:t>Issues</w:t>
            </w:r>
            <w:r w:rsidRPr="00D04A4D">
              <w:rPr>
                <w:rFonts w:ascii="Imperial Sans Text" w:hAnsi="Imperial Sans Text"/>
                <w:iCs/>
                <w:lang w:val="en-GB"/>
              </w:rPr>
              <w:tab/>
              <w:t>3</w:t>
            </w:r>
          </w:hyperlink>
        </w:p>
        <w:p w14:paraId="71702174" w14:textId="77777777" w:rsidR="00957AB5" w:rsidRPr="00D04A4D" w:rsidRDefault="00261C92" w:rsidP="00853ABF">
          <w:pPr>
            <w:pStyle w:val="TOC3"/>
            <w:numPr>
              <w:ilvl w:val="1"/>
              <w:numId w:val="13"/>
            </w:numPr>
            <w:tabs>
              <w:tab w:val="left" w:pos="1254"/>
              <w:tab w:val="left" w:pos="1255"/>
              <w:tab w:val="right" w:leader="dot" w:pos="9922"/>
            </w:tabs>
            <w:spacing w:before="1"/>
            <w:jc w:val="both"/>
            <w:rPr>
              <w:rFonts w:ascii="Imperial Sans Text" w:hAnsi="Imperial Sans Text"/>
              <w:iCs/>
              <w:lang w:val="en-GB"/>
            </w:rPr>
          </w:pPr>
          <w:hyperlink w:anchor="_TOC_250032" w:history="1">
            <w:r w:rsidRPr="00D04A4D">
              <w:rPr>
                <w:rFonts w:ascii="Imperial Sans Text" w:hAnsi="Imperial Sans Text"/>
                <w:iCs/>
                <w:lang w:val="en-GB"/>
              </w:rPr>
              <w:t>Transferring to the Academic, or Research, or Learning &amp; Teaching</w:t>
            </w:r>
            <w:r w:rsidRPr="00D04A4D">
              <w:rPr>
                <w:rFonts w:ascii="Imperial Sans Text" w:hAnsi="Imperial Sans Text"/>
                <w:iCs/>
                <w:spacing w:val="-13"/>
                <w:lang w:val="en-GB"/>
              </w:rPr>
              <w:t xml:space="preserve"> </w:t>
            </w:r>
            <w:r w:rsidRPr="00D04A4D">
              <w:rPr>
                <w:rFonts w:ascii="Imperial Sans Text" w:hAnsi="Imperial Sans Text"/>
                <w:iCs/>
                <w:lang w:val="en-GB"/>
              </w:rPr>
              <w:t>Job</w:t>
            </w:r>
            <w:r w:rsidRPr="00D04A4D">
              <w:rPr>
                <w:rFonts w:ascii="Imperial Sans Text" w:hAnsi="Imperial Sans Text"/>
                <w:iCs/>
                <w:spacing w:val="-1"/>
                <w:lang w:val="en-GB"/>
              </w:rPr>
              <w:t xml:space="preserve"> </w:t>
            </w:r>
            <w:r w:rsidRPr="00D04A4D">
              <w:rPr>
                <w:rFonts w:ascii="Imperial Sans Text" w:hAnsi="Imperial Sans Text"/>
                <w:iCs/>
                <w:lang w:val="en-GB"/>
              </w:rPr>
              <w:t>Families</w:t>
            </w:r>
            <w:r w:rsidRPr="00D04A4D">
              <w:rPr>
                <w:rFonts w:ascii="Imperial Sans Text" w:hAnsi="Imperial Sans Text"/>
                <w:iCs/>
                <w:lang w:val="en-GB"/>
              </w:rPr>
              <w:tab/>
              <w:t>3</w:t>
            </w:r>
          </w:hyperlink>
        </w:p>
        <w:p w14:paraId="75C051B4" w14:textId="2C19ACDD" w:rsidR="00957AB5" w:rsidRPr="00D04A4D" w:rsidRDefault="001040ED" w:rsidP="00853ABF">
          <w:pPr>
            <w:pStyle w:val="TOC3"/>
            <w:numPr>
              <w:ilvl w:val="1"/>
              <w:numId w:val="13"/>
            </w:numPr>
            <w:tabs>
              <w:tab w:val="left" w:pos="1254"/>
              <w:tab w:val="left" w:pos="1255"/>
              <w:tab w:val="right" w:leader="dot" w:pos="9922"/>
            </w:tabs>
            <w:jc w:val="both"/>
            <w:rPr>
              <w:rFonts w:ascii="Imperial Sans Text" w:hAnsi="Imperial Sans Text"/>
              <w:iCs/>
              <w:lang w:val="en-GB"/>
            </w:rPr>
          </w:pPr>
          <w:hyperlink w:anchor="_TOC_250031" w:history="1">
            <w:r>
              <w:rPr>
                <w:rFonts w:ascii="Imperial Sans Text" w:hAnsi="Imperial Sans Text"/>
                <w:iCs/>
                <w:lang w:val="en-GB"/>
              </w:rPr>
              <w:t xml:space="preserve">Requirements for Sponsored </w:t>
            </w:r>
            <w:r w:rsidR="00261C92" w:rsidRPr="00D04A4D">
              <w:rPr>
                <w:rFonts w:ascii="Imperial Sans Text" w:hAnsi="Imperial Sans Text"/>
                <w:iCs/>
                <w:lang w:val="en-GB"/>
              </w:rPr>
              <w:t>EEA</w:t>
            </w:r>
            <w:r w:rsidR="00261C92" w:rsidRPr="00D04A4D">
              <w:rPr>
                <w:rFonts w:ascii="Imperial Sans Text" w:hAnsi="Imperial Sans Text"/>
                <w:iCs/>
                <w:spacing w:val="-1"/>
                <w:lang w:val="en-GB"/>
              </w:rPr>
              <w:t xml:space="preserve"> </w:t>
            </w:r>
            <w:r>
              <w:rPr>
                <w:rFonts w:ascii="Imperial Sans Text" w:hAnsi="Imperial Sans Text"/>
                <w:iCs/>
                <w:spacing w:val="-1"/>
                <w:lang w:val="en-GB"/>
              </w:rPr>
              <w:t xml:space="preserve">and non-EEA </w:t>
            </w:r>
            <w:r w:rsidR="00261C92" w:rsidRPr="00D04A4D">
              <w:rPr>
                <w:rFonts w:ascii="Imperial Sans Text" w:hAnsi="Imperial Sans Text"/>
                <w:iCs/>
                <w:lang w:val="en-GB"/>
              </w:rPr>
              <w:t>Nationals</w:t>
            </w:r>
            <w:r w:rsidR="00261C92" w:rsidRPr="00D04A4D">
              <w:rPr>
                <w:rFonts w:ascii="Imperial Sans Text" w:hAnsi="Imperial Sans Text"/>
                <w:iCs/>
                <w:lang w:val="en-GB"/>
              </w:rPr>
              <w:tab/>
              <w:t>4</w:t>
            </w:r>
          </w:hyperlink>
        </w:p>
        <w:p w14:paraId="6E0B5C40" w14:textId="77777777" w:rsidR="00957AB5" w:rsidRPr="00D04A4D" w:rsidRDefault="00261C92" w:rsidP="008A6074">
          <w:pPr>
            <w:pStyle w:val="TOC2"/>
            <w:tabs>
              <w:tab w:val="right" w:leader="dot" w:pos="9922"/>
            </w:tabs>
            <w:spacing w:before="121" w:line="266" w:lineRule="exact"/>
            <w:jc w:val="both"/>
            <w:rPr>
              <w:rFonts w:ascii="Imperial Sans Text" w:hAnsi="Imperial Sans Text"/>
              <w:iCs/>
              <w:lang w:val="en-GB"/>
            </w:rPr>
          </w:pPr>
          <w:hyperlink w:anchor="_TOC_250030" w:history="1">
            <w:r w:rsidRPr="00D04A4D">
              <w:rPr>
                <w:rFonts w:ascii="Imperial Sans Text" w:hAnsi="Imperial Sans Text"/>
                <w:iCs/>
                <w:lang w:val="en-GB"/>
              </w:rPr>
              <w:t>Roles Not Eligible for the Academic</w:t>
            </w:r>
            <w:r w:rsidRPr="00D04A4D">
              <w:rPr>
                <w:rFonts w:ascii="Imperial Sans Text" w:hAnsi="Imperial Sans Text"/>
                <w:iCs/>
                <w:spacing w:val="-8"/>
                <w:lang w:val="en-GB"/>
              </w:rPr>
              <w:t xml:space="preserve"> </w:t>
            </w:r>
            <w:r w:rsidRPr="00D04A4D">
              <w:rPr>
                <w:rFonts w:ascii="Imperial Sans Text" w:hAnsi="Imperial Sans Text"/>
                <w:iCs/>
                <w:lang w:val="en-GB"/>
              </w:rPr>
              <w:t>Promotion</w:t>
            </w:r>
            <w:r w:rsidRPr="00D04A4D">
              <w:rPr>
                <w:rFonts w:ascii="Imperial Sans Text" w:hAnsi="Imperial Sans Text"/>
                <w:iCs/>
                <w:spacing w:val="-1"/>
                <w:lang w:val="en-GB"/>
              </w:rPr>
              <w:t xml:space="preserve"> </w:t>
            </w:r>
            <w:r w:rsidRPr="00D04A4D">
              <w:rPr>
                <w:rFonts w:ascii="Imperial Sans Text" w:hAnsi="Imperial Sans Text"/>
                <w:iCs/>
                <w:lang w:val="en-GB"/>
              </w:rPr>
              <w:t>Route</w:t>
            </w:r>
            <w:r w:rsidRPr="00D04A4D">
              <w:rPr>
                <w:rFonts w:ascii="Imperial Sans Text" w:hAnsi="Imperial Sans Text"/>
                <w:iCs/>
                <w:lang w:val="en-GB"/>
              </w:rPr>
              <w:tab/>
              <w:t>4</w:t>
            </w:r>
          </w:hyperlink>
        </w:p>
        <w:p w14:paraId="44DEF8D0" w14:textId="5ED9E17D" w:rsidR="00957AB5" w:rsidRPr="00D04A4D" w:rsidRDefault="00CD6744" w:rsidP="00853ABF">
          <w:pPr>
            <w:pStyle w:val="TOC3"/>
            <w:numPr>
              <w:ilvl w:val="0"/>
              <w:numId w:val="12"/>
            </w:numPr>
            <w:tabs>
              <w:tab w:val="left" w:pos="1254"/>
              <w:tab w:val="left" w:pos="1255"/>
              <w:tab w:val="right" w:leader="dot" w:pos="9922"/>
            </w:tabs>
            <w:spacing w:line="242" w:lineRule="exact"/>
            <w:jc w:val="both"/>
            <w:rPr>
              <w:rFonts w:ascii="Imperial Sans Text" w:hAnsi="Imperial Sans Text"/>
              <w:iCs/>
              <w:lang w:val="en-GB"/>
            </w:rPr>
          </w:pPr>
          <w:hyperlink w:anchor="_TOC_250029" w:history="1">
            <w:r w:rsidRPr="00D04A4D">
              <w:rPr>
                <w:rFonts w:ascii="Imperial Sans Text" w:hAnsi="Imperial Sans Text"/>
                <w:iCs/>
                <w:lang w:val="en-GB"/>
              </w:rPr>
              <w:t>Assistant Professor</w:t>
            </w:r>
            <w:r w:rsidR="00261C92" w:rsidRPr="00D04A4D">
              <w:rPr>
                <w:rFonts w:ascii="Imperial Sans Text" w:hAnsi="Imperial Sans Text"/>
                <w:iCs/>
                <w:lang w:val="en-GB"/>
              </w:rPr>
              <w:tab/>
              <w:t>4</w:t>
            </w:r>
          </w:hyperlink>
        </w:p>
        <w:p w14:paraId="38FC1D41" w14:textId="51703D5F" w:rsidR="00957AB5" w:rsidRPr="00D04A4D" w:rsidRDefault="00261C92" w:rsidP="00853ABF">
          <w:pPr>
            <w:pStyle w:val="TOC3"/>
            <w:numPr>
              <w:ilvl w:val="0"/>
              <w:numId w:val="12"/>
            </w:numPr>
            <w:tabs>
              <w:tab w:val="left" w:pos="1254"/>
              <w:tab w:val="left" w:pos="1255"/>
              <w:tab w:val="right" w:leader="dot" w:pos="9922"/>
            </w:tabs>
            <w:spacing w:before="1"/>
            <w:jc w:val="both"/>
            <w:rPr>
              <w:rFonts w:ascii="Imperial Sans Text" w:hAnsi="Imperial Sans Text"/>
              <w:iCs/>
              <w:lang w:val="en-GB"/>
            </w:rPr>
          </w:pPr>
          <w:hyperlink w:anchor="_TOC_250028" w:history="1">
            <w:r w:rsidRPr="00D04A4D">
              <w:rPr>
                <w:rFonts w:ascii="Imperial Sans Text" w:hAnsi="Imperial Sans Text"/>
                <w:iCs/>
                <w:lang w:val="en-GB"/>
              </w:rPr>
              <w:t>Research</w:t>
            </w:r>
            <w:r w:rsidRPr="00D04A4D">
              <w:rPr>
                <w:rFonts w:ascii="Imperial Sans Text" w:hAnsi="Imperial Sans Text"/>
                <w:iCs/>
                <w:spacing w:val="-1"/>
                <w:lang w:val="en-GB"/>
              </w:rPr>
              <w:t xml:space="preserve"> </w:t>
            </w:r>
            <w:r w:rsidRPr="00D04A4D">
              <w:rPr>
                <w:rFonts w:ascii="Imperial Sans Text" w:hAnsi="Imperial Sans Text"/>
                <w:iCs/>
                <w:lang w:val="en-GB"/>
              </w:rPr>
              <w:t>Fellow</w:t>
            </w:r>
            <w:r w:rsidR="00745674">
              <w:rPr>
                <w:rFonts w:ascii="Imperial Sans Text" w:hAnsi="Imperial Sans Text"/>
                <w:iCs/>
                <w:lang w:val="en-GB"/>
              </w:rPr>
              <w:t xml:space="preserve"> / Researcher</w:t>
            </w:r>
            <w:r w:rsidRPr="00D04A4D">
              <w:rPr>
                <w:rFonts w:ascii="Imperial Sans Text" w:hAnsi="Imperial Sans Text"/>
                <w:iCs/>
                <w:lang w:val="en-GB"/>
              </w:rPr>
              <w:tab/>
              <w:t>4</w:t>
            </w:r>
          </w:hyperlink>
        </w:p>
        <w:p w14:paraId="3AFB0A59" w14:textId="03BA7FCF" w:rsidR="00957AB5" w:rsidRPr="00D04A4D" w:rsidRDefault="00261C92" w:rsidP="00853ABF">
          <w:pPr>
            <w:pStyle w:val="TOC3"/>
            <w:numPr>
              <w:ilvl w:val="0"/>
              <w:numId w:val="12"/>
            </w:numPr>
            <w:tabs>
              <w:tab w:val="left" w:pos="1254"/>
              <w:tab w:val="left" w:pos="1255"/>
              <w:tab w:val="right" w:leader="dot" w:pos="9922"/>
            </w:tabs>
            <w:spacing w:before="1"/>
            <w:jc w:val="both"/>
            <w:rPr>
              <w:rFonts w:ascii="Imperial Sans Text" w:hAnsi="Imperial Sans Text"/>
              <w:iCs/>
              <w:lang w:val="en-GB"/>
            </w:rPr>
          </w:pPr>
          <w:hyperlink w:anchor="_TOC_250027" w:history="1">
            <w:r w:rsidRPr="00D04A4D">
              <w:rPr>
                <w:rFonts w:ascii="Imperial Sans Text" w:hAnsi="Imperial Sans Text"/>
                <w:iCs/>
                <w:lang w:val="en-GB"/>
              </w:rPr>
              <w:t xml:space="preserve">Learning &amp; Teaching </w:t>
            </w:r>
            <w:r w:rsidR="00CD6744" w:rsidRPr="00D04A4D">
              <w:rPr>
                <w:rFonts w:ascii="Imperial Sans Text" w:hAnsi="Imperial Sans Text"/>
                <w:iCs/>
                <w:lang w:val="en-GB"/>
              </w:rPr>
              <w:t>J</w:t>
            </w:r>
            <w:r w:rsidRPr="00D04A4D">
              <w:rPr>
                <w:rFonts w:ascii="Imperial Sans Text" w:hAnsi="Imperial Sans Text"/>
                <w:iCs/>
                <w:lang w:val="en-GB"/>
              </w:rPr>
              <w:t xml:space="preserve">ob </w:t>
            </w:r>
            <w:r w:rsidR="00CD6744" w:rsidRPr="00D04A4D">
              <w:rPr>
                <w:rFonts w:ascii="Imperial Sans Text" w:hAnsi="Imperial Sans Text"/>
                <w:iCs/>
                <w:lang w:val="en-GB"/>
              </w:rPr>
              <w:t>F</w:t>
            </w:r>
            <w:r w:rsidRPr="00D04A4D">
              <w:rPr>
                <w:rFonts w:ascii="Imperial Sans Text" w:hAnsi="Imperial Sans Text"/>
                <w:iCs/>
                <w:lang w:val="en-GB"/>
              </w:rPr>
              <w:t>amily</w:t>
            </w:r>
            <w:r w:rsidR="00CD6744" w:rsidRPr="00D04A4D">
              <w:rPr>
                <w:rFonts w:ascii="Imperial Sans Text" w:hAnsi="Imperial Sans Text"/>
                <w:iCs/>
                <w:lang w:val="en-GB"/>
              </w:rPr>
              <w:t xml:space="preserve"> (</w:t>
            </w:r>
            <w:r w:rsidRPr="00D04A4D">
              <w:rPr>
                <w:rFonts w:ascii="Imperial Sans Text" w:hAnsi="Imperial Sans Text"/>
                <w:iCs/>
                <w:lang w:val="en-GB"/>
              </w:rPr>
              <w:t>Levels 3</w:t>
            </w:r>
            <w:r w:rsidRPr="00D04A4D">
              <w:rPr>
                <w:rFonts w:ascii="Imperial Sans Text" w:hAnsi="Imperial Sans Text"/>
                <w:iCs/>
                <w:spacing w:val="-9"/>
                <w:lang w:val="en-GB"/>
              </w:rPr>
              <w:t xml:space="preserve"> </w:t>
            </w:r>
            <w:r w:rsidRPr="00D04A4D">
              <w:rPr>
                <w:rFonts w:ascii="Imperial Sans Text" w:hAnsi="Imperial Sans Text"/>
                <w:iCs/>
                <w:lang w:val="en-GB"/>
              </w:rPr>
              <w:t>to</w:t>
            </w:r>
            <w:r w:rsidRPr="00D04A4D">
              <w:rPr>
                <w:rFonts w:ascii="Imperial Sans Text" w:hAnsi="Imperial Sans Text"/>
                <w:iCs/>
                <w:spacing w:val="-1"/>
                <w:lang w:val="en-GB"/>
              </w:rPr>
              <w:t xml:space="preserve"> </w:t>
            </w:r>
            <w:r w:rsidR="00D04A4D" w:rsidRPr="00D04A4D">
              <w:rPr>
                <w:rFonts w:ascii="Imperial Sans Text" w:hAnsi="Imperial Sans Text"/>
                <w:iCs/>
                <w:lang w:val="en-GB"/>
              </w:rPr>
              <w:t>7</w:t>
            </w:r>
            <w:r w:rsidR="00CD6744" w:rsidRPr="00D04A4D">
              <w:rPr>
                <w:rFonts w:ascii="Imperial Sans Text" w:hAnsi="Imperial Sans Text"/>
                <w:iCs/>
                <w:lang w:val="en-GB"/>
              </w:rPr>
              <w:t>)</w:t>
            </w:r>
            <w:r w:rsidRPr="00D04A4D">
              <w:rPr>
                <w:rFonts w:ascii="Imperial Sans Text" w:hAnsi="Imperial Sans Text"/>
                <w:iCs/>
                <w:lang w:val="en-GB"/>
              </w:rPr>
              <w:tab/>
              <w:t>4</w:t>
            </w:r>
          </w:hyperlink>
        </w:p>
        <w:p w14:paraId="4BC8D9F7" w14:textId="77777777" w:rsidR="00957AB5" w:rsidRPr="00D04A4D" w:rsidRDefault="00261C92" w:rsidP="00853ABF">
          <w:pPr>
            <w:pStyle w:val="TOC3"/>
            <w:numPr>
              <w:ilvl w:val="0"/>
              <w:numId w:val="12"/>
            </w:numPr>
            <w:tabs>
              <w:tab w:val="left" w:pos="1254"/>
              <w:tab w:val="left" w:pos="1255"/>
              <w:tab w:val="right" w:leader="dot" w:pos="9922"/>
            </w:tabs>
            <w:jc w:val="both"/>
            <w:rPr>
              <w:rFonts w:ascii="Imperial Sans Text" w:hAnsi="Imperial Sans Text"/>
              <w:iCs/>
              <w:lang w:val="en-GB"/>
            </w:rPr>
          </w:pPr>
          <w:hyperlink w:anchor="_TOC_250026" w:history="1">
            <w:r w:rsidRPr="00D04A4D">
              <w:rPr>
                <w:rFonts w:ascii="Imperial Sans Text" w:hAnsi="Imperial Sans Text"/>
                <w:iCs/>
                <w:lang w:val="en-GB"/>
              </w:rPr>
              <w:t>Professors</w:t>
            </w:r>
            <w:r w:rsidRPr="00D04A4D">
              <w:rPr>
                <w:rFonts w:ascii="Imperial Sans Text" w:hAnsi="Imperial Sans Text"/>
                <w:iCs/>
                <w:spacing w:val="-2"/>
                <w:lang w:val="en-GB"/>
              </w:rPr>
              <w:t xml:space="preserve"> </w:t>
            </w:r>
            <w:r w:rsidRPr="00D04A4D">
              <w:rPr>
                <w:rFonts w:ascii="Imperial Sans Text" w:hAnsi="Imperial Sans Text"/>
                <w:iCs/>
                <w:lang w:val="en-GB"/>
              </w:rPr>
              <w:t>of</w:t>
            </w:r>
            <w:r w:rsidRPr="00D04A4D">
              <w:rPr>
                <w:rFonts w:ascii="Imperial Sans Text" w:hAnsi="Imperial Sans Text"/>
                <w:iCs/>
                <w:spacing w:val="-1"/>
                <w:lang w:val="en-GB"/>
              </w:rPr>
              <w:t xml:space="preserve"> </w:t>
            </w:r>
            <w:r w:rsidRPr="00D04A4D">
              <w:rPr>
                <w:rFonts w:ascii="Imperial Sans Text" w:hAnsi="Imperial Sans Text"/>
                <w:iCs/>
                <w:lang w:val="en-GB"/>
              </w:rPr>
              <w:t>Practice</w:t>
            </w:r>
            <w:r w:rsidRPr="00D04A4D">
              <w:rPr>
                <w:rFonts w:ascii="Imperial Sans Text" w:hAnsi="Imperial Sans Text"/>
                <w:iCs/>
                <w:lang w:val="en-GB"/>
              </w:rPr>
              <w:tab/>
              <w:t>4</w:t>
            </w:r>
          </w:hyperlink>
        </w:p>
        <w:p w14:paraId="735EA634" w14:textId="77777777" w:rsidR="00957AB5" w:rsidRPr="00D04A4D" w:rsidRDefault="00261C92" w:rsidP="00853ABF">
          <w:pPr>
            <w:pStyle w:val="TOC1"/>
            <w:numPr>
              <w:ilvl w:val="0"/>
              <w:numId w:val="13"/>
            </w:numPr>
            <w:tabs>
              <w:tab w:val="left" w:pos="774"/>
              <w:tab w:val="left" w:pos="775"/>
              <w:tab w:val="right" w:leader="dot" w:pos="9922"/>
            </w:tabs>
            <w:jc w:val="both"/>
            <w:rPr>
              <w:rFonts w:ascii="Imperial Sans Text" w:hAnsi="Imperial Sans Text"/>
              <w:i w:val="0"/>
              <w:iCs/>
              <w:lang w:val="en-GB"/>
            </w:rPr>
          </w:pPr>
          <w:hyperlink w:anchor="_TOC_250025" w:history="1">
            <w:r w:rsidRPr="00D04A4D">
              <w:rPr>
                <w:rFonts w:ascii="Imperial Sans Text" w:hAnsi="Imperial Sans Text"/>
                <w:i w:val="0"/>
                <w:iCs/>
                <w:lang w:val="en-GB"/>
              </w:rPr>
              <w:t>Departmental Review Procedure for</w:t>
            </w:r>
            <w:r w:rsidRPr="00D04A4D">
              <w:rPr>
                <w:rFonts w:ascii="Imperial Sans Text" w:hAnsi="Imperial Sans Text"/>
                <w:i w:val="0"/>
                <w:iCs/>
                <w:spacing w:val="-1"/>
                <w:lang w:val="en-GB"/>
              </w:rPr>
              <w:t xml:space="preserve"> </w:t>
            </w:r>
            <w:r w:rsidRPr="00D04A4D">
              <w:rPr>
                <w:rFonts w:ascii="Imperial Sans Text" w:hAnsi="Imperial Sans Text"/>
                <w:i w:val="0"/>
                <w:iCs/>
                <w:lang w:val="en-GB"/>
              </w:rPr>
              <w:t>all Staff</w:t>
            </w:r>
            <w:r w:rsidRPr="00D04A4D">
              <w:rPr>
                <w:rFonts w:ascii="Imperial Sans Text" w:hAnsi="Imperial Sans Text"/>
                <w:i w:val="0"/>
                <w:iCs/>
                <w:lang w:val="en-GB"/>
              </w:rPr>
              <w:tab/>
              <w:t>5</w:t>
            </w:r>
          </w:hyperlink>
        </w:p>
        <w:p w14:paraId="111B120E" w14:textId="77777777" w:rsidR="00957AB5" w:rsidRPr="00D04A4D" w:rsidRDefault="00261C92" w:rsidP="008A6074">
          <w:pPr>
            <w:pStyle w:val="TOC2"/>
            <w:tabs>
              <w:tab w:val="right" w:leader="dot" w:pos="9922"/>
            </w:tabs>
            <w:jc w:val="both"/>
            <w:rPr>
              <w:rFonts w:ascii="Imperial Sans Text" w:hAnsi="Imperial Sans Text"/>
              <w:iCs/>
              <w:lang w:val="en-GB"/>
            </w:rPr>
          </w:pPr>
          <w:hyperlink w:anchor="_TOC_250024" w:history="1">
            <w:r w:rsidRPr="00D04A4D">
              <w:rPr>
                <w:rFonts w:ascii="Imperial Sans Text" w:hAnsi="Imperial Sans Text"/>
                <w:iCs/>
                <w:lang w:val="en-GB"/>
              </w:rPr>
              <w:t>Heads of</w:t>
            </w:r>
            <w:r w:rsidRPr="00D04A4D">
              <w:rPr>
                <w:rFonts w:ascii="Imperial Sans Text" w:hAnsi="Imperial Sans Text"/>
                <w:iCs/>
                <w:spacing w:val="-2"/>
                <w:lang w:val="en-GB"/>
              </w:rPr>
              <w:t xml:space="preserve"> </w:t>
            </w:r>
            <w:r w:rsidRPr="00D04A4D">
              <w:rPr>
                <w:rFonts w:ascii="Imperial Sans Text" w:hAnsi="Imperial Sans Text"/>
                <w:iCs/>
                <w:lang w:val="en-GB"/>
              </w:rPr>
              <w:t>Department</w:t>
            </w:r>
            <w:r w:rsidRPr="00D04A4D">
              <w:rPr>
                <w:rFonts w:ascii="Imperial Sans Text" w:hAnsi="Imperial Sans Text"/>
                <w:iCs/>
                <w:spacing w:val="-1"/>
                <w:lang w:val="en-GB"/>
              </w:rPr>
              <w:t xml:space="preserve"> </w:t>
            </w:r>
            <w:r w:rsidRPr="00D04A4D">
              <w:rPr>
                <w:rFonts w:ascii="Imperial Sans Text" w:hAnsi="Imperial Sans Text"/>
                <w:iCs/>
                <w:lang w:val="en-GB"/>
              </w:rPr>
              <w:t>Review</w:t>
            </w:r>
            <w:r w:rsidRPr="00D04A4D">
              <w:rPr>
                <w:rFonts w:ascii="Imperial Sans Text" w:hAnsi="Imperial Sans Text"/>
                <w:iCs/>
                <w:lang w:val="en-GB"/>
              </w:rPr>
              <w:tab/>
              <w:t>5</w:t>
            </w:r>
          </w:hyperlink>
        </w:p>
        <w:p w14:paraId="56904B9F" w14:textId="77777777" w:rsidR="00957AB5" w:rsidRPr="00D04A4D" w:rsidRDefault="00261C92" w:rsidP="008A6074">
          <w:pPr>
            <w:pStyle w:val="TOC2"/>
            <w:tabs>
              <w:tab w:val="right" w:leader="dot" w:pos="9922"/>
            </w:tabs>
            <w:jc w:val="both"/>
            <w:rPr>
              <w:rFonts w:ascii="Imperial Sans Text" w:hAnsi="Imperial Sans Text"/>
              <w:iCs/>
              <w:lang w:val="en-GB"/>
            </w:rPr>
          </w:pPr>
          <w:hyperlink w:anchor="_TOC_250023" w:history="1">
            <w:r w:rsidRPr="00D04A4D">
              <w:rPr>
                <w:rFonts w:ascii="Imperial Sans Text" w:hAnsi="Imperial Sans Text"/>
                <w:iCs/>
                <w:lang w:val="en-GB"/>
              </w:rPr>
              <w:t>NHS Consultants and</w:t>
            </w:r>
            <w:r w:rsidRPr="00D04A4D">
              <w:rPr>
                <w:rFonts w:ascii="Imperial Sans Text" w:hAnsi="Imperial Sans Text"/>
                <w:iCs/>
                <w:spacing w:val="-4"/>
                <w:lang w:val="en-GB"/>
              </w:rPr>
              <w:t xml:space="preserve"> </w:t>
            </w:r>
            <w:r w:rsidRPr="00D04A4D">
              <w:rPr>
                <w:rFonts w:ascii="Imperial Sans Text" w:hAnsi="Imperial Sans Text"/>
                <w:iCs/>
                <w:lang w:val="en-GB"/>
              </w:rPr>
              <w:t>Community</w:t>
            </w:r>
            <w:r w:rsidRPr="00D04A4D">
              <w:rPr>
                <w:rFonts w:ascii="Imperial Sans Text" w:hAnsi="Imperial Sans Text"/>
                <w:iCs/>
                <w:spacing w:val="-1"/>
                <w:lang w:val="en-GB"/>
              </w:rPr>
              <w:t xml:space="preserve"> </w:t>
            </w:r>
            <w:r w:rsidRPr="00D04A4D">
              <w:rPr>
                <w:rFonts w:ascii="Imperial Sans Text" w:hAnsi="Imperial Sans Text"/>
                <w:iCs/>
                <w:lang w:val="en-GB"/>
              </w:rPr>
              <w:t>Physicians</w:t>
            </w:r>
            <w:r w:rsidRPr="00D04A4D">
              <w:rPr>
                <w:rFonts w:ascii="Imperial Sans Text" w:hAnsi="Imperial Sans Text"/>
                <w:iCs/>
                <w:lang w:val="en-GB"/>
              </w:rPr>
              <w:tab/>
              <w:t>5</w:t>
            </w:r>
          </w:hyperlink>
        </w:p>
        <w:p w14:paraId="78B1F6DD" w14:textId="0052AB26" w:rsidR="00957AB5" w:rsidRPr="00D04A4D" w:rsidRDefault="00261C92" w:rsidP="008A6074">
          <w:pPr>
            <w:pStyle w:val="TOC2"/>
            <w:tabs>
              <w:tab w:val="right" w:leader="dot" w:pos="9922"/>
            </w:tabs>
            <w:jc w:val="both"/>
            <w:rPr>
              <w:rFonts w:ascii="Imperial Sans Text" w:hAnsi="Imperial Sans Text"/>
              <w:iCs/>
              <w:lang w:val="en-GB"/>
            </w:rPr>
          </w:pPr>
          <w:hyperlink w:anchor="_TOC_250022" w:history="1">
            <w:r w:rsidRPr="00D04A4D">
              <w:rPr>
                <w:rFonts w:ascii="Imperial Sans Text" w:hAnsi="Imperial Sans Text"/>
                <w:iCs/>
                <w:lang w:val="en-GB"/>
              </w:rPr>
              <w:t>Memorandum</w:t>
            </w:r>
            <w:r w:rsidRPr="00D04A4D">
              <w:rPr>
                <w:rFonts w:ascii="Imperial Sans Text" w:hAnsi="Imperial Sans Text"/>
                <w:iCs/>
                <w:lang w:val="en-GB"/>
              </w:rPr>
              <w:tab/>
              <w:t>6</w:t>
            </w:r>
          </w:hyperlink>
        </w:p>
        <w:p w14:paraId="5E586FE6" w14:textId="77777777" w:rsidR="00957AB5" w:rsidRPr="00D04A4D" w:rsidRDefault="00261C92" w:rsidP="008A6074">
          <w:pPr>
            <w:pStyle w:val="TOC2"/>
            <w:tabs>
              <w:tab w:val="right" w:leader="dot" w:pos="9922"/>
            </w:tabs>
            <w:spacing w:before="121"/>
            <w:jc w:val="both"/>
            <w:rPr>
              <w:rFonts w:ascii="Imperial Sans Text" w:hAnsi="Imperial Sans Text"/>
              <w:iCs/>
              <w:lang w:val="en-GB"/>
            </w:rPr>
          </w:pPr>
          <w:hyperlink w:anchor="_TOC_250021" w:history="1">
            <w:r w:rsidRPr="00D04A4D">
              <w:rPr>
                <w:rFonts w:ascii="Imperial Sans Text" w:hAnsi="Imperial Sans Text"/>
                <w:iCs/>
                <w:lang w:val="en-GB"/>
              </w:rPr>
              <w:t>Previous</w:t>
            </w:r>
            <w:r w:rsidRPr="00D04A4D">
              <w:rPr>
                <w:rFonts w:ascii="Imperial Sans Text" w:hAnsi="Imperial Sans Text"/>
                <w:iCs/>
                <w:spacing w:val="-2"/>
                <w:lang w:val="en-GB"/>
              </w:rPr>
              <w:t xml:space="preserve"> </w:t>
            </w:r>
            <w:r w:rsidRPr="00D04A4D">
              <w:rPr>
                <w:rFonts w:ascii="Imperial Sans Text" w:hAnsi="Imperial Sans Text"/>
                <w:iCs/>
                <w:lang w:val="en-GB"/>
              </w:rPr>
              <w:t>Applications</w:t>
            </w:r>
            <w:r w:rsidRPr="00D04A4D">
              <w:rPr>
                <w:rFonts w:ascii="Imperial Sans Text" w:hAnsi="Imperial Sans Text"/>
                <w:iCs/>
                <w:lang w:val="en-GB"/>
              </w:rPr>
              <w:tab/>
              <w:t>6</w:t>
            </w:r>
          </w:hyperlink>
        </w:p>
        <w:p w14:paraId="01C9AEE3" w14:textId="77777777" w:rsidR="00957AB5" w:rsidRPr="00D04A4D" w:rsidRDefault="00261C92" w:rsidP="008A6074">
          <w:pPr>
            <w:pStyle w:val="TOC2"/>
            <w:tabs>
              <w:tab w:val="right" w:leader="dot" w:pos="9922"/>
            </w:tabs>
            <w:jc w:val="both"/>
            <w:rPr>
              <w:rFonts w:ascii="Imperial Sans Text" w:hAnsi="Imperial Sans Text"/>
              <w:iCs/>
              <w:lang w:val="en-GB"/>
            </w:rPr>
          </w:pPr>
          <w:hyperlink w:anchor="_TOC_250020" w:history="1">
            <w:r w:rsidRPr="00D04A4D">
              <w:rPr>
                <w:rFonts w:ascii="Imperial Sans Text" w:hAnsi="Imperial Sans Text"/>
                <w:iCs/>
                <w:lang w:val="en-GB"/>
              </w:rPr>
              <w:t>Departmental Review</w:t>
            </w:r>
            <w:r w:rsidRPr="00D04A4D">
              <w:rPr>
                <w:rFonts w:ascii="Imperial Sans Text" w:hAnsi="Imperial Sans Text"/>
                <w:iCs/>
                <w:spacing w:val="-3"/>
                <w:lang w:val="en-GB"/>
              </w:rPr>
              <w:t xml:space="preserve"> </w:t>
            </w:r>
            <w:r w:rsidRPr="00D04A4D">
              <w:rPr>
                <w:rFonts w:ascii="Imperial Sans Text" w:hAnsi="Imperial Sans Text"/>
                <w:iCs/>
                <w:lang w:val="en-GB"/>
              </w:rPr>
              <w:t>Panel</w:t>
            </w:r>
            <w:r w:rsidRPr="00D04A4D">
              <w:rPr>
                <w:rFonts w:ascii="Imperial Sans Text" w:hAnsi="Imperial Sans Text"/>
                <w:iCs/>
                <w:spacing w:val="-1"/>
                <w:lang w:val="en-GB"/>
              </w:rPr>
              <w:t xml:space="preserve"> </w:t>
            </w:r>
            <w:r w:rsidRPr="00D04A4D">
              <w:rPr>
                <w:rFonts w:ascii="Imperial Sans Text" w:hAnsi="Imperial Sans Text"/>
                <w:iCs/>
                <w:lang w:val="en-GB"/>
              </w:rPr>
              <w:t>Composition</w:t>
            </w:r>
            <w:r w:rsidRPr="00D04A4D">
              <w:rPr>
                <w:rFonts w:ascii="Imperial Sans Text" w:hAnsi="Imperial Sans Text"/>
                <w:iCs/>
                <w:lang w:val="en-GB"/>
              </w:rPr>
              <w:tab/>
              <w:t>6</w:t>
            </w:r>
          </w:hyperlink>
        </w:p>
        <w:p w14:paraId="3146F642" w14:textId="77777777" w:rsidR="00957AB5" w:rsidRPr="00D04A4D" w:rsidRDefault="00261C92" w:rsidP="00853ABF">
          <w:pPr>
            <w:pStyle w:val="TOC3"/>
            <w:numPr>
              <w:ilvl w:val="0"/>
              <w:numId w:val="11"/>
            </w:numPr>
            <w:tabs>
              <w:tab w:val="left" w:pos="1254"/>
              <w:tab w:val="left" w:pos="1255"/>
              <w:tab w:val="right" w:leader="dot" w:pos="9922"/>
            </w:tabs>
            <w:jc w:val="both"/>
            <w:rPr>
              <w:rFonts w:ascii="Imperial Sans Text" w:hAnsi="Imperial Sans Text"/>
              <w:iCs/>
              <w:lang w:val="en-GB"/>
            </w:rPr>
          </w:pPr>
          <w:hyperlink w:anchor="_TOC_250019" w:history="1">
            <w:r w:rsidRPr="00D04A4D">
              <w:rPr>
                <w:rFonts w:ascii="Imperial Sans Text" w:hAnsi="Imperial Sans Text"/>
                <w:iCs/>
                <w:lang w:val="en-GB"/>
              </w:rPr>
              <w:t>Faculties of Engineering, Medicine, Natural Sciences and the</w:t>
            </w:r>
            <w:r w:rsidRPr="00D04A4D">
              <w:rPr>
                <w:rFonts w:ascii="Imperial Sans Text" w:hAnsi="Imperial Sans Text"/>
                <w:iCs/>
                <w:spacing w:val="-10"/>
                <w:lang w:val="en-GB"/>
              </w:rPr>
              <w:t xml:space="preserve"> </w:t>
            </w:r>
            <w:r w:rsidRPr="00D04A4D">
              <w:rPr>
                <w:rFonts w:ascii="Imperial Sans Text" w:hAnsi="Imperial Sans Text"/>
                <w:iCs/>
                <w:lang w:val="en-GB"/>
              </w:rPr>
              <w:t>Education</w:t>
            </w:r>
            <w:r w:rsidRPr="00D04A4D">
              <w:rPr>
                <w:rFonts w:ascii="Imperial Sans Text" w:hAnsi="Imperial Sans Text"/>
                <w:iCs/>
                <w:spacing w:val="-1"/>
                <w:lang w:val="en-GB"/>
              </w:rPr>
              <w:t xml:space="preserve"> </w:t>
            </w:r>
            <w:r w:rsidRPr="00D04A4D">
              <w:rPr>
                <w:rFonts w:ascii="Imperial Sans Text" w:hAnsi="Imperial Sans Text"/>
                <w:iCs/>
                <w:lang w:val="en-GB"/>
              </w:rPr>
              <w:t>Office</w:t>
            </w:r>
            <w:r w:rsidRPr="00D04A4D">
              <w:rPr>
                <w:rFonts w:ascii="Imperial Sans Text" w:hAnsi="Imperial Sans Text"/>
                <w:iCs/>
                <w:lang w:val="en-GB"/>
              </w:rPr>
              <w:tab/>
              <w:t>6</w:t>
            </w:r>
          </w:hyperlink>
        </w:p>
        <w:p w14:paraId="0A6219E0" w14:textId="77777777" w:rsidR="00957AB5" w:rsidRPr="00D04A4D" w:rsidRDefault="00261C92" w:rsidP="00853ABF">
          <w:pPr>
            <w:pStyle w:val="TOC3"/>
            <w:numPr>
              <w:ilvl w:val="0"/>
              <w:numId w:val="11"/>
            </w:numPr>
            <w:tabs>
              <w:tab w:val="left" w:pos="1254"/>
              <w:tab w:val="left" w:pos="1255"/>
              <w:tab w:val="right" w:leader="dot" w:pos="9922"/>
            </w:tabs>
            <w:spacing w:before="1"/>
            <w:jc w:val="both"/>
            <w:rPr>
              <w:rFonts w:ascii="Imperial Sans Text" w:hAnsi="Imperial Sans Text"/>
              <w:iCs/>
              <w:lang w:val="en-GB"/>
            </w:rPr>
          </w:pPr>
          <w:hyperlink w:anchor="_TOC_250018" w:history="1">
            <w:r w:rsidRPr="00D04A4D">
              <w:rPr>
                <w:rFonts w:ascii="Imperial Sans Text" w:hAnsi="Imperial Sans Text"/>
                <w:iCs/>
                <w:lang w:val="en-GB"/>
              </w:rPr>
              <w:t>The</w:t>
            </w:r>
            <w:r w:rsidRPr="00D04A4D">
              <w:rPr>
                <w:rFonts w:ascii="Imperial Sans Text" w:hAnsi="Imperial Sans Text"/>
                <w:iCs/>
                <w:spacing w:val="-1"/>
                <w:lang w:val="en-GB"/>
              </w:rPr>
              <w:t xml:space="preserve"> </w:t>
            </w:r>
            <w:r w:rsidRPr="00D04A4D">
              <w:rPr>
                <w:rFonts w:ascii="Imperial Sans Text" w:hAnsi="Imperial Sans Text"/>
                <w:iCs/>
                <w:lang w:val="en-GB"/>
              </w:rPr>
              <w:t>Business</w:t>
            </w:r>
            <w:r w:rsidRPr="00D04A4D">
              <w:rPr>
                <w:rFonts w:ascii="Imperial Sans Text" w:hAnsi="Imperial Sans Text"/>
                <w:iCs/>
                <w:spacing w:val="-2"/>
                <w:lang w:val="en-GB"/>
              </w:rPr>
              <w:t xml:space="preserve"> </w:t>
            </w:r>
            <w:r w:rsidRPr="00D04A4D">
              <w:rPr>
                <w:rFonts w:ascii="Imperial Sans Text" w:hAnsi="Imperial Sans Text"/>
                <w:iCs/>
                <w:lang w:val="en-GB"/>
              </w:rPr>
              <w:t>School</w:t>
            </w:r>
            <w:r w:rsidRPr="00D04A4D">
              <w:rPr>
                <w:rFonts w:ascii="Imperial Sans Text" w:hAnsi="Imperial Sans Text"/>
                <w:iCs/>
                <w:lang w:val="en-GB"/>
              </w:rPr>
              <w:tab/>
              <w:t>7</w:t>
            </w:r>
          </w:hyperlink>
        </w:p>
        <w:p w14:paraId="70874CF6" w14:textId="77777777" w:rsidR="00957AB5" w:rsidRPr="00D04A4D" w:rsidRDefault="00261C92" w:rsidP="00853ABF">
          <w:pPr>
            <w:pStyle w:val="TOC1"/>
            <w:numPr>
              <w:ilvl w:val="0"/>
              <w:numId w:val="13"/>
            </w:numPr>
            <w:tabs>
              <w:tab w:val="left" w:pos="774"/>
              <w:tab w:val="left" w:pos="775"/>
              <w:tab w:val="right" w:leader="dot" w:pos="9922"/>
            </w:tabs>
            <w:jc w:val="both"/>
            <w:rPr>
              <w:rFonts w:ascii="Imperial Sans Text" w:hAnsi="Imperial Sans Text"/>
              <w:i w:val="0"/>
              <w:iCs/>
              <w:lang w:val="en-GB"/>
            </w:rPr>
          </w:pPr>
          <w:hyperlink w:anchor="_TOC_250017" w:history="1">
            <w:r w:rsidRPr="00D04A4D">
              <w:rPr>
                <w:rFonts w:ascii="Imperial Sans Text" w:hAnsi="Imperial Sans Text"/>
                <w:i w:val="0"/>
                <w:iCs/>
                <w:lang w:val="en-GB"/>
              </w:rPr>
              <w:t>Personal</w:t>
            </w:r>
            <w:r w:rsidRPr="00D04A4D">
              <w:rPr>
                <w:rFonts w:ascii="Imperial Sans Text" w:hAnsi="Imperial Sans Text"/>
                <w:i w:val="0"/>
                <w:iCs/>
                <w:spacing w:val="-1"/>
                <w:lang w:val="en-GB"/>
              </w:rPr>
              <w:t xml:space="preserve"> </w:t>
            </w:r>
            <w:r w:rsidRPr="00D04A4D">
              <w:rPr>
                <w:rFonts w:ascii="Imperial Sans Text" w:hAnsi="Imperial Sans Text"/>
                <w:i w:val="0"/>
                <w:iCs/>
                <w:lang w:val="en-GB"/>
              </w:rPr>
              <w:t>Applicants</w:t>
            </w:r>
            <w:r w:rsidRPr="00D04A4D">
              <w:rPr>
                <w:rFonts w:ascii="Imperial Sans Text" w:hAnsi="Imperial Sans Text"/>
                <w:i w:val="0"/>
                <w:iCs/>
                <w:lang w:val="en-GB"/>
              </w:rPr>
              <w:tab/>
              <w:t>7</w:t>
            </w:r>
          </w:hyperlink>
        </w:p>
        <w:p w14:paraId="11A0681D" w14:textId="77777777" w:rsidR="00957AB5" w:rsidRPr="00D04A4D" w:rsidRDefault="00261C92" w:rsidP="00853ABF">
          <w:pPr>
            <w:pStyle w:val="TOC1"/>
            <w:numPr>
              <w:ilvl w:val="0"/>
              <w:numId w:val="13"/>
            </w:numPr>
            <w:tabs>
              <w:tab w:val="left" w:pos="774"/>
              <w:tab w:val="left" w:pos="775"/>
              <w:tab w:val="right" w:leader="dot" w:pos="9922"/>
            </w:tabs>
            <w:spacing w:before="119" w:line="290" w:lineRule="exact"/>
            <w:jc w:val="both"/>
            <w:rPr>
              <w:rFonts w:ascii="Imperial Sans Text" w:hAnsi="Imperial Sans Text"/>
              <w:i w:val="0"/>
              <w:iCs/>
              <w:lang w:val="en-GB"/>
            </w:rPr>
          </w:pPr>
          <w:hyperlink w:anchor="_TOC_250016" w:history="1">
            <w:r w:rsidRPr="00D04A4D">
              <w:rPr>
                <w:rFonts w:ascii="Imperial Sans Text" w:hAnsi="Imperial Sans Text"/>
                <w:i w:val="0"/>
                <w:iCs/>
                <w:lang w:val="en-GB"/>
              </w:rPr>
              <w:t>Key Dates for Submission of</w:t>
            </w:r>
            <w:r w:rsidRPr="00D04A4D">
              <w:rPr>
                <w:rFonts w:ascii="Imperial Sans Text" w:hAnsi="Imperial Sans Text"/>
                <w:i w:val="0"/>
                <w:iCs/>
                <w:spacing w:val="-2"/>
                <w:lang w:val="en-GB"/>
              </w:rPr>
              <w:t xml:space="preserve"> </w:t>
            </w:r>
            <w:r w:rsidRPr="00D04A4D">
              <w:rPr>
                <w:rFonts w:ascii="Imperial Sans Text" w:hAnsi="Imperial Sans Text"/>
                <w:i w:val="0"/>
                <w:iCs/>
                <w:lang w:val="en-GB"/>
              </w:rPr>
              <w:t>Application Documents</w:t>
            </w:r>
            <w:r w:rsidRPr="00D04A4D">
              <w:rPr>
                <w:rFonts w:ascii="Imperial Sans Text" w:hAnsi="Imperial Sans Text"/>
                <w:i w:val="0"/>
                <w:iCs/>
                <w:lang w:val="en-GB"/>
              </w:rPr>
              <w:tab/>
              <w:t>8</w:t>
            </w:r>
          </w:hyperlink>
        </w:p>
        <w:p w14:paraId="51C6E5FE" w14:textId="77777777" w:rsidR="00957AB5" w:rsidRPr="00D04A4D" w:rsidRDefault="00261C92" w:rsidP="008A6074">
          <w:pPr>
            <w:pStyle w:val="TOC3"/>
            <w:tabs>
              <w:tab w:val="right" w:leader="dot" w:pos="9922"/>
            </w:tabs>
            <w:spacing w:line="241" w:lineRule="exact"/>
            <w:ind w:left="774" w:firstLine="0"/>
            <w:jc w:val="both"/>
            <w:rPr>
              <w:rFonts w:ascii="Imperial Sans Text" w:hAnsi="Imperial Sans Text"/>
              <w:iCs/>
              <w:lang w:val="en-GB"/>
            </w:rPr>
          </w:pPr>
          <w:hyperlink w:anchor="_TOC_250015" w:history="1">
            <w:r w:rsidRPr="00D04A4D">
              <w:rPr>
                <w:rFonts w:ascii="Imperial Sans Text" w:hAnsi="Imperial Sans Text"/>
                <w:iCs/>
                <w:lang w:val="en-GB"/>
              </w:rPr>
              <w:t>Business School, Faculty of Engineering, Faculty of Natural Sciences and the</w:t>
            </w:r>
            <w:r w:rsidRPr="00D04A4D">
              <w:rPr>
                <w:rFonts w:ascii="Imperial Sans Text" w:hAnsi="Imperial Sans Text"/>
                <w:iCs/>
                <w:spacing w:val="-14"/>
                <w:lang w:val="en-GB"/>
              </w:rPr>
              <w:t xml:space="preserve"> </w:t>
            </w:r>
            <w:r w:rsidRPr="00D04A4D">
              <w:rPr>
                <w:rFonts w:ascii="Imperial Sans Text" w:hAnsi="Imperial Sans Text"/>
                <w:iCs/>
                <w:lang w:val="en-GB"/>
              </w:rPr>
              <w:t>Education</w:t>
            </w:r>
            <w:r w:rsidRPr="00D04A4D">
              <w:rPr>
                <w:rFonts w:ascii="Imperial Sans Text" w:hAnsi="Imperial Sans Text"/>
                <w:iCs/>
                <w:spacing w:val="-2"/>
                <w:lang w:val="en-GB"/>
              </w:rPr>
              <w:t xml:space="preserve"> </w:t>
            </w:r>
            <w:r w:rsidRPr="00D04A4D">
              <w:rPr>
                <w:rFonts w:ascii="Imperial Sans Text" w:hAnsi="Imperial Sans Text"/>
                <w:iCs/>
                <w:lang w:val="en-GB"/>
              </w:rPr>
              <w:t>Office</w:t>
            </w:r>
            <w:r w:rsidRPr="00D04A4D">
              <w:rPr>
                <w:rFonts w:ascii="Imperial Sans Text" w:hAnsi="Imperial Sans Text"/>
                <w:iCs/>
                <w:lang w:val="en-GB"/>
              </w:rPr>
              <w:tab/>
              <w:t>8</w:t>
            </w:r>
          </w:hyperlink>
        </w:p>
        <w:p w14:paraId="567229B9" w14:textId="77777777" w:rsidR="00957AB5" w:rsidRPr="00D04A4D" w:rsidRDefault="00261C92" w:rsidP="008A6074">
          <w:pPr>
            <w:pStyle w:val="TOC3"/>
            <w:tabs>
              <w:tab w:val="right" w:leader="dot" w:pos="9922"/>
            </w:tabs>
            <w:spacing w:before="1"/>
            <w:ind w:left="774" w:firstLine="0"/>
            <w:jc w:val="both"/>
            <w:rPr>
              <w:rFonts w:ascii="Imperial Sans Text" w:hAnsi="Imperial Sans Text"/>
              <w:iCs/>
              <w:lang w:val="en-GB"/>
            </w:rPr>
          </w:pPr>
          <w:r w:rsidRPr="00D04A4D">
            <w:rPr>
              <w:rFonts w:ascii="Imperial Sans Text" w:hAnsi="Imperial Sans Text"/>
              <w:iCs/>
              <w:lang w:val="en-GB"/>
            </w:rPr>
            <w:t>Faculty</w:t>
          </w:r>
          <w:r w:rsidRPr="00D04A4D">
            <w:rPr>
              <w:rFonts w:ascii="Imperial Sans Text" w:hAnsi="Imperial Sans Text"/>
              <w:iCs/>
              <w:spacing w:val="-2"/>
              <w:lang w:val="en-GB"/>
            </w:rPr>
            <w:t xml:space="preserve"> </w:t>
          </w:r>
          <w:r w:rsidRPr="00D04A4D">
            <w:rPr>
              <w:rFonts w:ascii="Imperial Sans Text" w:hAnsi="Imperial Sans Text"/>
              <w:iCs/>
              <w:lang w:val="en-GB"/>
            </w:rPr>
            <w:t>of</w:t>
          </w:r>
          <w:r w:rsidRPr="00D04A4D">
            <w:rPr>
              <w:rFonts w:ascii="Imperial Sans Text" w:hAnsi="Imperial Sans Text"/>
              <w:iCs/>
              <w:spacing w:val="-1"/>
              <w:lang w:val="en-GB"/>
            </w:rPr>
            <w:t xml:space="preserve"> </w:t>
          </w:r>
          <w:r w:rsidRPr="00D04A4D">
            <w:rPr>
              <w:rFonts w:ascii="Imperial Sans Text" w:hAnsi="Imperial Sans Text"/>
              <w:iCs/>
              <w:lang w:val="en-GB"/>
            </w:rPr>
            <w:t>Medicine</w:t>
          </w:r>
          <w:r w:rsidRPr="00D04A4D">
            <w:rPr>
              <w:rFonts w:ascii="Imperial Sans Text" w:hAnsi="Imperial Sans Text"/>
              <w:iCs/>
              <w:lang w:val="en-GB"/>
            </w:rPr>
            <w:tab/>
            <w:t>9</w:t>
          </w:r>
        </w:p>
        <w:p w14:paraId="74B77FFC" w14:textId="76BE61CA" w:rsidR="00957AB5" w:rsidRPr="00D04A4D" w:rsidRDefault="00261C92" w:rsidP="00853ABF">
          <w:pPr>
            <w:pStyle w:val="TOC1"/>
            <w:numPr>
              <w:ilvl w:val="0"/>
              <w:numId w:val="13"/>
            </w:numPr>
            <w:tabs>
              <w:tab w:val="left" w:pos="774"/>
              <w:tab w:val="left" w:pos="775"/>
              <w:tab w:val="right" w:leader="dot" w:pos="9922"/>
            </w:tabs>
            <w:spacing w:line="293" w:lineRule="exact"/>
            <w:jc w:val="both"/>
            <w:rPr>
              <w:rFonts w:ascii="Imperial Sans Text" w:hAnsi="Imperial Sans Text"/>
              <w:i w:val="0"/>
              <w:iCs/>
              <w:lang w:val="en-GB"/>
            </w:rPr>
          </w:pPr>
          <w:hyperlink w:anchor="_TOC_250014" w:history="1">
            <w:r w:rsidRPr="00D04A4D">
              <w:rPr>
                <w:rFonts w:ascii="Imperial Sans Text" w:hAnsi="Imperial Sans Text"/>
                <w:i w:val="0"/>
                <w:iCs/>
                <w:lang w:val="en-GB"/>
              </w:rPr>
              <w:t>Details of Documents and</w:t>
            </w:r>
            <w:r w:rsidRPr="00D04A4D">
              <w:rPr>
                <w:rFonts w:ascii="Imperial Sans Text" w:hAnsi="Imperial Sans Text"/>
                <w:i w:val="0"/>
                <w:iCs/>
                <w:spacing w:val="-3"/>
                <w:lang w:val="en-GB"/>
              </w:rPr>
              <w:t xml:space="preserve"> </w:t>
            </w:r>
            <w:r w:rsidRPr="00D04A4D">
              <w:rPr>
                <w:rFonts w:ascii="Imperial Sans Text" w:hAnsi="Imperial Sans Text"/>
                <w:i w:val="0"/>
                <w:iCs/>
                <w:lang w:val="en-GB"/>
              </w:rPr>
              <w:t>Information Required</w:t>
            </w:r>
            <w:r w:rsidRPr="00D04A4D">
              <w:rPr>
                <w:rFonts w:ascii="Imperial Sans Text" w:hAnsi="Imperial Sans Text"/>
                <w:i w:val="0"/>
                <w:iCs/>
                <w:lang w:val="en-GB"/>
              </w:rPr>
              <w:tab/>
              <w:t>10</w:t>
            </w:r>
          </w:hyperlink>
        </w:p>
        <w:p w14:paraId="3EB5E853" w14:textId="77777777" w:rsidR="00957AB5" w:rsidRPr="00D04A4D" w:rsidRDefault="00261C92" w:rsidP="00853ABF">
          <w:pPr>
            <w:pStyle w:val="TOC3"/>
            <w:numPr>
              <w:ilvl w:val="1"/>
              <w:numId w:val="13"/>
            </w:numPr>
            <w:tabs>
              <w:tab w:val="left" w:pos="1254"/>
              <w:tab w:val="left" w:pos="1255"/>
              <w:tab w:val="right" w:leader="dot" w:pos="9922"/>
            </w:tabs>
            <w:spacing w:line="244" w:lineRule="exact"/>
            <w:jc w:val="both"/>
            <w:rPr>
              <w:rFonts w:ascii="Imperial Sans Text" w:hAnsi="Imperial Sans Text"/>
              <w:iCs/>
              <w:lang w:val="en-GB"/>
            </w:rPr>
          </w:pPr>
          <w:hyperlink w:anchor="_TOC_250013" w:history="1">
            <w:r w:rsidRPr="00D04A4D">
              <w:rPr>
                <w:rFonts w:ascii="Imperial Sans Text" w:hAnsi="Imperial Sans Text"/>
                <w:iCs/>
                <w:lang w:val="en-GB"/>
              </w:rPr>
              <w:t>References</w:t>
            </w:r>
            <w:r w:rsidRPr="00D04A4D">
              <w:rPr>
                <w:rFonts w:ascii="Imperial Sans Text" w:hAnsi="Imperial Sans Text"/>
                <w:iCs/>
                <w:lang w:val="en-GB"/>
              </w:rPr>
              <w:tab/>
              <w:t>10</w:t>
            </w:r>
          </w:hyperlink>
        </w:p>
        <w:p w14:paraId="639E82B4" w14:textId="77777777" w:rsidR="00957AB5" w:rsidRPr="00D04A4D" w:rsidRDefault="00261C92" w:rsidP="00853ABF">
          <w:pPr>
            <w:pStyle w:val="TOC3"/>
            <w:numPr>
              <w:ilvl w:val="1"/>
              <w:numId w:val="13"/>
            </w:numPr>
            <w:tabs>
              <w:tab w:val="left" w:pos="1254"/>
              <w:tab w:val="left" w:pos="1255"/>
              <w:tab w:val="right" w:leader="dot" w:pos="9922"/>
            </w:tabs>
            <w:spacing w:before="1"/>
            <w:jc w:val="both"/>
            <w:rPr>
              <w:rFonts w:ascii="Imperial Sans Text" w:hAnsi="Imperial Sans Text"/>
              <w:iCs/>
              <w:lang w:val="en-GB"/>
            </w:rPr>
          </w:pPr>
          <w:hyperlink w:anchor="_TOC_250012" w:history="1">
            <w:r w:rsidRPr="00D04A4D">
              <w:rPr>
                <w:rFonts w:ascii="Imperial Sans Text" w:hAnsi="Imperial Sans Text"/>
                <w:iCs/>
                <w:lang w:val="en-GB"/>
              </w:rPr>
              <w:t>Application</w:t>
            </w:r>
            <w:r w:rsidRPr="00D04A4D">
              <w:rPr>
                <w:rFonts w:ascii="Imperial Sans Text" w:hAnsi="Imperial Sans Text"/>
                <w:iCs/>
                <w:spacing w:val="-2"/>
                <w:lang w:val="en-GB"/>
              </w:rPr>
              <w:t xml:space="preserve"> </w:t>
            </w:r>
            <w:r w:rsidRPr="00D04A4D">
              <w:rPr>
                <w:rFonts w:ascii="Imperial Sans Text" w:hAnsi="Imperial Sans Text"/>
                <w:iCs/>
                <w:lang w:val="en-GB"/>
              </w:rPr>
              <w:t>Form</w:t>
            </w:r>
            <w:r w:rsidRPr="00D04A4D">
              <w:rPr>
                <w:rFonts w:ascii="Imperial Sans Text" w:hAnsi="Imperial Sans Text"/>
                <w:iCs/>
                <w:lang w:val="en-GB"/>
              </w:rPr>
              <w:tab/>
              <w:t>11</w:t>
            </w:r>
          </w:hyperlink>
        </w:p>
        <w:p w14:paraId="53092954" w14:textId="26DDDC4C" w:rsidR="00957AB5" w:rsidRPr="00D04A4D" w:rsidRDefault="006E5BE6" w:rsidP="00853ABF">
          <w:pPr>
            <w:pStyle w:val="TOC3"/>
            <w:numPr>
              <w:ilvl w:val="1"/>
              <w:numId w:val="13"/>
            </w:numPr>
            <w:tabs>
              <w:tab w:val="left" w:pos="1254"/>
              <w:tab w:val="left" w:pos="1255"/>
              <w:tab w:val="right" w:leader="dot" w:pos="9922"/>
            </w:tabs>
            <w:jc w:val="both"/>
            <w:rPr>
              <w:rFonts w:ascii="Imperial Sans Text" w:hAnsi="Imperial Sans Text"/>
              <w:iCs/>
              <w:lang w:val="en-GB"/>
            </w:rPr>
          </w:pPr>
          <w:hyperlink w:anchor="_TOC_250011" w:history="1">
            <w:r>
              <w:rPr>
                <w:rFonts w:ascii="Imperial Sans Text" w:hAnsi="Imperial Sans Text"/>
                <w:iCs/>
                <w:lang w:val="en-GB"/>
              </w:rPr>
              <w:t>Values and Behaviours</w:t>
            </w:r>
            <w:r w:rsidR="00261C92" w:rsidRPr="00D04A4D">
              <w:rPr>
                <w:rFonts w:ascii="Imperial Sans Text" w:hAnsi="Imperial Sans Text"/>
                <w:iCs/>
                <w:lang w:val="en-GB"/>
              </w:rPr>
              <w:tab/>
              <w:t>11</w:t>
            </w:r>
          </w:hyperlink>
        </w:p>
        <w:p w14:paraId="2183519C" w14:textId="1AB965C7" w:rsidR="00957AB5" w:rsidRPr="00D04A4D" w:rsidRDefault="00261C92" w:rsidP="00853ABF">
          <w:pPr>
            <w:pStyle w:val="TOC3"/>
            <w:numPr>
              <w:ilvl w:val="1"/>
              <w:numId w:val="13"/>
            </w:numPr>
            <w:tabs>
              <w:tab w:val="left" w:pos="1254"/>
              <w:tab w:val="left" w:pos="1255"/>
              <w:tab w:val="right" w:leader="dot" w:pos="9922"/>
            </w:tabs>
            <w:spacing w:before="1"/>
            <w:jc w:val="both"/>
            <w:rPr>
              <w:rFonts w:ascii="Imperial Sans Text" w:hAnsi="Imperial Sans Text"/>
              <w:iCs/>
              <w:lang w:val="en-GB"/>
            </w:rPr>
          </w:pPr>
          <w:hyperlink w:anchor="_TOC_250010" w:history="1">
            <w:r w:rsidRPr="00D04A4D">
              <w:rPr>
                <w:rFonts w:ascii="Imperial Sans Text" w:hAnsi="Imperial Sans Text"/>
                <w:iCs/>
                <w:lang w:val="en-GB"/>
              </w:rPr>
              <w:t>Citations</w:t>
            </w:r>
            <w:r w:rsidRPr="00D04A4D">
              <w:rPr>
                <w:rFonts w:ascii="Imperial Sans Text" w:hAnsi="Imperial Sans Text"/>
                <w:iCs/>
                <w:lang w:val="en-GB"/>
              </w:rPr>
              <w:tab/>
              <w:t>11</w:t>
            </w:r>
          </w:hyperlink>
        </w:p>
        <w:p w14:paraId="45DE9C32" w14:textId="77777777" w:rsidR="00957AB5" w:rsidRPr="00D04A4D" w:rsidRDefault="00261C92" w:rsidP="00853ABF">
          <w:pPr>
            <w:pStyle w:val="TOC3"/>
            <w:numPr>
              <w:ilvl w:val="1"/>
              <w:numId w:val="13"/>
            </w:numPr>
            <w:tabs>
              <w:tab w:val="left" w:pos="1254"/>
              <w:tab w:val="left" w:pos="1255"/>
              <w:tab w:val="right" w:leader="dot" w:pos="9922"/>
            </w:tabs>
            <w:spacing w:before="1"/>
            <w:jc w:val="both"/>
            <w:rPr>
              <w:rFonts w:ascii="Imperial Sans Text" w:hAnsi="Imperial Sans Text"/>
              <w:iCs/>
              <w:lang w:val="en-GB"/>
            </w:rPr>
          </w:pPr>
          <w:hyperlink w:anchor="_TOC_250009" w:history="1">
            <w:r w:rsidRPr="00D04A4D">
              <w:rPr>
                <w:rFonts w:ascii="Imperial Sans Text" w:hAnsi="Imperial Sans Text"/>
                <w:iCs/>
                <w:lang w:val="en-GB"/>
              </w:rPr>
              <w:t>Review</w:t>
            </w:r>
            <w:r w:rsidRPr="00D04A4D">
              <w:rPr>
                <w:rFonts w:ascii="Imperial Sans Text" w:hAnsi="Imperial Sans Text"/>
                <w:iCs/>
                <w:spacing w:val="-3"/>
                <w:lang w:val="en-GB"/>
              </w:rPr>
              <w:t xml:space="preserve"> </w:t>
            </w:r>
            <w:r w:rsidRPr="00D04A4D">
              <w:rPr>
                <w:rFonts w:ascii="Imperial Sans Text" w:hAnsi="Imperial Sans Text"/>
                <w:iCs/>
                <w:lang w:val="en-GB"/>
              </w:rPr>
              <w:t>Procedure</w:t>
            </w:r>
            <w:r w:rsidRPr="00D04A4D">
              <w:rPr>
                <w:rFonts w:ascii="Imperial Sans Text" w:hAnsi="Imperial Sans Text"/>
                <w:iCs/>
                <w:lang w:val="en-GB"/>
              </w:rPr>
              <w:tab/>
              <w:t>12</w:t>
            </w:r>
          </w:hyperlink>
        </w:p>
        <w:p w14:paraId="081B11CB" w14:textId="0BF75FD9" w:rsidR="00957AB5" w:rsidRPr="00D04A4D" w:rsidRDefault="00261C92" w:rsidP="00853ABF">
          <w:pPr>
            <w:pStyle w:val="TOC3"/>
            <w:numPr>
              <w:ilvl w:val="1"/>
              <w:numId w:val="13"/>
            </w:numPr>
            <w:tabs>
              <w:tab w:val="left" w:pos="1254"/>
              <w:tab w:val="left" w:pos="1255"/>
              <w:tab w:val="right" w:leader="dot" w:pos="9922"/>
            </w:tabs>
            <w:spacing w:line="242" w:lineRule="exact"/>
            <w:jc w:val="both"/>
            <w:rPr>
              <w:rFonts w:ascii="Imperial Sans Text" w:hAnsi="Imperial Sans Text"/>
              <w:iCs/>
              <w:lang w:val="en-GB"/>
            </w:rPr>
          </w:pPr>
          <w:hyperlink w:anchor="_TOC_250008" w:history="1">
            <w:r w:rsidRPr="00D04A4D">
              <w:rPr>
                <w:rFonts w:ascii="Imperial Sans Text" w:hAnsi="Imperial Sans Text"/>
                <w:iCs/>
                <w:lang w:val="en-GB"/>
              </w:rPr>
              <w:t>Interviews - When</w:t>
            </w:r>
            <w:r w:rsidRPr="00D04A4D">
              <w:rPr>
                <w:rFonts w:ascii="Imperial Sans Text" w:hAnsi="Imperial Sans Text"/>
                <w:iCs/>
                <w:spacing w:val="-4"/>
                <w:lang w:val="en-GB"/>
              </w:rPr>
              <w:t xml:space="preserve"> </w:t>
            </w:r>
            <w:r w:rsidRPr="00D04A4D">
              <w:rPr>
                <w:rFonts w:ascii="Imperial Sans Text" w:hAnsi="Imperial Sans Text"/>
                <w:iCs/>
                <w:lang w:val="en-GB"/>
              </w:rPr>
              <w:t>and</w:t>
            </w:r>
            <w:r w:rsidRPr="00D04A4D">
              <w:rPr>
                <w:rFonts w:ascii="Imperial Sans Text" w:hAnsi="Imperial Sans Text"/>
                <w:iCs/>
                <w:spacing w:val="-1"/>
                <w:lang w:val="en-GB"/>
              </w:rPr>
              <w:t xml:space="preserve"> </w:t>
            </w:r>
            <w:r w:rsidRPr="00D04A4D">
              <w:rPr>
                <w:rFonts w:ascii="Imperial Sans Text" w:hAnsi="Imperial Sans Text"/>
                <w:iCs/>
                <w:lang w:val="en-GB"/>
              </w:rPr>
              <w:t>Where</w:t>
            </w:r>
            <w:r w:rsidRPr="00D04A4D">
              <w:rPr>
                <w:rFonts w:ascii="Imperial Sans Text" w:hAnsi="Imperial Sans Text"/>
                <w:iCs/>
                <w:lang w:val="en-GB"/>
              </w:rPr>
              <w:tab/>
              <w:t>12</w:t>
            </w:r>
          </w:hyperlink>
        </w:p>
        <w:p w14:paraId="1186543E" w14:textId="77777777" w:rsidR="00957AB5" w:rsidRPr="00D04A4D" w:rsidRDefault="00261C92" w:rsidP="00853ABF">
          <w:pPr>
            <w:pStyle w:val="TOC3"/>
            <w:numPr>
              <w:ilvl w:val="1"/>
              <w:numId w:val="13"/>
            </w:numPr>
            <w:tabs>
              <w:tab w:val="left" w:pos="1254"/>
              <w:tab w:val="left" w:pos="1255"/>
              <w:tab w:val="right" w:leader="dot" w:pos="9922"/>
            </w:tabs>
            <w:spacing w:line="242" w:lineRule="exact"/>
            <w:jc w:val="both"/>
            <w:rPr>
              <w:rFonts w:ascii="Imperial Sans Text" w:hAnsi="Imperial Sans Text"/>
              <w:iCs/>
              <w:lang w:val="en-GB"/>
            </w:rPr>
          </w:pPr>
          <w:hyperlink w:anchor="_TOC_250007" w:history="1">
            <w:r w:rsidRPr="00D04A4D">
              <w:rPr>
                <w:rFonts w:ascii="Imperial Sans Text" w:hAnsi="Imperial Sans Text"/>
                <w:iCs/>
                <w:lang w:val="en-GB"/>
              </w:rPr>
              <w:t>Attendance at Interviews by Heads</w:t>
            </w:r>
            <w:r w:rsidRPr="00D04A4D">
              <w:rPr>
                <w:rFonts w:ascii="Imperial Sans Text" w:hAnsi="Imperial Sans Text"/>
                <w:iCs/>
                <w:spacing w:val="-6"/>
                <w:lang w:val="en-GB"/>
              </w:rPr>
              <w:t xml:space="preserve"> </w:t>
            </w:r>
            <w:r w:rsidRPr="00D04A4D">
              <w:rPr>
                <w:rFonts w:ascii="Imperial Sans Text" w:hAnsi="Imperial Sans Text"/>
                <w:iCs/>
                <w:lang w:val="en-GB"/>
              </w:rPr>
              <w:t>of</w:t>
            </w:r>
            <w:r w:rsidRPr="00D04A4D">
              <w:rPr>
                <w:rFonts w:ascii="Imperial Sans Text" w:hAnsi="Imperial Sans Text"/>
                <w:iCs/>
                <w:spacing w:val="-1"/>
                <w:lang w:val="en-GB"/>
              </w:rPr>
              <w:t xml:space="preserve"> </w:t>
            </w:r>
            <w:r w:rsidRPr="00D04A4D">
              <w:rPr>
                <w:rFonts w:ascii="Imperial Sans Text" w:hAnsi="Imperial Sans Text"/>
                <w:iCs/>
                <w:lang w:val="en-GB"/>
              </w:rPr>
              <w:t>Departments</w:t>
            </w:r>
            <w:r w:rsidRPr="00D04A4D">
              <w:rPr>
                <w:rFonts w:ascii="Imperial Sans Text" w:hAnsi="Imperial Sans Text"/>
                <w:iCs/>
                <w:lang w:val="en-GB"/>
              </w:rPr>
              <w:tab/>
              <w:t>13</w:t>
            </w:r>
          </w:hyperlink>
        </w:p>
        <w:p w14:paraId="695A8A8A" w14:textId="00A297FD" w:rsidR="00957AB5" w:rsidRPr="00D04A4D" w:rsidRDefault="00261C92" w:rsidP="00853ABF">
          <w:pPr>
            <w:pStyle w:val="TOC3"/>
            <w:numPr>
              <w:ilvl w:val="1"/>
              <w:numId w:val="13"/>
            </w:numPr>
            <w:tabs>
              <w:tab w:val="left" w:pos="1254"/>
              <w:tab w:val="left" w:pos="1255"/>
              <w:tab w:val="right" w:leader="dot" w:pos="9922"/>
            </w:tabs>
            <w:spacing w:before="1"/>
            <w:jc w:val="both"/>
            <w:rPr>
              <w:rFonts w:ascii="Imperial Sans Text" w:hAnsi="Imperial Sans Text"/>
              <w:iCs/>
              <w:lang w:val="en-GB"/>
            </w:rPr>
          </w:pPr>
          <w:hyperlink w:anchor="_TOC_250006" w:history="1">
            <w:r w:rsidRPr="00D04A4D">
              <w:rPr>
                <w:rFonts w:ascii="Imperial Sans Text" w:hAnsi="Imperial Sans Text"/>
                <w:iCs/>
                <w:lang w:val="en-GB"/>
              </w:rPr>
              <w:t>Interview</w:t>
            </w:r>
            <w:r w:rsidRPr="00D04A4D">
              <w:rPr>
                <w:rFonts w:ascii="Imperial Sans Text" w:hAnsi="Imperial Sans Text"/>
                <w:iCs/>
                <w:spacing w:val="-3"/>
                <w:lang w:val="en-GB"/>
              </w:rPr>
              <w:t xml:space="preserve"> </w:t>
            </w:r>
            <w:r w:rsidRPr="00D04A4D">
              <w:rPr>
                <w:rFonts w:ascii="Imperial Sans Text" w:hAnsi="Imperial Sans Text"/>
                <w:iCs/>
                <w:lang w:val="en-GB"/>
              </w:rPr>
              <w:t>Panels</w:t>
            </w:r>
            <w:r w:rsidRPr="00D04A4D">
              <w:rPr>
                <w:rFonts w:ascii="Imperial Sans Text" w:hAnsi="Imperial Sans Text"/>
                <w:iCs/>
                <w:lang w:val="en-GB"/>
              </w:rPr>
              <w:tab/>
              <w:t>13</w:t>
            </w:r>
          </w:hyperlink>
        </w:p>
        <w:p w14:paraId="5181BCEE" w14:textId="77777777" w:rsidR="00957AB5" w:rsidRPr="00D04A4D" w:rsidRDefault="00261C92" w:rsidP="00853ABF">
          <w:pPr>
            <w:pStyle w:val="TOC3"/>
            <w:numPr>
              <w:ilvl w:val="1"/>
              <w:numId w:val="13"/>
            </w:numPr>
            <w:tabs>
              <w:tab w:val="left" w:pos="1254"/>
              <w:tab w:val="left" w:pos="1255"/>
              <w:tab w:val="right" w:leader="dot" w:pos="9922"/>
            </w:tabs>
            <w:spacing w:before="1"/>
            <w:jc w:val="both"/>
            <w:rPr>
              <w:rFonts w:ascii="Imperial Sans Text" w:hAnsi="Imperial Sans Text"/>
              <w:iCs/>
              <w:lang w:val="en-GB"/>
            </w:rPr>
          </w:pPr>
          <w:hyperlink w:anchor="_TOC_250005" w:history="1">
            <w:r w:rsidRPr="00BB1080">
              <w:rPr>
                <w:rFonts w:ascii="Imperial Sans Text" w:hAnsi="Imperial Sans Text"/>
                <w:iCs/>
                <w:lang w:val="en-GB"/>
              </w:rPr>
              <w:t>Procedure for Promotion to</w:t>
            </w:r>
            <w:r w:rsidRPr="00BB1080">
              <w:rPr>
                <w:rFonts w:ascii="Imperial Sans Text" w:hAnsi="Imperial Sans Text"/>
                <w:iCs/>
                <w:spacing w:val="-5"/>
                <w:lang w:val="en-GB"/>
              </w:rPr>
              <w:t xml:space="preserve"> </w:t>
            </w:r>
            <w:r w:rsidRPr="00BB1080">
              <w:rPr>
                <w:rFonts w:ascii="Imperial Sans Text" w:hAnsi="Imperial Sans Text"/>
                <w:iCs/>
                <w:lang w:val="en-GB"/>
              </w:rPr>
              <w:t>Senior</w:t>
            </w:r>
            <w:r w:rsidRPr="00BB1080">
              <w:rPr>
                <w:rFonts w:ascii="Imperial Sans Text" w:hAnsi="Imperial Sans Text"/>
                <w:iCs/>
                <w:spacing w:val="-1"/>
                <w:lang w:val="en-GB"/>
              </w:rPr>
              <w:t xml:space="preserve"> </w:t>
            </w:r>
            <w:r w:rsidRPr="00BB1080">
              <w:rPr>
                <w:rFonts w:ascii="Imperial Sans Text" w:hAnsi="Imperial Sans Text"/>
                <w:iCs/>
                <w:lang w:val="en-GB"/>
              </w:rPr>
              <w:t>Lecturer</w:t>
            </w:r>
            <w:r w:rsidRPr="00D04A4D">
              <w:rPr>
                <w:rFonts w:ascii="Imperial Sans Text" w:hAnsi="Imperial Sans Text"/>
                <w:iCs/>
                <w:lang w:val="en-GB"/>
              </w:rPr>
              <w:tab/>
              <w:t>14</w:t>
            </w:r>
          </w:hyperlink>
        </w:p>
        <w:p w14:paraId="7939C668" w14:textId="33B49599" w:rsidR="00957AB5" w:rsidRPr="00D04A4D" w:rsidRDefault="00261C92" w:rsidP="00853ABF">
          <w:pPr>
            <w:pStyle w:val="TOC1"/>
            <w:numPr>
              <w:ilvl w:val="0"/>
              <w:numId w:val="13"/>
            </w:numPr>
            <w:tabs>
              <w:tab w:val="left" w:pos="774"/>
              <w:tab w:val="left" w:pos="775"/>
              <w:tab w:val="right" w:leader="dot" w:pos="9922"/>
            </w:tabs>
            <w:jc w:val="both"/>
            <w:rPr>
              <w:rFonts w:ascii="Imperial Sans Text" w:hAnsi="Imperial Sans Text"/>
              <w:i w:val="0"/>
              <w:iCs/>
              <w:lang w:val="en-GB"/>
            </w:rPr>
          </w:pPr>
          <w:hyperlink w:anchor="_TOC_250004" w:history="1">
            <w:r w:rsidRPr="00D04A4D">
              <w:rPr>
                <w:rFonts w:ascii="Imperial Sans Text" w:hAnsi="Imperial Sans Text"/>
                <w:i w:val="0"/>
                <w:iCs/>
                <w:lang w:val="en-GB"/>
              </w:rPr>
              <w:t xml:space="preserve">Decisions on Promotion </w:t>
            </w:r>
            <w:r w:rsidR="00DC38D2">
              <w:rPr>
                <w:rFonts w:ascii="Imperial Sans Text" w:hAnsi="Imperial Sans Text"/>
                <w:i w:val="0"/>
                <w:iCs/>
                <w:lang w:val="en-GB"/>
              </w:rPr>
              <w:t>and</w:t>
            </w:r>
            <w:r w:rsidRPr="00D04A4D">
              <w:rPr>
                <w:rFonts w:ascii="Imperial Sans Text" w:hAnsi="Imperial Sans Text"/>
                <w:i w:val="0"/>
                <w:iCs/>
                <w:lang w:val="en-GB"/>
              </w:rPr>
              <w:t xml:space="preserve"> Conferment</w:t>
            </w:r>
            <w:r w:rsidRPr="00D04A4D">
              <w:rPr>
                <w:rFonts w:ascii="Imperial Sans Text" w:hAnsi="Imperial Sans Text"/>
                <w:i w:val="0"/>
                <w:iCs/>
                <w:spacing w:val="-2"/>
                <w:lang w:val="en-GB"/>
              </w:rPr>
              <w:t xml:space="preserve"> </w:t>
            </w:r>
            <w:r w:rsidRPr="00D04A4D">
              <w:rPr>
                <w:rFonts w:ascii="Imperial Sans Text" w:hAnsi="Imperial Sans Text"/>
                <w:i w:val="0"/>
                <w:iCs/>
                <w:lang w:val="en-GB"/>
              </w:rPr>
              <w:t>of Title</w:t>
            </w:r>
            <w:r w:rsidRPr="00D04A4D">
              <w:rPr>
                <w:rFonts w:ascii="Imperial Sans Text" w:hAnsi="Imperial Sans Text"/>
                <w:i w:val="0"/>
                <w:iCs/>
                <w:lang w:val="en-GB"/>
              </w:rPr>
              <w:tab/>
              <w:t>15</w:t>
            </w:r>
          </w:hyperlink>
        </w:p>
        <w:p w14:paraId="387D7CB7" w14:textId="77777777" w:rsidR="00957AB5" w:rsidRPr="00D04A4D" w:rsidRDefault="00261C92" w:rsidP="008A6074">
          <w:pPr>
            <w:pStyle w:val="TOC2"/>
            <w:tabs>
              <w:tab w:val="right" w:leader="dot" w:pos="9922"/>
            </w:tabs>
            <w:spacing w:before="119"/>
            <w:jc w:val="both"/>
            <w:rPr>
              <w:rFonts w:ascii="Imperial Sans Text" w:hAnsi="Imperial Sans Text"/>
              <w:iCs/>
              <w:lang w:val="en-GB"/>
            </w:rPr>
          </w:pPr>
          <w:hyperlink w:anchor="_TOC_250003" w:history="1">
            <w:r w:rsidRPr="00D04A4D">
              <w:rPr>
                <w:rFonts w:ascii="Imperial Sans Text" w:hAnsi="Imperial Sans Text"/>
                <w:iCs/>
                <w:lang w:val="en-GB"/>
              </w:rPr>
              <w:t>Notification</w:t>
            </w:r>
            <w:r w:rsidRPr="00D04A4D">
              <w:rPr>
                <w:rFonts w:ascii="Imperial Sans Text" w:hAnsi="Imperial Sans Text"/>
                <w:iCs/>
                <w:spacing w:val="-2"/>
                <w:lang w:val="en-GB"/>
              </w:rPr>
              <w:t xml:space="preserve"> </w:t>
            </w:r>
            <w:r w:rsidRPr="00D04A4D">
              <w:rPr>
                <w:rFonts w:ascii="Imperial Sans Text" w:hAnsi="Imperial Sans Text"/>
                <w:iCs/>
                <w:lang w:val="en-GB"/>
              </w:rPr>
              <w:t>to</w:t>
            </w:r>
            <w:r w:rsidRPr="00D04A4D">
              <w:rPr>
                <w:rFonts w:ascii="Imperial Sans Text" w:hAnsi="Imperial Sans Text"/>
                <w:iCs/>
                <w:spacing w:val="-1"/>
                <w:lang w:val="en-GB"/>
              </w:rPr>
              <w:t xml:space="preserve"> </w:t>
            </w:r>
            <w:r w:rsidRPr="00D04A4D">
              <w:rPr>
                <w:rFonts w:ascii="Imperial Sans Text" w:hAnsi="Imperial Sans Text"/>
                <w:iCs/>
                <w:lang w:val="en-GB"/>
              </w:rPr>
              <w:t>Candidates</w:t>
            </w:r>
            <w:r w:rsidRPr="00D04A4D">
              <w:rPr>
                <w:rFonts w:ascii="Imperial Sans Text" w:hAnsi="Imperial Sans Text"/>
                <w:iCs/>
                <w:lang w:val="en-GB"/>
              </w:rPr>
              <w:tab/>
              <w:t>15</w:t>
            </w:r>
          </w:hyperlink>
        </w:p>
        <w:p w14:paraId="412658EA" w14:textId="77777777" w:rsidR="00957AB5" w:rsidRPr="00D04A4D" w:rsidRDefault="00261C92" w:rsidP="008A6074">
          <w:pPr>
            <w:pStyle w:val="TOC2"/>
            <w:tabs>
              <w:tab w:val="right" w:leader="dot" w:pos="9922"/>
            </w:tabs>
            <w:jc w:val="both"/>
            <w:rPr>
              <w:rFonts w:ascii="Imperial Sans Text" w:hAnsi="Imperial Sans Text"/>
              <w:iCs/>
              <w:lang w:val="en-GB"/>
            </w:rPr>
          </w:pPr>
          <w:hyperlink w:anchor="_TOC_250002" w:history="1">
            <w:r w:rsidRPr="00D04A4D">
              <w:rPr>
                <w:rFonts w:ascii="Imperial Sans Text" w:hAnsi="Imperial Sans Text"/>
                <w:iCs/>
                <w:lang w:val="en-GB"/>
              </w:rPr>
              <w:t>Monitoring</w:t>
            </w:r>
            <w:r w:rsidRPr="00D04A4D">
              <w:rPr>
                <w:rFonts w:ascii="Imperial Sans Text" w:hAnsi="Imperial Sans Text"/>
                <w:iCs/>
                <w:lang w:val="en-GB"/>
              </w:rPr>
              <w:tab/>
              <w:t>15</w:t>
            </w:r>
          </w:hyperlink>
        </w:p>
        <w:p w14:paraId="772DDA14" w14:textId="77777777" w:rsidR="00957AB5" w:rsidRPr="00D04A4D" w:rsidRDefault="00261C92" w:rsidP="00853ABF">
          <w:pPr>
            <w:pStyle w:val="TOC1"/>
            <w:numPr>
              <w:ilvl w:val="0"/>
              <w:numId w:val="13"/>
            </w:numPr>
            <w:tabs>
              <w:tab w:val="left" w:pos="774"/>
              <w:tab w:val="left" w:pos="775"/>
              <w:tab w:val="right" w:leader="dot" w:pos="9922"/>
            </w:tabs>
            <w:jc w:val="both"/>
            <w:rPr>
              <w:rFonts w:ascii="Imperial Sans Text" w:hAnsi="Imperial Sans Text"/>
              <w:i w:val="0"/>
              <w:iCs/>
              <w:lang w:val="en-GB"/>
            </w:rPr>
          </w:pPr>
          <w:hyperlink w:anchor="_TOC_250001" w:history="1">
            <w:r w:rsidRPr="00D04A4D">
              <w:rPr>
                <w:rFonts w:ascii="Imperial Sans Text" w:hAnsi="Imperial Sans Text"/>
                <w:i w:val="0"/>
                <w:iCs/>
                <w:lang w:val="en-GB"/>
              </w:rPr>
              <w:t>Academic Promotions and the Data Protection</w:t>
            </w:r>
            <w:r w:rsidRPr="00D04A4D">
              <w:rPr>
                <w:rFonts w:ascii="Imperial Sans Text" w:hAnsi="Imperial Sans Text"/>
                <w:i w:val="0"/>
                <w:iCs/>
                <w:spacing w:val="-3"/>
                <w:lang w:val="en-GB"/>
              </w:rPr>
              <w:t xml:space="preserve"> </w:t>
            </w:r>
            <w:r w:rsidRPr="00D04A4D">
              <w:rPr>
                <w:rFonts w:ascii="Imperial Sans Text" w:hAnsi="Imperial Sans Text"/>
                <w:i w:val="0"/>
                <w:iCs/>
                <w:lang w:val="en-GB"/>
              </w:rPr>
              <w:t>Regulations</w:t>
            </w:r>
            <w:r w:rsidRPr="00D04A4D">
              <w:rPr>
                <w:rFonts w:ascii="Imperial Sans Text" w:hAnsi="Imperial Sans Text"/>
                <w:i w:val="0"/>
                <w:iCs/>
                <w:spacing w:val="-1"/>
                <w:lang w:val="en-GB"/>
              </w:rPr>
              <w:t xml:space="preserve"> </w:t>
            </w:r>
            <w:r w:rsidRPr="00D04A4D">
              <w:rPr>
                <w:rFonts w:ascii="Imperial Sans Text" w:hAnsi="Imperial Sans Text"/>
                <w:i w:val="0"/>
                <w:iCs/>
                <w:lang w:val="en-GB"/>
              </w:rPr>
              <w:t>(GDPR)</w:t>
            </w:r>
            <w:r w:rsidRPr="00D04A4D">
              <w:rPr>
                <w:rFonts w:ascii="Imperial Sans Text" w:hAnsi="Imperial Sans Text"/>
                <w:i w:val="0"/>
                <w:iCs/>
                <w:lang w:val="en-GB"/>
              </w:rPr>
              <w:tab/>
              <w:t>15</w:t>
            </w:r>
          </w:hyperlink>
        </w:p>
        <w:p w14:paraId="35141FA3" w14:textId="3C5A4B18" w:rsidR="00957AB5" w:rsidRPr="00D04A4D" w:rsidRDefault="00261C92" w:rsidP="00853ABF">
          <w:pPr>
            <w:pStyle w:val="TOC1"/>
            <w:numPr>
              <w:ilvl w:val="0"/>
              <w:numId w:val="13"/>
            </w:numPr>
            <w:tabs>
              <w:tab w:val="left" w:pos="774"/>
              <w:tab w:val="left" w:pos="775"/>
              <w:tab w:val="right" w:leader="dot" w:pos="9922"/>
            </w:tabs>
            <w:spacing w:before="120"/>
            <w:jc w:val="both"/>
            <w:rPr>
              <w:rFonts w:ascii="Imperial Sans Text" w:hAnsi="Imperial Sans Text"/>
              <w:i w:val="0"/>
              <w:iCs/>
              <w:lang w:val="en-GB"/>
            </w:rPr>
          </w:pPr>
          <w:hyperlink w:anchor="_TOC_250000" w:history="1">
            <w:r w:rsidRPr="00D04A4D">
              <w:rPr>
                <w:rFonts w:ascii="Imperial Sans Text" w:hAnsi="Imperial Sans Text"/>
                <w:i w:val="0"/>
                <w:iCs/>
                <w:lang w:val="en-GB"/>
              </w:rPr>
              <w:t>Appeals</w:t>
            </w:r>
            <w:r w:rsidRPr="00D04A4D">
              <w:rPr>
                <w:rFonts w:ascii="Imperial Sans Text" w:hAnsi="Imperial Sans Text"/>
                <w:i w:val="0"/>
                <w:iCs/>
                <w:spacing w:val="-1"/>
                <w:lang w:val="en-GB"/>
              </w:rPr>
              <w:t xml:space="preserve"> </w:t>
            </w:r>
            <w:r w:rsidRPr="00D04A4D">
              <w:rPr>
                <w:rFonts w:ascii="Imperial Sans Text" w:hAnsi="Imperial Sans Text"/>
                <w:i w:val="0"/>
                <w:iCs/>
                <w:lang w:val="en-GB"/>
              </w:rPr>
              <w:t>Procedure</w:t>
            </w:r>
            <w:r w:rsidRPr="00D04A4D">
              <w:rPr>
                <w:rFonts w:ascii="Imperial Sans Text" w:hAnsi="Imperial Sans Text"/>
                <w:i w:val="0"/>
                <w:iCs/>
                <w:lang w:val="en-GB"/>
              </w:rPr>
              <w:tab/>
              <w:t>16</w:t>
            </w:r>
          </w:hyperlink>
        </w:p>
      </w:sdtContent>
    </w:sdt>
    <w:p w14:paraId="600E791E" w14:textId="77777777" w:rsidR="00957AB5" w:rsidRPr="00D04A4D" w:rsidRDefault="00957AB5" w:rsidP="008A6074">
      <w:pPr>
        <w:jc w:val="both"/>
        <w:rPr>
          <w:rFonts w:ascii="Imperial Sans Text" w:hAnsi="Imperial Sans Text"/>
          <w:lang w:val="en-GB"/>
        </w:rPr>
        <w:sectPr w:rsidR="00957AB5" w:rsidRPr="00D04A4D" w:rsidSect="003D7DE6">
          <w:pgSz w:w="11910" w:h="16840"/>
          <w:pgMar w:top="1038" w:right="998" w:bottom="1038" w:left="862" w:header="0" w:footer="301" w:gutter="0"/>
          <w:cols w:space="720"/>
        </w:sectPr>
      </w:pPr>
    </w:p>
    <w:p w14:paraId="66B16013" w14:textId="409E7829" w:rsidR="00D04A4D" w:rsidRPr="00406C4E" w:rsidRDefault="00261C92" w:rsidP="00853ABF">
      <w:pPr>
        <w:pStyle w:val="Heading1"/>
        <w:numPr>
          <w:ilvl w:val="0"/>
          <w:numId w:val="10"/>
        </w:numPr>
        <w:tabs>
          <w:tab w:val="left" w:pos="861"/>
          <w:tab w:val="left" w:pos="862"/>
        </w:tabs>
        <w:spacing w:before="0"/>
        <w:ind w:left="862"/>
        <w:jc w:val="both"/>
        <w:rPr>
          <w:rFonts w:ascii="Imperial Sans Text" w:hAnsi="Imperial Sans Text"/>
          <w:lang w:val="en-GB"/>
        </w:rPr>
      </w:pPr>
      <w:bookmarkStart w:id="0" w:name="_TOC_250035"/>
      <w:bookmarkEnd w:id="0"/>
      <w:r w:rsidRPr="00D04A4D">
        <w:rPr>
          <w:rFonts w:ascii="Imperial Sans Text" w:hAnsi="Imperial Sans Text"/>
          <w:lang w:val="en-GB"/>
        </w:rPr>
        <w:lastRenderedPageBreak/>
        <w:t>Introduction</w:t>
      </w:r>
    </w:p>
    <w:p w14:paraId="6303A737" w14:textId="620BC8D9" w:rsidR="00DE40CB" w:rsidRPr="00470A21" w:rsidRDefault="00EF680B" w:rsidP="00EF680B">
      <w:pPr>
        <w:pStyle w:val="BodyText"/>
        <w:spacing w:before="0" w:after="120"/>
        <w:ind w:left="295"/>
        <w:jc w:val="both"/>
        <w:rPr>
          <w:rFonts w:ascii="Imperial Sans Text" w:hAnsi="Imperial Sans Text"/>
          <w:color w:val="000000" w:themeColor="text1"/>
          <w:lang w:val="en-GB"/>
        </w:rPr>
      </w:pPr>
      <w:r w:rsidRPr="00470A21">
        <w:rPr>
          <w:rFonts w:ascii="Imperial Sans Text" w:hAnsi="Imperial Sans Text"/>
          <w:color w:val="000000" w:themeColor="text1"/>
          <w:lang w:val="en-GB"/>
        </w:rPr>
        <w:t>Following a review</w:t>
      </w:r>
      <w:r w:rsidR="00470A21" w:rsidRPr="00470A21">
        <w:rPr>
          <w:rFonts w:ascii="Imperial Sans Text" w:hAnsi="Imperial Sans Text"/>
          <w:color w:val="000000" w:themeColor="text1"/>
          <w:lang w:val="en-GB"/>
        </w:rPr>
        <w:t xml:space="preserve"> by the working group for academic titles, </w:t>
      </w:r>
      <w:r w:rsidR="00C67975" w:rsidRPr="00470A21">
        <w:rPr>
          <w:rFonts w:ascii="Imperial Sans Text" w:hAnsi="Imperial Sans Text"/>
          <w:color w:val="000000" w:themeColor="text1"/>
          <w:lang w:val="en-GB"/>
        </w:rPr>
        <w:t xml:space="preserve">Imperial </w:t>
      </w:r>
      <w:r w:rsidRPr="00470A21">
        <w:rPr>
          <w:rFonts w:ascii="Imperial Sans Text" w:hAnsi="Imperial Sans Text"/>
          <w:color w:val="000000" w:themeColor="text1"/>
          <w:lang w:val="en-GB"/>
        </w:rPr>
        <w:t xml:space="preserve">has made the decision to adopt globally </w:t>
      </w:r>
      <w:r w:rsidR="00C67975" w:rsidRPr="00470A21">
        <w:rPr>
          <w:rFonts w:ascii="Imperial Sans Text" w:hAnsi="Imperial Sans Text"/>
          <w:color w:val="000000" w:themeColor="text1"/>
          <w:lang w:val="en-GB"/>
        </w:rPr>
        <w:t xml:space="preserve">recognised titles </w:t>
      </w:r>
      <w:r w:rsidR="00DE40CB" w:rsidRPr="00470A21">
        <w:rPr>
          <w:rFonts w:ascii="Imperial Sans Text" w:hAnsi="Imperial Sans Text"/>
          <w:color w:val="000000" w:themeColor="text1"/>
          <w:lang w:val="en-GB"/>
        </w:rPr>
        <w:t>from June 1, 2025</w:t>
      </w:r>
      <w:r w:rsidRPr="00470A21">
        <w:rPr>
          <w:rFonts w:ascii="Imperial Sans Text" w:hAnsi="Imperial Sans Text"/>
          <w:color w:val="000000" w:themeColor="text1"/>
          <w:lang w:val="en-GB"/>
        </w:rPr>
        <w:t xml:space="preserve">. </w:t>
      </w:r>
      <w:r w:rsidR="00A76751" w:rsidRPr="00470A21">
        <w:rPr>
          <w:rFonts w:ascii="Imperial Sans Text" w:hAnsi="Imperial Sans Text"/>
          <w:color w:val="000000" w:themeColor="text1"/>
          <w:lang w:val="en-GB"/>
        </w:rPr>
        <w:t xml:space="preserve">There are no changes affecting the Business School. </w:t>
      </w:r>
      <w:r w:rsidR="00DE40CB" w:rsidRPr="00470A21">
        <w:rPr>
          <w:rFonts w:ascii="Imperial Sans Text" w:hAnsi="Imperial Sans Text"/>
          <w:color w:val="000000" w:themeColor="text1"/>
          <w:lang w:val="en-GB"/>
        </w:rPr>
        <w:t>The following applies:</w:t>
      </w:r>
    </w:p>
    <w:p w14:paraId="1E32CFEF" w14:textId="508F9A19" w:rsidR="00DE40CB" w:rsidRPr="00470A21" w:rsidRDefault="00DE40CB" w:rsidP="00853ABF">
      <w:pPr>
        <w:pStyle w:val="BodyText"/>
        <w:numPr>
          <w:ilvl w:val="0"/>
          <w:numId w:val="52"/>
        </w:numPr>
        <w:spacing w:before="0" w:after="120"/>
        <w:ind w:left="1009" w:hanging="357"/>
        <w:jc w:val="both"/>
        <w:rPr>
          <w:rFonts w:ascii="Imperial Sans Text" w:hAnsi="Imperial Sans Text"/>
          <w:color w:val="000000" w:themeColor="text1"/>
        </w:rPr>
      </w:pPr>
      <w:r w:rsidRPr="00470A21">
        <w:rPr>
          <w:rFonts w:ascii="Imperial Sans Text" w:hAnsi="Imperial Sans Text"/>
          <w:color w:val="000000" w:themeColor="text1"/>
          <w:lang w:val="en-GB"/>
        </w:rPr>
        <w:t>T</w:t>
      </w:r>
      <w:r w:rsidRPr="00470A21">
        <w:rPr>
          <w:rFonts w:ascii="Imperial Sans Text" w:hAnsi="Imperial Sans Text"/>
          <w:color w:val="000000" w:themeColor="text1"/>
        </w:rPr>
        <w:t xml:space="preserve">he former grade of Senior Lecturer corresponds to the new grade of Associate Professor (Temporary Grade 1) with the same progression criteria applied. </w:t>
      </w:r>
    </w:p>
    <w:p w14:paraId="5B82BF32" w14:textId="0354C70E" w:rsidR="00DE40CB" w:rsidRPr="00470A21" w:rsidRDefault="00DE40CB" w:rsidP="00853ABF">
      <w:pPr>
        <w:pStyle w:val="BodyText"/>
        <w:numPr>
          <w:ilvl w:val="0"/>
          <w:numId w:val="52"/>
        </w:numPr>
        <w:spacing w:before="0" w:after="120"/>
        <w:ind w:left="1009" w:hanging="357"/>
        <w:jc w:val="both"/>
        <w:rPr>
          <w:rFonts w:ascii="Imperial Sans Text" w:hAnsi="Imperial Sans Text"/>
          <w:color w:val="000000" w:themeColor="text1"/>
        </w:rPr>
      </w:pPr>
      <w:r w:rsidRPr="00470A21">
        <w:rPr>
          <w:rFonts w:ascii="Imperial Sans Text" w:hAnsi="Imperial Sans Text"/>
          <w:color w:val="000000" w:themeColor="text1"/>
        </w:rPr>
        <w:t xml:space="preserve">The former grade of Reader corresponds to the new grade of Associate Professor (Grade 2) with the same progression criteria applied. </w:t>
      </w:r>
    </w:p>
    <w:p w14:paraId="33B261FD" w14:textId="51FFB256" w:rsidR="00C67975" w:rsidRPr="00470A21" w:rsidRDefault="00EF680B" w:rsidP="00DE40CB">
      <w:pPr>
        <w:pStyle w:val="BodyText"/>
        <w:spacing w:before="0" w:after="120"/>
        <w:ind w:left="295"/>
        <w:jc w:val="both"/>
        <w:rPr>
          <w:rFonts w:ascii="Imperial Sans Text" w:hAnsi="Imperial Sans Text"/>
          <w:color w:val="000000" w:themeColor="text1"/>
          <w:lang w:val="en-GB"/>
        </w:rPr>
      </w:pPr>
      <w:r w:rsidRPr="00470A21">
        <w:rPr>
          <w:rFonts w:ascii="Imperial Sans Text" w:hAnsi="Imperial Sans Text"/>
          <w:color w:val="000000" w:themeColor="text1"/>
          <w:lang w:val="en-GB"/>
        </w:rPr>
        <w:t xml:space="preserve">The current Academic Year </w:t>
      </w:r>
      <w:r w:rsidR="00DE40CB" w:rsidRPr="00470A21">
        <w:rPr>
          <w:rFonts w:ascii="Imperial Sans Text" w:hAnsi="Imperial Sans Text"/>
          <w:color w:val="000000" w:themeColor="text1"/>
          <w:lang w:val="en-GB"/>
        </w:rPr>
        <w:t xml:space="preserve">2025/26 </w:t>
      </w:r>
      <w:r w:rsidRPr="00470A21">
        <w:rPr>
          <w:rFonts w:ascii="Imperial Sans Text" w:hAnsi="Imperial Sans Text"/>
          <w:color w:val="000000" w:themeColor="text1"/>
          <w:lang w:val="en-GB"/>
        </w:rPr>
        <w:t xml:space="preserve">forms part of a </w:t>
      </w:r>
      <w:r w:rsidR="00DE40CB" w:rsidRPr="00470A21">
        <w:rPr>
          <w:rFonts w:ascii="Imperial Sans Text" w:hAnsi="Imperial Sans Text"/>
          <w:color w:val="000000" w:themeColor="text1"/>
          <w:lang w:val="en-GB"/>
        </w:rPr>
        <w:t xml:space="preserve">four-year </w:t>
      </w:r>
      <w:r w:rsidRPr="00470A21">
        <w:rPr>
          <w:rFonts w:ascii="Imperial Sans Text" w:hAnsi="Imperial Sans Text"/>
          <w:color w:val="000000" w:themeColor="text1"/>
          <w:lang w:val="en-GB"/>
        </w:rPr>
        <w:t>transition period. T</w:t>
      </w:r>
      <w:r w:rsidR="00C67975" w:rsidRPr="00470A21">
        <w:rPr>
          <w:rFonts w:ascii="Imperial Sans Text" w:hAnsi="Imperial Sans Text"/>
          <w:color w:val="000000" w:themeColor="text1"/>
          <w:lang w:val="en-GB"/>
        </w:rPr>
        <w:t>he following applies</w:t>
      </w:r>
      <w:r w:rsidRPr="00470A21">
        <w:rPr>
          <w:rFonts w:ascii="Imperial Sans Text" w:hAnsi="Imperial Sans Text"/>
          <w:color w:val="000000" w:themeColor="text1"/>
          <w:lang w:val="en-GB"/>
        </w:rPr>
        <w:t>:</w:t>
      </w:r>
    </w:p>
    <w:p w14:paraId="5D65EE17" w14:textId="155F5F7A" w:rsidR="00C67975" w:rsidRPr="00470A21" w:rsidRDefault="00893FB7" w:rsidP="00853ABF">
      <w:pPr>
        <w:pStyle w:val="BodyText"/>
        <w:numPr>
          <w:ilvl w:val="0"/>
          <w:numId w:val="52"/>
        </w:numPr>
        <w:spacing w:before="0" w:after="120"/>
        <w:ind w:left="1009" w:hanging="357"/>
        <w:jc w:val="both"/>
        <w:rPr>
          <w:rFonts w:ascii="Imperial Sans Text" w:hAnsi="Imperial Sans Text"/>
          <w:color w:val="000000" w:themeColor="text1"/>
        </w:rPr>
      </w:pPr>
      <w:r w:rsidRPr="00470A21">
        <w:rPr>
          <w:rFonts w:ascii="Imperial Sans Text" w:hAnsi="Imperial Sans Text"/>
          <w:color w:val="000000" w:themeColor="text1"/>
          <w:lang w:val="en-GB"/>
        </w:rPr>
        <w:t>During the transition period, p</w:t>
      </w:r>
      <w:r w:rsidR="00DE40CB" w:rsidRPr="00470A21">
        <w:rPr>
          <w:rFonts w:ascii="Imperial Sans Text" w:hAnsi="Imperial Sans Text"/>
          <w:color w:val="000000" w:themeColor="text1"/>
          <w:lang w:val="en-GB"/>
        </w:rPr>
        <w:t xml:space="preserve">romotion to </w:t>
      </w:r>
      <w:r w:rsidR="00C67975" w:rsidRPr="00470A21">
        <w:rPr>
          <w:rFonts w:ascii="Imperial Sans Text" w:hAnsi="Imperial Sans Text"/>
          <w:color w:val="000000" w:themeColor="text1"/>
        </w:rPr>
        <w:t>Associate Professor (</w:t>
      </w:r>
      <w:r w:rsidR="00DE40CB" w:rsidRPr="00470A21">
        <w:rPr>
          <w:rFonts w:ascii="Imperial Sans Text" w:hAnsi="Imperial Sans Text"/>
          <w:color w:val="000000" w:themeColor="text1"/>
        </w:rPr>
        <w:t xml:space="preserve">Temporary </w:t>
      </w:r>
      <w:r w:rsidR="00C67975" w:rsidRPr="00470A21">
        <w:rPr>
          <w:rFonts w:ascii="Imperial Sans Text" w:hAnsi="Imperial Sans Text"/>
          <w:color w:val="000000" w:themeColor="text1"/>
        </w:rPr>
        <w:t xml:space="preserve">Grade 1) </w:t>
      </w:r>
      <w:r w:rsidR="00DE40CB" w:rsidRPr="00470A21">
        <w:rPr>
          <w:rFonts w:ascii="Imperial Sans Text" w:hAnsi="Imperial Sans Text"/>
          <w:color w:val="000000" w:themeColor="text1"/>
        </w:rPr>
        <w:t xml:space="preserve">is open for staff appointed prior to June 1, 2025, </w:t>
      </w:r>
      <w:r w:rsidRPr="00470A21">
        <w:rPr>
          <w:rFonts w:ascii="Imperial Sans Text" w:hAnsi="Imperial Sans Text"/>
          <w:color w:val="000000" w:themeColor="text1"/>
        </w:rPr>
        <w:t xml:space="preserve">and for staff </w:t>
      </w:r>
      <w:r w:rsidR="00DE40CB" w:rsidRPr="00470A21">
        <w:rPr>
          <w:rFonts w:ascii="Imperial Sans Text" w:hAnsi="Imperial Sans Text"/>
          <w:color w:val="000000" w:themeColor="text1"/>
        </w:rPr>
        <w:t>whose appointment</w:t>
      </w:r>
      <w:r w:rsidR="00F80EBE" w:rsidRPr="00470A21">
        <w:rPr>
          <w:rFonts w:ascii="Imperial Sans Text" w:hAnsi="Imperial Sans Text"/>
          <w:color w:val="000000" w:themeColor="text1"/>
        </w:rPr>
        <w:t xml:space="preserve"> was</w:t>
      </w:r>
      <w:r w:rsidR="00DE40CB" w:rsidRPr="00470A21">
        <w:rPr>
          <w:rFonts w:ascii="Imperial Sans Text" w:hAnsi="Imperial Sans Text"/>
          <w:color w:val="000000" w:themeColor="text1"/>
        </w:rPr>
        <w:t xml:space="preserve"> in progress at this time. </w:t>
      </w:r>
    </w:p>
    <w:p w14:paraId="5664D4AE" w14:textId="2B4958AB" w:rsidR="00893FB7" w:rsidRPr="00470A21" w:rsidRDefault="00893FB7" w:rsidP="00853ABF">
      <w:pPr>
        <w:pStyle w:val="BodyText"/>
        <w:numPr>
          <w:ilvl w:val="0"/>
          <w:numId w:val="52"/>
        </w:numPr>
        <w:spacing w:before="0" w:after="120"/>
        <w:ind w:left="1009" w:hanging="357"/>
        <w:jc w:val="both"/>
        <w:rPr>
          <w:rFonts w:ascii="Imperial Sans Text" w:hAnsi="Imperial Sans Text"/>
          <w:color w:val="000000" w:themeColor="text1"/>
        </w:rPr>
      </w:pPr>
      <w:r w:rsidRPr="00470A21">
        <w:rPr>
          <w:rFonts w:ascii="Imperial Sans Text" w:hAnsi="Imperial Sans Text"/>
          <w:color w:val="000000" w:themeColor="text1"/>
        </w:rPr>
        <w:t xml:space="preserve">Staff who reach the grade of Associate Professor (Temporary Grade 1) can remain at this grade </w:t>
      </w:r>
      <w:r w:rsidR="00470A21" w:rsidRPr="00470A21">
        <w:rPr>
          <w:rFonts w:ascii="Imperial Sans Text" w:hAnsi="Imperial Sans Text"/>
          <w:color w:val="000000" w:themeColor="text1"/>
        </w:rPr>
        <w:t xml:space="preserve">indefinitely </w:t>
      </w:r>
      <w:r w:rsidRPr="00470A21">
        <w:rPr>
          <w:rFonts w:ascii="Imperial Sans Text" w:hAnsi="Imperial Sans Text"/>
          <w:color w:val="000000" w:themeColor="text1"/>
        </w:rPr>
        <w:t>until promoted</w:t>
      </w:r>
      <w:r w:rsidR="00F80EBE" w:rsidRPr="00470A21">
        <w:rPr>
          <w:rFonts w:ascii="Imperial Sans Text" w:hAnsi="Imperial Sans Text"/>
          <w:color w:val="000000" w:themeColor="text1"/>
        </w:rPr>
        <w:t>, normally to Associate Professor (Grade 2)</w:t>
      </w:r>
      <w:r w:rsidRPr="00470A21">
        <w:rPr>
          <w:rFonts w:ascii="Imperial Sans Text" w:hAnsi="Imperial Sans Text"/>
          <w:color w:val="000000" w:themeColor="text1"/>
        </w:rPr>
        <w:t>.</w:t>
      </w:r>
    </w:p>
    <w:p w14:paraId="60D4681E" w14:textId="77777777" w:rsidR="00470A21" w:rsidRPr="00470A21" w:rsidRDefault="00F80EBE" w:rsidP="00853ABF">
      <w:pPr>
        <w:pStyle w:val="BodyText"/>
        <w:numPr>
          <w:ilvl w:val="0"/>
          <w:numId w:val="52"/>
        </w:numPr>
        <w:spacing w:before="0" w:after="120"/>
        <w:ind w:left="1009" w:hanging="357"/>
        <w:jc w:val="both"/>
        <w:rPr>
          <w:rFonts w:ascii="Imperial Sans Text" w:hAnsi="Imperial Sans Text"/>
          <w:color w:val="000000" w:themeColor="text1"/>
        </w:rPr>
      </w:pPr>
      <w:r w:rsidRPr="00470A21">
        <w:rPr>
          <w:rFonts w:ascii="Imperial Sans Text" w:hAnsi="Imperial Sans Text"/>
          <w:color w:val="000000" w:themeColor="text1"/>
          <w:lang w:val="en-GB"/>
        </w:rPr>
        <w:t>Promotion to Associate Professor (Temporary Grade 1) will no longer be available following the end of the transition period</w:t>
      </w:r>
      <w:r w:rsidRPr="00470A21">
        <w:rPr>
          <w:rFonts w:ascii="Imperial Sans Text" w:hAnsi="Imperial Sans Text"/>
          <w:color w:val="000000" w:themeColor="text1"/>
        </w:rPr>
        <w:t xml:space="preserve">. </w:t>
      </w:r>
    </w:p>
    <w:p w14:paraId="0E0D6FDE" w14:textId="58BEC2D9" w:rsidR="00F80EBE" w:rsidRPr="00470A21" w:rsidRDefault="00F80EBE" w:rsidP="00853ABF">
      <w:pPr>
        <w:pStyle w:val="BodyText"/>
        <w:numPr>
          <w:ilvl w:val="0"/>
          <w:numId w:val="52"/>
        </w:numPr>
        <w:spacing w:before="0" w:after="120"/>
        <w:ind w:left="1009" w:hanging="357"/>
        <w:jc w:val="both"/>
        <w:rPr>
          <w:rFonts w:ascii="Imperial Sans Text" w:hAnsi="Imperial Sans Text"/>
          <w:color w:val="000000" w:themeColor="text1"/>
        </w:rPr>
      </w:pPr>
      <w:r w:rsidRPr="00470A21">
        <w:rPr>
          <w:rFonts w:ascii="Imperial Sans Text" w:hAnsi="Imperial Sans Text"/>
          <w:color w:val="000000" w:themeColor="text1"/>
        </w:rPr>
        <w:t xml:space="preserve">No new external recruitment is made to </w:t>
      </w:r>
      <w:r w:rsidR="00470A21" w:rsidRPr="00470A21">
        <w:rPr>
          <w:rFonts w:ascii="Imperial Sans Text" w:hAnsi="Imperial Sans Text"/>
          <w:color w:val="000000" w:themeColor="text1"/>
        </w:rPr>
        <w:t>Associate Professor (Temporary Grade 1)</w:t>
      </w:r>
      <w:r w:rsidRPr="00470A21">
        <w:rPr>
          <w:rFonts w:ascii="Imperial Sans Text" w:hAnsi="Imperial Sans Text"/>
          <w:color w:val="000000" w:themeColor="text1"/>
          <w:lang w:val="en-GB"/>
        </w:rPr>
        <w:t xml:space="preserve">. </w:t>
      </w:r>
    </w:p>
    <w:p w14:paraId="7E26BD1C" w14:textId="260D4B62" w:rsidR="00893FB7" w:rsidRPr="00470A21" w:rsidRDefault="006477CF" w:rsidP="00C67975">
      <w:pPr>
        <w:pStyle w:val="BodyText"/>
        <w:spacing w:before="122" w:line="237" w:lineRule="auto"/>
        <w:ind w:left="294" w:right="111"/>
        <w:jc w:val="both"/>
        <w:rPr>
          <w:rFonts w:ascii="Imperial Sans Text" w:hAnsi="Imperial Sans Text"/>
          <w:color w:val="000000" w:themeColor="text1"/>
          <w:lang w:val="en-GB"/>
        </w:rPr>
      </w:pPr>
      <w:r w:rsidRPr="00470A21">
        <w:rPr>
          <w:rFonts w:ascii="Imperial Sans Text" w:hAnsi="Imperial Sans Text"/>
          <w:color w:val="000000" w:themeColor="text1"/>
          <w:lang w:val="en-GB"/>
        </w:rPr>
        <w:t xml:space="preserve">Both grades </w:t>
      </w:r>
      <w:r w:rsidR="001113AF" w:rsidRPr="00470A21">
        <w:rPr>
          <w:rFonts w:ascii="Imperial Sans Text" w:hAnsi="Imperial Sans Text"/>
          <w:color w:val="000000" w:themeColor="text1"/>
          <w:lang w:val="en-GB"/>
        </w:rPr>
        <w:t xml:space="preserve">of Associate Professor </w:t>
      </w:r>
      <w:r w:rsidRPr="00470A21">
        <w:rPr>
          <w:rFonts w:ascii="Imperial Sans Text" w:hAnsi="Imperial Sans Text"/>
          <w:color w:val="000000" w:themeColor="text1"/>
          <w:lang w:val="en-GB"/>
        </w:rPr>
        <w:t>have th</w:t>
      </w:r>
      <w:r w:rsidR="001113AF" w:rsidRPr="00470A21">
        <w:rPr>
          <w:rFonts w:ascii="Imperial Sans Text" w:hAnsi="Imperial Sans Text"/>
          <w:color w:val="000000" w:themeColor="text1"/>
          <w:lang w:val="en-GB"/>
        </w:rPr>
        <w:t>e sam</w:t>
      </w:r>
      <w:r w:rsidR="00DF73D9" w:rsidRPr="00470A21">
        <w:rPr>
          <w:rFonts w:ascii="Imperial Sans Text" w:hAnsi="Imperial Sans Text"/>
          <w:color w:val="000000" w:themeColor="text1"/>
          <w:lang w:val="en-GB"/>
        </w:rPr>
        <w:t xml:space="preserve">e </w:t>
      </w:r>
      <w:r w:rsidRPr="00470A21">
        <w:rPr>
          <w:rFonts w:ascii="Imperial Sans Text" w:hAnsi="Imperial Sans Text"/>
          <w:color w:val="000000" w:themeColor="text1"/>
          <w:lang w:val="en-GB"/>
        </w:rPr>
        <w:t xml:space="preserve">external facing title </w:t>
      </w:r>
      <w:r w:rsidR="001113AF" w:rsidRPr="00470A21">
        <w:rPr>
          <w:rFonts w:ascii="Imperial Sans Text" w:hAnsi="Imperial Sans Text"/>
          <w:color w:val="000000" w:themeColor="text1"/>
          <w:lang w:val="en-GB"/>
        </w:rPr>
        <w:t xml:space="preserve">of </w:t>
      </w:r>
      <w:r w:rsidRPr="00470A21">
        <w:rPr>
          <w:rFonts w:ascii="Imperial Sans Text" w:hAnsi="Imperial Sans Text"/>
          <w:color w:val="000000" w:themeColor="text1"/>
          <w:lang w:val="en-GB"/>
        </w:rPr>
        <w:t xml:space="preserve">Associate Professor. </w:t>
      </w:r>
    </w:p>
    <w:p w14:paraId="783780B6" w14:textId="5E870DBC" w:rsidR="004374CE" w:rsidRPr="002875A5" w:rsidRDefault="004374CE" w:rsidP="00C67975">
      <w:pPr>
        <w:pStyle w:val="BodyText"/>
        <w:spacing w:before="122" w:line="237" w:lineRule="auto"/>
        <w:ind w:left="294" w:right="111"/>
        <w:jc w:val="both"/>
        <w:rPr>
          <w:rFonts w:ascii="Imperial Sans Text" w:hAnsi="Imperial Sans Text"/>
          <w:color w:val="000000" w:themeColor="text1"/>
          <w:lang w:val="en-GB"/>
        </w:rPr>
      </w:pPr>
      <w:r w:rsidRPr="002875A5">
        <w:rPr>
          <w:rFonts w:ascii="Imperial Sans Text" w:hAnsi="Imperial Sans Text"/>
          <w:color w:val="000000" w:themeColor="text1"/>
          <w:lang w:val="en-GB"/>
        </w:rPr>
        <w:t>The General Role Descriptions can be found in Appendix 1</w:t>
      </w:r>
      <w:r w:rsidR="00705F3A" w:rsidRPr="002875A5">
        <w:rPr>
          <w:rFonts w:ascii="Imperial Sans Text" w:hAnsi="Imperial Sans Text"/>
          <w:color w:val="000000" w:themeColor="text1"/>
          <w:lang w:val="en-GB"/>
        </w:rPr>
        <w:t xml:space="preserve"> and the current document outlines the procedure for the conferment of titles of, or promotion to, the positions listed in the table below.</w:t>
      </w:r>
    </w:p>
    <w:p w14:paraId="1A7C100D" w14:textId="77777777" w:rsidR="00957AB5" w:rsidRPr="00D04A4D" w:rsidRDefault="00957AB5" w:rsidP="008A6074">
      <w:pPr>
        <w:pStyle w:val="BodyText"/>
        <w:spacing w:before="0"/>
        <w:jc w:val="both"/>
        <w:rPr>
          <w:rFonts w:ascii="Imperial Sans Text" w:hAnsi="Imperial Sans Text"/>
          <w:sz w:val="16"/>
          <w:szCs w:val="16"/>
          <w:lang w:val="en-GB"/>
        </w:rPr>
      </w:pPr>
    </w:p>
    <w:tbl>
      <w:tblPr>
        <w:tblW w:w="9659" w:type="dxa"/>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2"/>
        <w:gridCol w:w="1418"/>
        <w:gridCol w:w="1842"/>
        <w:gridCol w:w="2127"/>
      </w:tblGrid>
      <w:tr w:rsidR="00470A21" w:rsidRPr="00470A21" w14:paraId="38E52A02" w14:textId="77777777" w:rsidTr="00A76751">
        <w:trPr>
          <w:trHeight w:val="277"/>
        </w:trPr>
        <w:tc>
          <w:tcPr>
            <w:tcW w:w="4272" w:type="dxa"/>
          </w:tcPr>
          <w:p w14:paraId="248084BD" w14:textId="49B65293" w:rsidR="00691115" w:rsidRPr="00470A21" w:rsidRDefault="00691115" w:rsidP="00691115">
            <w:pPr>
              <w:pStyle w:val="TableParagraph"/>
              <w:spacing w:line="257" w:lineRule="exact"/>
              <w:ind w:left="1782" w:right="1217"/>
              <w:jc w:val="both"/>
              <w:rPr>
                <w:rFonts w:ascii="Imperial Sans Text" w:hAnsi="Imperial Sans Text"/>
                <w:b/>
                <w:color w:val="000000" w:themeColor="text1"/>
                <w:sz w:val="24"/>
                <w:lang w:val="en-GB"/>
              </w:rPr>
            </w:pPr>
            <w:r w:rsidRPr="00470A21">
              <w:rPr>
                <w:rFonts w:ascii="Imperial Sans Text" w:hAnsi="Imperial Sans Text"/>
                <w:b/>
                <w:color w:val="000000" w:themeColor="text1"/>
                <w:sz w:val="24"/>
                <w:lang w:val="en-GB"/>
              </w:rPr>
              <w:t>Title</w:t>
            </w:r>
          </w:p>
        </w:tc>
        <w:tc>
          <w:tcPr>
            <w:tcW w:w="1418" w:type="dxa"/>
          </w:tcPr>
          <w:p w14:paraId="6A67EBDC" w14:textId="25151349" w:rsidR="00691115" w:rsidRPr="00470A21" w:rsidRDefault="00691115" w:rsidP="00872713">
            <w:pPr>
              <w:pStyle w:val="TableParagraph"/>
              <w:spacing w:line="257" w:lineRule="exact"/>
              <w:ind w:right="117"/>
              <w:rPr>
                <w:rFonts w:ascii="Imperial Sans Text" w:hAnsi="Imperial Sans Text"/>
                <w:b/>
                <w:color w:val="000000" w:themeColor="text1"/>
                <w:sz w:val="24"/>
                <w:lang w:val="en-GB"/>
              </w:rPr>
            </w:pPr>
            <w:r w:rsidRPr="00470A21">
              <w:rPr>
                <w:rFonts w:ascii="Imperial Sans Text" w:hAnsi="Imperial Sans Text"/>
                <w:b/>
                <w:color w:val="000000" w:themeColor="text1"/>
                <w:sz w:val="24"/>
                <w:lang w:val="en-GB"/>
              </w:rPr>
              <w:t>Internal Grade</w:t>
            </w:r>
          </w:p>
        </w:tc>
        <w:tc>
          <w:tcPr>
            <w:tcW w:w="1842" w:type="dxa"/>
          </w:tcPr>
          <w:p w14:paraId="7170FB1B" w14:textId="46A60704" w:rsidR="00691115" w:rsidRPr="00470A21" w:rsidRDefault="00691115" w:rsidP="00872713">
            <w:pPr>
              <w:pStyle w:val="TableParagraph"/>
              <w:spacing w:line="257" w:lineRule="exact"/>
              <w:ind w:right="117"/>
              <w:rPr>
                <w:rFonts w:ascii="Imperial Sans Text" w:hAnsi="Imperial Sans Text"/>
                <w:b/>
                <w:color w:val="000000" w:themeColor="text1"/>
                <w:sz w:val="24"/>
                <w:lang w:val="en-GB"/>
              </w:rPr>
            </w:pPr>
            <w:r w:rsidRPr="00470A21">
              <w:rPr>
                <w:rFonts w:ascii="Imperial Sans Text" w:hAnsi="Imperial Sans Text"/>
                <w:b/>
                <w:color w:val="000000" w:themeColor="text1"/>
                <w:sz w:val="24"/>
                <w:lang w:val="en-GB"/>
              </w:rPr>
              <w:t>Job Family</w:t>
            </w:r>
          </w:p>
        </w:tc>
        <w:tc>
          <w:tcPr>
            <w:tcW w:w="2127" w:type="dxa"/>
          </w:tcPr>
          <w:p w14:paraId="165E40B5" w14:textId="77777777" w:rsidR="00691115" w:rsidRPr="00470A21" w:rsidRDefault="00691115" w:rsidP="00872713">
            <w:pPr>
              <w:pStyle w:val="TableParagraph"/>
              <w:spacing w:line="257" w:lineRule="exact"/>
              <w:ind w:left="153" w:right="129"/>
              <w:rPr>
                <w:rFonts w:ascii="Imperial Sans Text" w:hAnsi="Imperial Sans Text"/>
                <w:b/>
                <w:color w:val="000000" w:themeColor="text1"/>
                <w:sz w:val="24"/>
                <w:lang w:val="en-GB"/>
              </w:rPr>
            </w:pPr>
            <w:r w:rsidRPr="00470A21">
              <w:rPr>
                <w:rFonts w:ascii="Imperial Sans Text" w:hAnsi="Imperial Sans Text"/>
                <w:b/>
                <w:color w:val="000000" w:themeColor="text1"/>
                <w:sz w:val="24"/>
                <w:lang w:val="en-GB"/>
              </w:rPr>
              <w:t>Criteria for Promotion</w:t>
            </w:r>
          </w:p>
        </w:tc>
      </w:tr>
      <w:tr w:rsidR="00470A21" w:rsidRPr="00470A21" w14:paraId="4A08148F" w14:textId="77777777" w:rsidTr="00A76751">
        <w:trPr>
          <w:trHeight w:val="277"/>
        </w:trPr>
        <w:tc>
          <w:tcPr>
            <w:tcW w:w="4272" w:type="dxa"/>
          </w:tcPr>
          <w:p w14:paraId="240CD848" w14:textId="77777777" w:rsidR="00A76751" w:rsidRPr="00470A21" w:rsidRDefault="00A76751" w:rsidP="00FE79BF">
            <w:pPr>
              <w:pStyle w:val="TableParagraph"/>
              <w:spacing w:line="258" w:lineRule="exact"/>
              <w:ind w:left="119"/>
              <w:jc w:val="both"/>
              <w:rPr>
                <w:rFonts w:ascii="Imperial Sans Text" w:hAnsi="Imperial Sans Text"/>
                <w:color w:val="000000" w:themeColor="text1"/>
                <w:sz w:val="24"/>
                <w:lang w:val="en-GB"/>
              </w:rPr>
            </w:pPr>
            <w:r w:rsidRPr="00470A21">
              <w:rPr>
                <w:rFonts w:ascii="Imperial Sans Text" w:hAnsi="Imperial Sans Text"/>
                <w:color w:val="000000" w:themeColor="text1"/>
                <w:sz w:val="24"/>
                <w:lang w:val="en-GB"/>
              </w:rPr>
              <w:t>Associate Professor (Business School)</w:t>
            </w:r>
          </w:p>
        </w:tc>
        <w:tc>
          <w:tcPr>
            <w:tcW w:w="1418" w:type="dxa"/>
          </w:tcPr>
          <w:p w14:paraId="1BD20046" w14:textId="77777777" w:rsidR="00A76751" w:rsidRPr="00470A21" w:rsidRDefault="00A76751" w:rsidP="00FE79BF">
            <w:pPr>
              <w:pStyle w:val="TableParagraph"/>
              <w:spacing w:line="258" w:lineRule="exact"/>
              <w:ind w:right="117"/>
              <w:rPr>
                <w:rFonts w:ascii="Imperial Sans Text" w:hAnsi="Imperial Sans Text"/>
                <w:color w:val="000000" w:themeColor="text1"/>
                <w:sz w:val="24"/>
                <w:lang w:val="en-GB"/>
              </w:rPr>
            </w:pPr>
            <w:r w:rsidRPr="00470A21">
              <w:rPr>
                <w:rFonts w:ascii="Imperial Sans Text" w:hAnsi="Imperial Sans Text"/>
                <w:color w:val="000000" w:themeColor="text1"/>
                <w:sz w:val="24"/>
                <w:lang w:val="en-GB"/>
              </w:rPr>
              <w:t>2</w:t>
            </w:r>
          </w:p>
        </w:tc>
        <w:tc>
          <w:tcPr>
            <w:tcW w:w="1842" w:type="dxa"/>
          </w:tcPr>
          <w:p w14:paraId="62614728" w14:textId="77777777" w:rsidR="00A76751" w:rsidRPr="00470A21" w:rsidRDefault="00A76751" w:rsidP="00FE79BF">
            <w:pPr>
              <w:pStyle w:val="TableParagraph"/>
              <w:spacing w:line="258" w:lineRule="exact"/>
              <w:ind w:right="117"/>
              <w:rPr>
                <w:rFonts w:ascii="Imperial Sans Text" w:hAnsi="Imperial Sans Text"/>
                <w:color w:val="000000" w:themeColor="text1"/>
                <w:sz w:val="24"/>
                <w:lang w:val="en-GB"/>
              </w:rPr>
            </w:pPr>
            <w:r w:rsidRPr="00470A21">
              <w:rPr>
                <w:rFonts w:ascii="Imperial Sans Text" w:hAnsi="Imperial Sans Text"/>
                <w:color w:val="000000" w:themeColor="text1"/>
                <w:sz w:val="24"/>
                <w:lang w:val="en-GB"/>
              </w:rPr>
              <w:t>Academic</w:t>
            </w:r>
          </w:p>
        </w:tc>
        <w:tc>
          <w:tcPr>
            <w:tcW w:w="2127" w:type="dxa"/>
          </w:tcPr>
          <w:p w14:paraId="48F3BF8B" w14:textId="77777777" w:rsidR="00A76751" w:rsidRPr="00470A21" w:rsidRDefault="00A76751" w:rsidP="00FE79BF">
            <w:pPr>
              <w:pStyle w:val="TableParagraph"/>
              <w:spacing w:line="258" w:lineRule="exact"/>
              <w:ind w:left="153" w:right="129"/>
              <w:rPr>
                <w:rFonts w:ascii="Imperial Sans Text" w:hAnsi="Imperial Sans Text"/>
                <w:b/>
                <w:color w:val="000000" w:themeColor="text1"/>
                <w:sz w:val="24"/>
                <w:lang w:val="en-GB"/>
              </w:rPr>
            </w:pPr>
            <w:r w:rsidRPr="00470A21">
              <w:rPr>
                <w:rFonts w:ascii="Imperial Sans Text" w:hAnsi="Imperial Sans Text"/>
                <w:b/>
                <w:color w:val="000000" w:themeColor="text1"/>
                <w:sz w:val="24"/>
                <w:lang w:val="en-GB"/>
              </w:rPr>
              <w:t>Appendix 2</w:t>
            </w:r>
          </w:p>
        </w:tc>
      </w:tr>
      <w:tr w:rsidR="00470A21" w:rsidRPr="00470A21" w14:paraId="29F57F0B" w14:textId="77777777" w:rsidTr="00A76751">
        <w:trPr>
          <w:trHeight w:val="277"/>
        </w:trPr>
        <w:tc>
          <w:tcPr>
            <w:tcW w:w="4272" w:type="dxa"/>
          </w:tcPr>
          <w:p w14:paraId="4A8968CA" w14:textId="0EC78E64" w:rsidR="00691115" w:rsidRPr="00470A21" w:rsidRDefault="00691115" w:rsidP="008A6074">
            <w:pPr>
              <w:pStyle w:val="TableParagraph"/>
              <w:spacing w:line="258" w:lineRule="exact"/>
              <w:ind w:left="119"/>
              <w:jc w:val="both"/>
              <w:rPr>
                <w:rFonts w:ascii="Imperial Sans Text" w:hAnsi="Imperial Sans Text"/>
                <w:color w:val="000000" w:themeColor="text1"/>
                <w:sz w:val="24"/>
                <w:lang w:val="en-GB"/>
              </w:rPr>
            </w:pPr>
            <w:r w:rsidRPr="00470A21">
              <w:rPr>
                <w:rFonts w:ascii="Imperial Sans Text" w:hAnsi="Imperial Sans Text"/>
                <w:color w:val="000000" w:themeColor="text1"/>
                <w:sz w:val="24"/>
                <w:lang w:val="en-GB"/>
              </w:rPr>
              <w:t>Associate Professor (Non-Clinical)</w:t>
            </w:r>
          </w:p>
        </w:tc>
        <w:tc>
          <w:tcPr>
            <w:tcW w:w="1418" w:type="dxa"/>
          </w:tcPr>
          <w:p w14:paraId="6183D3A8" w14:textId="2C76CEE9" w:rsidR="00691115" w:rsidRPr="00470A21" w:rsidRDefault="00691115" w:rsidP="00872713">
            <w:pPr>
              <w:pStyle w:val="TableParagraph"/>
              <w:spacing w:line="258" w:lineRule="exact"/>
              <w:ind w:right="117"/>
              <w:rPr>
                <w:rFonts w:ascii="Imperial Sans Text" w:hAnsi="Imperial Sans Text"/>
                <w:color w:val="000000" w:themeColor="text1"/>
                <w:sz w:val="24"/>
                <w:lang w:val="en-GB"/>
              </w:rPr>
            </w:pPr>
            <w:r w:rsidRPr="00470A21">
              <w:rPr>
                <w:rFonts w:ascii="Imperial Sans Text" w:hAnsi="Imperial Sans Text"/>
                <w:color w:val="000000" w:themeColor="text1"/>
                <w:sz w:val="24"/>
                <w:lang w:val="en-GB"/>
              </w:rPr>
              <w:t>1 and 2</w:t>
            </w:r>
          </w:p>
        </w:tc>
        <w:tc>
          <w:tcPr>
            <w:tcW w:w="1842" w:type="dxa"/>
          </w:tcPr>
          <w:p w14:paraId="1485F3F6" w14:textId="2FD034BC" w:rsidR="00691115" w:rsidRPr="00470A21" w:rsidRDefault="00691115" w:rsidP="00872713">
            <w:pPr>
              <w:pStyle w:val="TableParagraph"/>
              <w:spacing w:line="258" w:lineRule="exact"/>
              <w:ind w:right="117"/>
              <w:rPr>
                <w:rFonts w:ascii="Imperial Sans Text" w:hAnsi="Imperial Sans Text"/>
                <w:color w:val="000000" w:themeColor="text1"/>
                <w:sz w:val="24"/>
                <w:lang w:val="en-GB"/>
              </w:rPr>
            </w:pPr>
            <w:r w:rsidRPr="00470A21">
              <w:rPr>
                <w:rFonts w:ascii="Imperial Sans Text" w:hAnsi="Imperial Sans Text"/>
                <w:color w:val="000000" w:themeColor="text1"/>
                <w:sz w:val="24"/>
                <w:lang w:val="en-GB"/>
              </w:rPr>
              <w:t>Academic</w:t>
            </w:r>
          </w:p>
        </w:tc>
        <w:tc>
          <w:tcPr>
            <w:tcW w:w="2127" w:type="dxa"/>
          </w:tcPr>
          <w:p w14:paraId="71ECF164" w14:textId="77777777" w:rsidR="00691115" w:rsidRPr="00470A21" w:rsidRDefault="00691115" w:rsidP="00872713">
            <w:pPr>
              <w:pStyle w:val="TableParagraph"/>
              <w:spacing w:line="258" w:lineRule="exact"/>
              <w:ind w:left="153" w:right="129"/>
              <w:rPr>
                <w:rFonts w:ascii="Imperial Sans Text" w:hAnsi="Imperial Sans Text"/>
                <w:b/>
                <w:color w:val="000000" w:themeColor="text1"/>
                <w:sz w:val="24"/>
                <w:lang w:val="en-GB"/>
              </w:rPr>
            </w:pPr>
            <w:r w:rsidRPr="00470A21">
              <w:rPr>
                <w:rFonts w:ascii="Imperial Sans Text" w:hAnsi="Imperial Sans Text"/>
                <w:b/>
                <w:color w:val="000000" w:themeColor="text1"/>
                <w:sz w:val="24"/>
                <w:lang w:val="en-GB"/>
              </w:rPr>
              <w:t>Appendix 2</w:t>
            </w:r>
          </w:p>
        </w:tc>
      </w:tr>
      <w:tr w:rsidR="00470A21" w:rsidRPr="00470A21" w14:paraId="4475D746" w14:textId="77777777" w:rsidTr="00A76751">
        <w:trPr>
          <w:trHeight w:val="273"/>
        </w:trPr>
        <w:tc>
          <w:tcPr>
            <w:tcW w:w="4272" w:type="dxa"/>
          </w:tcPr>
          <w:p w14:paraId="4A178A42" w14:textId="22DFC795" w:rsidR="00691115" w:rsidRPr="00470A21" w:rsidRDefault="00691115" w:rsidP="008A6074">
            <w:pPr>
              <w:pStyle w:val="TableParagraph"/>
              <w:ind w:left="119"/>
              <w:jc w:val="both"/>
              <w:rPr>
                <w:rFonts w:ascii="Imperial Sans Text" w:hAnsi="Imperial Sans Text"/>
                <w:color w:val="000000" w:themeColor="text1"/>
                <w:sz w:val="24"/>
                <w:lang w:val="en-GB"/>
              </w:rPr>
            </w:pPr>
            <w:r w:rsidRPr="00470A21">
              <w:rPr>
                <w:rFonts w:ascii="Imperial Sans Text" w:hAnsi="Imperial Sans Text"/>
                <w:color w:val="000000" w:themeColor="text1"/>
                <w:sz w:val="24"/>
                <w:lang w:val="en-GB"/>
              </w:rPr>
              <w:t>Associate Professor (Clinical)</w:t>
            </w:r>
          </w:p>
        </w:tc>
        <w:tc>
          <w:tcPr>
            <w:tcW w:w="1418" w:type="dxa"/>
          </w:tcPr>
          <w:p w14:paraId="6EDC2227" w14:textId="64EC8FFE" w:rsidR="00691115" w:rsidRPr="00470A21" w:rsidRDefault="00691115" w:rsidP="00872713">
            <w:pPr>
              <w:pStyle w:val="TableParagraph"/>
              <w:ind w:right="117"/>
              <w:rPr>
                <w:rFonts w:ascii="Imperial Sans Text" w:hAnsi="Imperial Sans Text"/>
                <w:color w:val="000000" w:themeColor="text1"/>
                <w:sz w:val="24"/>
                <w:lang w:val="en-GB"/>
              </w:rPr>
            </w:pPr>
            <w:r w:rsidRPr="00470A21">
              <w:rPr>
                <w:rFonts w:ascii="Imperial Sans Text" w:hAnsi="Imperial Sans Text"/>
                <w:color w:val="000000" w:themeColor="text1"/>
                <w:sz w:val="24"/>
                <w:lang w:val="en-GB"/>
              </w:rPr>
              <w:t>2</w:t>
            </w:r>
          </w:p>
        </w:tc>
        <w:tc>
          <w:tcPr>
            <w:tcW w:w="1842" w:type="dxa"/>
          </w:tcPr>
          <w:p w14:paraId="041FE7D6" w14:textId="195BB930" w:rsidR="00691115" w:rsidRPr="00470A21" w:rsidRDefault="00691115" w:rsidP="00872713">
            <w:pPr>
              <w:pStyle w:val="TableParagraph"/>
              <w:ind w:right="117"/>
              <w:rPr>
                <w:rFonts w:ascii="Imperial Sans Text" w:hAnsi="Imperial Sans Text"/>
                <w:color w:val="000000" w:themeColor="text1"/>
                <w:sz w:val="24"/>
                <w:lang w:val="en-GB"/>
              </w:rPr>
            </w:pPr>
            <w:r w:rsidRPr="00470A21">
              <w:rPr>
                <w:rFonts w:ascii="Imperial Sans Text" w:hAnsi="Imperial Sans Text"/>
                <w:color w:val="000000" w:themeColor="text1"/>
                <w:sz w:val="24"/>
                <w:lang w:val="en-GB"/>
              </w:rPr>
              <w:t>Clinical</w:t>
            </w:r>
          </w:p>
        </w:tc>
        <w:tc>
          <w:tcPr>
            <w:tcW w:w="2127" w:type="dxa"/>
          </w:tcPr>
          <w:p w14:paraId="570DB8C2" w14:textId="04FB4920" w:rsidR="00691115" w:rsidRPr="00470A21" w:rsidRDefault="00691115" w:rsidP="00872713">
            <w:pPr>
              <w:pStyle w:val="TableParagraph"/>
              <w:ind w:left="153" w:right="129"/>
              <w:rPr>
                <w:rFonts w:ascii="Imperial Sans Text" w:hAnsi="Imperial Sans Text"/>
                <w:b/>
                <w:color w:val="000000" w:themeColor="text1"/>
                <w:sz w:val="24"/>
                <w:lang w:val="en-GB"/>
              </w:rPr>
            </w:pPr>
            <w:r w:rsidRPr="00470A21">
              <w:rPr>
                <w:rFonts w:ascii="Imperial Sans Text" w:hAnsi="Imperial Sans Text"/>
                <w:b/>
                <w:color w:val="000000" w:themeColor="text1"/>
                <w:sz w:val="24"/>
                <w:lang w:val="en-GB"/>
              </w:rPr>
              <w:t>Appendix 3</w:t>
            </w:r>
          </w:p>
        </w:tc>
      </w:tr>
      <w:tr w:rsidR="00470A21" w:rsidRPr="00470A21" w14:paraId="00413088" w14:textId="77777777" w:rsidTr="00A76751">
        <w:trPr>
          <w:trHeight w:val="277"/>
        </w:trPr>
        <w:tc>
          <w:tcPr>
            <w:tcW w:w="4272" w:type="dxa"/>
          </w:tcPr>
          <w:p w14:paraId="4BC1EB7A" w14:textId="27C1ED98" w:rsidR="00691115" w:rsidRPr="00470A21" w:rsidRDefault="00691115" w:rsidP="008A6074">
            <w:pPr>
              <w:pStyle w:val="TableParagraph"/>
              <w:spacing w:line="258" w:lineRule="exact"/>
              <w:ind w:left="119"/>
              <w:jc w:val="both"/>
              <w:rPr>
                <w:rFonts w:ascii="Imperial Sans Text" w:hAnsi="Imperial Sans Text"/>
                <w:color w:val="000000" w:themeColor="text1"/>
                <w:sz w:val="24"/>
                <w:lang w:val="en-GB"/>
              </w:rPr>
            </w:pPr>
            <w:r w:rsidRPr="00470A21">
              <w:rPr>
                <w:rFonts w:ascii="Imperial Sans Text" w:hAnsi="Imperial Sans Text"/>
                <w:color w:val="000000" w:themeColor="text1"/>
                <w:sz w:val="24"/>
                <w:lang w:val="en-GB"/>
              </w:rPr>
              <w:t>Associate Professor of Education</w:t>
            </w:r>
          </w:p>
        </w:tc>
        <w:tc>
          <w:tcPr>
            <w:tcW w:w="1418" w:type="dxa"/>
          </w:tcPr>
          <w:p w14:paraId="2BCF2754" w14:textId="625CEAD3" w:rsidR="00691115" w:rsidRPr="00470A21" w:rsidRDefault="00691115" w:rsidP="00872713">
            <w:pPr>
              <w:pStyle w:val="TableParagraph"/>
              <w:spacing w:line="258" w:lineRule="exact"/>
              <w:ind w:right="117"/>
              <w:rPr>
                <w:rFonts w:ascii="Imperial Sans Text" w:hAnsi="Imperial Sans Text"/>
                <w:color w:val="000000" w:themeColor="text1"/>
                <w:sz w:val="24"/>
                <w:lang w:val="en-GB"/>
              </w:rPr>
            </w:pPr>
            <w:r w:rsidRPr="00470A21">
              <w:rPr>
                <w:rFonts w:ascii="Imperial Sans Text" w:hAnsi="Imperial Sans Text"/>
                <w:color w:val="000000" w:themeColor="text1"/>
                <w:sz w:val="24"/>
                <w:lang w:val="en-GB"/>
              </w:rPr>
              <w:t>2</w:t>
            </w:r>
          </w:p>
        </w:tc>
        <w:tc>
          <w:tcPr>
            <w:tcW w:w="1842" w:type="dxa"/>
          </w:tcPr>
          <w:p w14:paraId="697394B7" w14:textId="31057AD9" w:rsidR="00691115" w:rsidRPr="00470A21" w:rsidRDefault="00691115" w:rsidP="00872713">
            <w:pPr>
              <w:pStyle w:val="TableParagraph"/>
              <w:spacing w:line="258" w:lineRule="exact"/>
              <w:ind w:right="117"/>
              <w:rPr>
                <w:rFonts w:ascii="Imperial Sans Text" w:hAnsi="Imperial Sans Text"/>
                <w:color w:val="000000" w:themeColor="text1"/>
                <w:sz w:val="24"/>
                <w:lang w:val="en-GB"/>
              </w:rPr>
            </w:pPr>
            <w:r w:rsidRPr="00470A21">
              <w:rPr>
                <w:rFonts w:ascii="Imperial Sans Text" w:hAnsi="Imperial Sans Text"/>
                <w:color w:val="000000" w:themeColor="text1"/>
                <w:sz w:val="24"/>
                <w:lang w:val="en-GB"/>
              </w:rPr>
              <w:t>Academic</w:t>
            </w:r>
            <w:r w:rsidRPr="00470A21">
              <w:rPr>
                <w:rStyle w:val="FootnoteReference"/>
                <w:rFonts w:ascii="Imperial Sans Text" w:hAnsi="Imperial Sans Text"/>
                <w:color w:val="000000" w:themeColor="text1"/>
                <w:sz w:val="24"/>
                <w:lang w:val="en-GB"/>
              </w:rPr>
              <w:footnoteReference w:id="1"/>
            </w:r>
          </w:p>
        </w:tc>
        <w:tc>
          <w:tcPr>
            <w:tcW w:w="2127" w:type="dxa"/>
          </w:tcPr>
          <w:p w14:paraId="121D11D1" w14:textId="77777777" w:rsidR="00691115" w:rsidRPr="00470A21" w:rsidRDefault="00691115" w:rsidP="00872713">
            <w:pPr>
              <w:pStyle w:val="TableParagraph"/>
              <w:spacing w:line="258" w:lineRule="exact"/>
              <w:ind w:left="153" w:right="129"/>
              <w:rPr>
                <w:rFonts w:ascii="Imperial Sans Text" w:hAnsi="Imperial Sans Text"/>
                <w:b/>
                <w:color w:val="000000" w:themeColor="text1"/>
                <w:sz w:val="24"/>
                <w:lang w:val="en-GB"/>
              </w:rPr>
            </w:pPr>
            <w:r w:rsidRPr="00470A21">
              <w:rPr>
                <w:rFonts w:ascii="Imperial Sans Text" w:hAnsi="Imperial Sans Text"/>
                <w:b/>
                <w:color w:val="000000" w:themeColor="text1"/>
                <w:sz w:val="24"/>
                <w:lang w:val="en-GB"/>
              </w:rPr>
              <w:t>Appendix 5</w:t>
            </w:r>
          </w:p>
        </w:tc>
      </w:tr>
      <w:tr w:rsidR="00470A21" w:rsidRPr="00470A21" w14:paraId="15A8C4BC" w14:textId="77777777" w:rsidTr="00A76751">
        <w:trPr>
          <w:trHeight w:val="273"/>
        </w:trPr>
        <w:tc>
          <w:tcPr>
            <w:tcW w:w="4272" w:type="dxa"/>
          </w:tcPr>
          <w:p w14:paraId="5FEF8E52" w14:textId="77777777" w:rsidR="00691115" w:rsidRPr="00470A21" w:rsidRDefault="00691115" w:rsidP="008A6074">
            <w:pPr>
              <w:pStyle w:val="TableParagraph"/>
              <w:ind w:left="119"/>
              <w:jc w:val="both"/>
              <w:rPr>
                <w:rFonts w:ascii="Imperial Sans Text" w:hAnsi="Imperial Sans Text"/>
                <w:color w:val="000000" w:themeColor="text1"/>
                <w:sz w:val="24"/>
                <w:lang w:val="en-GB"/>
              </w:rPr>
            </w:pPr>
            <w:r w:rsidRPr="00470A21">
              <w:rPr>
                <w:rFonts w:ascii="Imperial Sans Text" w:hAnsi="Imperial Sans Text"/>
                <w:color w:val="000000" w:themeColor="text1"/>
                <w:sz w:val="24"/>
                <w:lang w:val="en-GB"/>
              </w:rPr>
              <w:t>Professor</w:t>
            </w:r>
          </w:p>
        </w:tc>
        <w:tc>
          <w:tcPr>
            <w:tcW w:w="1418" w:type="dxa"/>
          </w:tcPr>
          <w:p w14:paraId="25DC4117" w14:textId="77777777" w:rsidR="00691115" w:rsidRPr="00470A21" w:rsidRDefault="00691115" w:rsidP="00872713">
            <w:pPr>
              <w:pStyle w:val="TableParagraph"/>
              <w:ind w:right="117"/>
              <w:rPr>
                <w:rFonts w:ascii="Imperial Sans Text" w:hAnsi="Imperial Sans Text"/>
                <w:color w:val="000000" w:themeColor="text1"/>
                <w:sz w:val="24"/>
                <w:lang w:val="en-GB"/>
              </w:rPr>
            </w:pPr>
          </w:p>
        </w:tc>
        <w:tc>
          <w:tcPr>
            <w:tcW w:w="1842" w:type="dxa"/>
          </w:tcPr>
          <w:p w14:paraId="0433D37C" w14:textId="45248A59" w:rsidR="00691115" w:rsidRPr="00470A21" w:rsidRDefault="00691115" w:rsidP="00872713">
            <w:pPr>
              <w:pStyle w:val="TableParagraph"/>
              <w:ind w:right="117"/>
              <w:rPr>
                <w:rFonts w:ascii="Imperial Sans Text" w:hAnsi="Imperial Sans Text"/>
                <w:color w:val="000000" w:themeColor="text1"/>
                <w:sz w:val="24"/>
                <w:lang w:val="en-GB"/>
              </w:rPr>
            </w:pPr>
            <w:r w:rsidRPr="00470A21">
              <w:rPr>
                <w:rFonts w:ascii="Imperial Sans Text" w:hAnsi="Imperial Sans Text"/>
                <w:color w:val="000000" w:themeColor="text1"/>
                <w:sz w:val="24"/>
                <w:lang w:val="en-GB"/>
              </w:rPr>
              <w:t>Academic</w:t>
            </w:r>
          </w:p>
        </w:tc>
        <w:tc>
          <w:tcPr>
            <w:tcW w:w="2127" w:type="dxa"/>
          </w:tcPr>
          <w:p w14:paraId="5344E8EE" w14:textId="77777777" w:rsidR="00691115" w:rsidRPr="00470A21" w:rsidRDefault="00691115" w:rsidP="00872713">
            <w:pPr>
              <w:pStyle w:val="TableParagraph"/>
              <w:ind w:left="153" w:right="129"/>
              <w:rPr>
                <w:rFonts w:ascii="Imperial Sans Text" w:hAnsi="Imperial Sans Text"/>
                <w:b/>
                <w:color w:val="000000" w:themeColor="text1"/>
                <w:sz w:val="24"/>
                <w:lang w:val="en-GB"/>
              </w:rPr>
            </w:pPr>
            <w:r w:rsidRPr="00470A21">
              <w:rPr>
                <w:rFonts w:ascii="Imperial Sans Text" w:hAnsi="Imperial Sans Text"/>
                <w:b/>
                <w:color w:val="000000" w:themeColor="text1"/>
                <w:sz w:val="24"/>
                <w:lang w:val="en-GB"/>
              </w:rPr>
              <w:t>Appendix 2</w:t>
            </w:r>
          </w:p>
        </w:tc>
      </w:tr>
      <w:tr w:rsidR="00470A21" w:rsidRPr="00470A21" w14:paraId="04011C4C" w14:textId="77777777" w:rsidTr="00A76751">
        <w:trPr>
          <w:trHeight w:val="277"/>
        </w:trPr>
        <w:tc>
          <w:tcPr>
            <w:tcW w:w="4272" w:type="dxa"/>
          </w:tcPr>
          <w:p w14:paraId="069024B6" w14:textId="77777777" w:rsidR="00691115" w:rsidRPr="00470A21" w:rsidRDefault="00691115" w:rsidP="008A6074">
            <w:pPr>
              <w:pStyle w:val="TableParagraph"/>
              <w:spacing w:line="258" w:lineRule="exact"/>
              <w:ind w:left="119"/>
              <w:jc w:val="both"/>
              <w:rPr>
                <w:rFonts w:ascii="Imperial Sans Text" w:hAnsi="Imperial Sans Text"/>
                <w:color w:val="000000" w:themeColor="text1"/>
                <w:sz w:val="24"/>
                <w:lang w:val="en-GB"/>
              </w:rPr>
            </w:pPr>
            <w:r w:rsidRPr="00470A21">
              <w:rPr>
                <w:rFonts w:ascii="Imperial Sans Text" w:hAnsi="Imperial Sans Text"/>
                <w:color w:val="000000" w:themeColor="text1"/>
                <w:sz w:val="24"/>
                <w:lang w:val="en-GB"/>
              </w:rPr>
              <w:t>Professor (Clinical)</w:t>
            </w:r>
          </w:p>
        </w:tc>
        <w:tc>
          <w:tcPr>
            <w:tcW w:w="1418" w:type="dxa"/>
          </w:tcPr>
          <w:p w14:paraId="2C993E5A" w14:textId="77777777" w:rsidR="00691115" w:rsidRPr="00470A21" w:rsidRDefault="00691115" w:rsidP="00872713">
            <w:pPr>
              <w:pStyle w:val="TableParagraph"/>
              <w:spacing w:line="258" w:lineRule="exact"/>
              <w:ind w:right="117"/>
              <w:rPr>
                <w:rFonts w:ascii="Imperial Sans Text" w:hAnsi="Imperial Sans Text"/>
                <w:color w:val="000000" w:themeColor="text1"/>
                <w:sz w:val="24"/>
                <w:lang w:val="en-GB"/>
              </w:rPr>
            </w:pPr>
          </w:p>
        </w:tc>
        <w:tc>
          <w:tcPr>
            <w:tcW w:w="1842" w:type="dxa"/>
          </w:tcPr>
          <w:p w14:paraId="62DD075F" w14:textId="0DB9D125" w:rsidR="00691115" w:rsidRPr="00470A21" w:rsidRDefault="00691115" w:rsidP="00872713">
            <w:pPr>
              <w:pStyle w:val="TableParagraph"/>
              <w:spacing w:line="258" w:lineRule="exact"/>
              <w:ind w:right="117"/>
              <w:rPr>
                <w:rFonts w:ascii="Imperial Sans Text" w:hAnsi="Imperial Sans Text"/>
                <w:color w:val="000000" w:themeColor="text1"/>
                <w:sz w:val="24"/>
                <w:lang w:val="en-GB"/>
              </w:rPr>
            </w:pPr>
            <w:r w:rsidRPr="00470A21">
              <w:rPr>
                <w:rFonts w:ascii="Imperial Sans Text" w:hAnsi="Imperial Sans Text"/>
                <w:color w:val="000000" w:themeColor="text1"/>
                <w:sz w:val="24"/>
                <w:lang w:val="en-GB"/>
              </w:rPr>
              <w:t>Clinical</w:t>
            </w:r>
          </w:p>
        </w:tc>
        <w:tc>
          <w:tcPr>
            <w:tcW w:w="2127" w:type="dxa"/>
          </w:tcPr>
          <w:p w14:paraId="5470BCA0" w14:textId="77777777" w:rsidR="00691115" w:rsidRPr="00470A21" w:rsidRDefault="00691115" w:rsidP="00872713">
            <w:pPr>
              <w:pStyle w:val="TableParagraph"/>
              <w:spacing w:line="258" w:lineRule="exact"/>
              <w:ind w:left="153" w:right="129"/>
              <w:rPr>
                <w:rFonts w:ascii="Imperial Sans Text" w:hAnsi="Imperial Sans Text"/>
                <w:b/>
                <w:color w:val="000000" w:themeColor="text1"/>
                <w:sz w:val="24"/>
                <w:lang w:val="en-GB"/>
              </w:rPr>
            </w:pPr>
            <w:r w:rsidRPr="00470A21">
              <w:rPr>
                <w:rFonts w:ascii="Imperial Sans Text" w:hAnsi="Imperial Sans Text"/>
                <w:b/>
                <w:color w:val="000000" w:themeColor="text1"/>
                <w:sz w:val="24"/>
                <w:lang w:val="en-GB"/>
              </w:rPr>
              <w:t>Appendix 3</w:t>
            </w:r>
          </w:p>
        </w:tc>
      </w:tr>
      <w:tr w:rsidR="00470A21" w:rsidRPr="00470A21" w14:paraId="36B28F45" w14:textId="77777777" w:rsidTr="00A76751">
        <w:trPr>
          <w:trHeight w:val="273"/>
        </w:trPr>
        <w:tc>
          <w:tcPr>
            <w:tcW w:w="4272" w:type="dxa"/>
          </w:tcPr>
          <w:p w14:paraId="39A73EBD" w14:textId="77777777" w:rsidR="00691115" w:rsidRPr="00470A21" w:rsidRDefault="00691115" w:rsidP="008A6074">
            <w:pPr>
              <w:pStyle w:val="TableParagraph"/>
              <w:ind w:left="119"/>
              <w:jc w:val="both"/>
              <w:rPr>
                <w:rFonts w:ascii="Imperial Sans Text" w:hAnsi="Imperial Sans Text"/>
                <w:color w:val="000000" w:themeColor="text1"/>
                <w:sz w:val="24"/>
                <w:lang w:val="en-GB"/>
              </w:rPr>
            </w:pPr>
            <w:r w:rsidRPr="00470A21">
              <w:rPr>
                <w:rFonts w:ascii="Imperial Sans Text" w:hAnsi="Imperial Sans Text"/>
                <w:color w:val="000000" w:themeColor="text1"/>
                <w:sz w:val="24"/>
                <w:lang w:val="en-GB"/>
              </w:rPr>
              <w:t>Professor of Education</w:t>
            </w:r>
          </w:p>
        </w:tc>
        <w:tc>
          <w:tcPr>
            <w:tcW w:w="1418" w:type="dxa"/>
          </w:tcPr>
          <w:p w14:paraId="4283487D" w14:textId="77777777" w:rsidR="00691115" w:rsidRPr="00470A21" w:rsidRDefault="00691115" w:rsidP="00872713">
            <w:pPr>
              <w:pStyle w:val="TableParagraph"/>
              <w:ind w:right="117"/>
              <w:rPr>
                <w:rFonts w:ascii="Imperial Sans Text" w:hAnsi="Imperial Sans Text"/>
                <w:color w:val="000000" w:themeColor="text1"/>
                <w:sz w:val="24"/>
                <w:lang w:val="en-GB"/>
              </w:rPr>
            </w:pPr>
          </w:p>
        </w:tc>
        <w:tc>
          <w:tcPr>
            <w:tcW w:w="1842" w:type="dxa"/>
          </w:tcPr>
          <w:p w14:paraId="601EBC2A" w14:textId="24316F7A" w:rsidR="00691115" w:rsidRPr="00470A21" w:rsidRDefault="00691115" w:rsidP="00872713">
            <w:pPr>
              <w:pStyle w:val="TableParagraph"/>
              <w:ind w:right="117"/>
              <w:rPr>
                <w:rFonts w:ascii="Imperial Sans Text" w:hAnsi="Imperial Sans Text"/>
                <w:color w:val="000000" w:themeColor="text1"/>
                <w:sz w:val="24"/>
                <w:vertAlign w:val="superscript"/>
                <w:lang w:val="en-GB"/>
              </w:rPr>
            </w:pPr>
            <w:r w:rsidRPr="00470A21">
              <w:rPr>
                <w:rFonts w:ascii="Imperial Sans Text" w:hAnsi="Imperial Sans Text"/>
                <w:color w:val="000000" w:themeColor="text1"/>
                <w:sz w:val="24"/>
                <w:lang w:val="en-GB"/>
              </w:rPr>
              <w:t>Academic</w:t>
            </w:r>
            <w:r w:rsidR="007E1326" w:rsidRPr="00470A21">
              <w:rPr>
                <w:rFonts w:ascii="Imperial Sans Text" w:hAnsi="Imperial Sans Text"/>
                <w:color w:val="000000" w:themeColor="text1"/>
                <w:sz w:val="24"/>
                <w:vertAlign w:val="superscript"/>
                <w:lang w:val="en-GB"/>
              </w:rPr>
              <w:t>1</w:t>
            </w:r>
          </w:p>
        </w:tc>
        <w:tc>
          <w:tcPr>
            <w:tcW w:w="2127" w:type="dxa"/>
          </w:tcPr>
          <w:p w14:paraId="1625797E" w14:textId="77777777" w:rsidR="00691115" w:rsidRPr="00470A21" w:rsidRDefault="00691115" w:rsidP="00872713">
            <w:pPr>
              <w:pStyle w:val="TableParagraph"/>
              <w:ind w:left="153" w:right="129"/>
              <w:rPr>
                <w:rFonts w:ascii="Imperial Sans Text" w:hAnsi="Imperial Sans Text"/>
                <w:b/>
                <w:color w:val="000000" w:themeColor="text1"/>
                <w:sz w:val="24"/>
                <w:lang w:val="en-GB"/>
              </w:rPr>
            </w:pPr>
            <w:r w:rsidRPr="00470A21">
              <w:rPr>
                <w:rFonts w:ascii="Imperial Sans Text" w:hAnsi="Imperial Sans Text"/>
                <w:b/>
                <w:color w:val="000000" w:themeColor="text1"/>
                <w:sz w:val="24"/>
                <w:lang w:val="en-GB"/>
              </w:rPr>
              <w:t>Appendix 5</w:t>
            </w:r>
          </w:p>
        </w:tc>
      </w:tr>
      <w:tr w:rsidR="00470A21" w:rsidRPr="00470A21" w14:paraId="41CF4AAC" w14:textId="77777777" w:rsidTr="00A76751">
        <w:trPr>
          <w:trHeight w:val="277"/>
        </w:trPr>
        <w:tc>
          <w:tcPr>
            <w:tcW w:w="4272" w:type="dxa"/>
          </w:tcPr>
          <w:p w14:paraId="7B2F2241" w14:textId="77777777" w:rsidR="00691115" w:rsidRPr="00470A21" w:rsidRDefault="00691115" w:rsidP="008A6074">
            <w:pPr>
              <w:pStyle w:val="TableParagraph"/>
              <w:spacing w:line="258" w:lineRule="exact"/>
              <w:ind w:left="119"/>
              <w:jc w:val="both"/>
              <w:rPr>
                <w:rFonts w:ascii="Imperial Sans Text" w:hAnsi="Imperial Sans Text"/>
                <w:color w:val="000000" w:themeColor="text1"/>
                <w:sz w:val="24"/>
                <w:lang w:val="en-GB"/>
              </w:rPr>
            </w:pPr>
            <w:r w:rsidRPr="00470A21">
              <w:rPr>
                <w:rFonts w:ascii="Imperial Sans Text" w:hAnsi="Imperial Sans Text"/>
                <w:color w:val="000000" w:themeColor="text1"/>
                <w:sz w:val="24"/>
                <w:lang w:val="en-GB"/>
              </w:rPr>
              <w:t>Professor of Practice</w:t>
            </w:r>
          </w:p>
        </w:tc>
        <w:tc>
          <w:tcPr>
            <w:tcW w:w="1418" w:type="dxa"/>
          </w:tcPr>
          <w:p w14:paraId="037BAB55" w14:textId="77777777" w:rsidR="00691115" w:rsidRPr="00470A21" w:rsidRDefault="00691115" w:rsidP="00872713">
            <w:pPr>
              <w:pStyle w:val="TableParagraph"/>
              <w:spacing w:line="258" w:lineRule="exact"/>
              <w:ind w:right="117"/>
              <w:rPr>
                <w:rFonts w:ascii="Imperial Sans Text" w:hAnsi="Imperial Sans Text"/>
                <w:color w:val="000000" w:themeColor="text1"/>
                <w:sz w:val="24"/>
                <w:lang w:val="en-GB"/>
              </w:rPr>
            </w:pPr>
          </w:p>
        </w:tc>
        <w:tc>
          <w:tcPr>
            <w:tcW w:w="1842" w:type="dxa"/>
          </w:tcPr>
          <w:p w14:paraId="5A420FCC" w14:textId="4180C112" w:rsidR="00691115" w:rsidRPr="00470A21" w:rsidRDefault="00691115" w:rsidP="00872713">
            <w:pPr>
              <w:pStyle w:val="TableParagraph"/>
              <w:spacing w:line="258" w:lineRule="exact"/>
              <w:ind w:right="117"/>
              <w:rPr>
                <w:rFonts w:ascii="Imperial Sans Text" w:hAnsi="Imperial Sans Text"/>
                <w:color w:val="000000" w:themeColor="text1"/>
                <w:sz w:val="24"/>
                <w:lang w:val="en-GB"/>
              </w:rPr>
            </w:pPr>
            <w:r w:rsidRPr="00470A21">
              <w:rPr>
                <w:rFonts w:ascii="Imperial Sans Text" w:hAnsi="Imperial Sans Text"/>
                <w:color w:val="000000" w:themeColor="text1"/>
                <w:sz w:val="24"/>
                <w:lang w:val="en-GB"/>
              </w:rPr>
              <w:t>Honorary</w:t>
            </w:r>
          </w:p>
        </w:tc>
        <w:tc>
          <w:tcPr>
            <w:tcW w:w="2127" w:type="dxa"/>
          </w:tcPr>
          <w:p w14:paraId="3364EC70" w14:textId="77777777" w:rsidR="00691115" w:rsidRPr="00470A21" w:rsidRDefault="00691115" w:rsidP="00872713">
            <w:pPr>
              <w:pStyle w:val="TableParagraph"/>
              <w:spacing w:line="258" w:lineRule="exact"/>
              <w:ind w:left="153" w:right="129"/>
              <w:rPr>
                <w:rFonts w:ascii="Imperial Sans Text" w:hAnsi="Imperial Sans Text"/>
                <w:b/>
                <w:color w:val="000000" w:themeColor="text1"/>
                <w:sz w:val="24"/>
                <w:lang w:val="en-GB"/>
              </w:rPr>
            </w:pPr>
            <w:r w:rsidRPr="00470A21">
              <w:rPr>
                <w:rFonts w:ascii="Imperial Sans Text" w:hAnsi="Imperial Sans Text"/>
                <w:b/>
                <w:color w:val="000000" w:themeColor="text1"/>
                <w:sz w:val="24"/>
                <w:lang w:val="en-GB"/>
              </w:rPr>
              <w:t>Appendix 6</w:t>
            </w:r>
          </w:p>
        </w:tc>
      </w:tr>
    </w:tbl>
    <w:p w14:paraId="487074FC" w14:textId="77777777" w:rsidR="00957AB5" w:rsidRPr="00D04A4D" w:rsidRDefault="00957AB5" w:rsidP="008A6074">
      <w:pPr>
        <w:pStyle w:val="BodyText"/>
        <w:spacing w:before="2"/>
        <w:jc w:val="both"/>
        <w:rPr>
          <w:rFonts w:ascii="Imperial Sans Text" w:hAnsi="Imperial Sans Text"/>
          <w:lang w:val="en-GB"/>
        </w:rPr>
      </w:pPr>
    </w:p>
    <w:p w14:paraId="1D44D2D9" w14:textId="33E9554C" w:rsidR="00957AB5" w:rsidRPr="00D04A4D" w:rsidRDefault="00261C92" w:rsidP="008A6074">
      <w:pPr>
        <w:pStyle w:val="BodyText"/>
        <w:spacing w:before="1"/>
        <w:ind w:left="294"/>
        <w:jc w:val="both"/>
        <w:rPr>
          <w:rFonts w:ascii="Imperial Sans Text" w:hAnsi="Imperial Sans Text"/>
          <w:lang w:val="en-GB"/>
        </w:rPr>
      </w:pPr>
      <w:r w:rsidRPr="00D04A4D">
        <w:rPr>
          <w:rFonts w:ascii="Imperial Sans Text" w:hAnsi="Imperial Sans Text"/>
          <w:lang w:val="en-GB"/>
        </w:rPr>
        <w:t>See</w:t>
      </w:r>
      <w:r w:rsidRPr="00D04A4D">
        <w:rPr>
          <w:rFonts w:ascii="Imperial Sans Text" w:hAnsi="Imperial Sans Text"/>
          <w:spacing w:val="-11"/>
          <w:lang w:val="en-GB"/>
        </w:rPr>
        <w:t xml:space="preserve"> </w:t>
      </w:r>
      <w:r w:rsidRPr="00D04A4D">
        <w:rPr>
          <w:rFonts w:ascii="Imperial Sans Text" w:hAnsi="Imperial Sans Text"/>
          <w:lang w:val="en-GB"/>
        </w:rPr>
        <w:t>the</w:t>
      </w:r>
      <w:r w:rsidRPr="00D04A4D">
        <w:rPr>
          <w:rFonts w:ascii="Imperial Sans Text" w:hAnsi="Imperial Sans Text"/>
          <w:spacing w:val="-10"/>
          <w:lang w:val="en-GB"/>
        </w:rPr>
        <w:t xml:space="preserve"> </w:t>
      </w:r>
      <w:r w:rsidRPr="00D04A4D">
        <w:rPr>
          <w:rFonts w:ascii="Imperial Sans Text" w:hAnsi="Imperial Sans Text"/>
          <w:lang w:val="en-GB"/>
        </w:rPr>
        <w:t>listed</w:t>
      </w:r>
      <w:r w:rsidRPr="00D04A4D">
        <w:rPr>
          <w:rFonts w:ascii="Imperial Sans Text" w:hAnsi="Imperial Sans Text"/>
          <w:spacing w:val="-11"/>
          <w:lang w:val="en-GB"/>
        </w:rPr>
        <w:t xml:space="preserve"> </w:t>
      </w:r>
      <w:r w:rsidRPr="00D04A4D">
        <w:rPr>
          <w:rFonts w:ascii="Imperial Sans Text" w:hAnsi="Imperial Sans Text"/>
          <w:b/>
          <w:lang w:val="en-GB"/>
        </w:rPr>
        <w:t>Appendices</w:t>
      </w:r>
      <w:r w:rsidRPr="00D04A4D">
        <w:rPr>
          <w:rFonts w:ascii="Imperial Sans Text" w:hAnsi="Imperial Sans Text"/>
          <w:b/>
          <w:spacing w:val="-11"/>
          <w:lang w:val="en-GB"/>
        </w:rPr>
        <w:t xml:space="preserve"> </w:t>
      </w:r>
      <w:r w:rsidRPr="00D04A4D">
        <w:rPr>
          <w:rFonts w:ascii="Imperial Sans Text" w:hAnsi="Imperial Sans Text"/>
          <w:lang w:val="en-GB"/>
        </w:rPr>
        <w:t>for</w:t>
      </w:r>
      <w:r w:rsidRPr="00D04A4D">
        <w:rPr>
          <w:rFonts w:ascii="Imperial Sans Text" w:hAnsi="Imperial Sans Text"/>
          <w:spacing w:val="-11"/>
          <w:lang w:val="en-GB"/>
        </w:rPr>
        <w:t xml:space="preserve"> </w:t>
      </w:r>
      <w:r w:rsidRPr="00D04A4D">
        <w:rPr>
          <w:rFonts w:ascii="Imperial Sans Text" w:hAnsi="Imperial Sans Text"/>
          <w:lang w:val="en-GB"/>
        </w:rPr>
        <w:t>the</w:t>
      </w:r>
      <w:r w:rsidRPr="00D04A4D">
        <w:rPr>
          <w:rFonts w:ascii="Imperial Sans Text" w:hAnsi="Imperial Sans Text"/>
          <w:spacing w:val="-10"/>
          <w:lang w:val="en-GB"/>
        </w:rPr>
        <w:t xml:space="preserve"> </w:t>
      </w:r>
      <w:r w:rsidRPr="00D04A4D">
        <w:rPr>
          <w:rFonts w:ascii="Imperial Sans Text" w:hAnsi="Imperial Sans Text"/>
          <w:lang w:val="en-GB"/>
        </w:rPr>
        <w:t>required</w:t>
      </w:r>
      <w:r w:rsidRPr="00D04A4D">
        <w:rPr>
          <w:rFonts w:ascii="Imperial Sans Text" w:hAnsi="Imperial Sans Text"/>
          <w:spacing w:val="-10"/>
          <w:lang w:val="en-GB"/>
        </w:rPr>
        <w:t xml:space="preserve"> </w:t>
      </w:r>
      <w:r w:rsidRPr="00D04A4D">
        <w:rPr>
          <w:rFonts w:ascii="Imperial Sans Text" w:hAnsi="Imperial Sans Text"/>
          <w:lang w:val="en-GB"/>
        </w:rPr>
        <w:t>criteria</w:t>
      </w:r>
      <w:r w:rsidRPr="00D04A4D">
        <w:rPr>
          <w:rFonts w:ascii="Imperial Sans Text" w:hAnsi="Imperial Sans Text"/>
          <w:spacing w:val="-10"/>
          <w:lang w:val="en-GB"/>
        </w:rPr>
        <w:t xml:space="preserve"> </w:t>
      </w:r>
      <w:r w:rsidRPr="00D04A4D">
        <w:rPr>
          <w:rFonts w:ascii="Imperial Sans Text" w:hAnsi="Imperial Sans Text"/>
          <w:lang w:val="en-GB"/>
        </w:rPr>
        <w:t>and</w:t>
      </w:r>
      <w:r w:rsidRPr="00D04A4D">
        <w:rPr>
          <w:rFonts w:ascii="Imperial Sans Text" w:hAnsi="Imperial Sans Text"/>
          <w:spacing w:val="-11"/>
          <w:lang w:val="en-GB"/>
        </w:rPr>
        <w:t xml:space="preserve"> </w:t>
      </w:r>
      <w:r w:rsidRPr="00D04A4D">
        <w:rPr>
          <w:rFonts w:ascii="Imperial Sans Text" w:hAnsi="Imperial Sans Text"/>
          <w:lang w:val="en-GB"/>
        </w:rPr>
        <w:t>more</w:t>
      </w:r>
      <w:r w:rsidRPr="00D04A4D">
        <w:rPr>
          <w:rFonts w:ascii="Imperial Sans Text" w:hAnsi="Imperial Sans Text"/>
          <w:spacing w:val="-10"/>
          <w:lang w:val="en-GB"/>
        </w:rPr>
        <w:t xml:space="preserve"> </w:t>
      </w:r>
      <w:r w:rsidRPr="00D04A4D">
        <w:rPr>
          <w:rFonts w:ascii="Imperial Sans Text" w:hAnsi="Imperial Sans Text"/>
          <w:lang w:val="en-GB"/>
        </w:rPr>
        <w:t>information</w:t>
      </w:r>
      <w:r w:rsidRPr="00D04A4D">
        <w:rPr>
          <w:rFonts w:ascii="Imperial Sans Text" w:hAnsi="Imperial Sans Text"/>
          <w:spacing w:val="-10"/>
          <w:lang w:val="en-GB"/>
        </w:rPr>
        <w:t xml:space="preserve"> </w:t>
      </w:r>
      <w:r w:rsidRPr="00D04A4D">
        <w:rPr>
          <w:rFonts w:ascii="Imperial Sans Text" w:hAnsi="Imperial Sans Text"/>
          <w:lang w:val="en-GB"/>
        </w:rPr>
        <w:t>on</w:t>
      </w:r>
      <w:r w:rsidRPr="00D04A4D">
        <w:rPr>
          <w:rFonts w:ascii="Imperial Sans Text" w:hAnsi="Imperial Sans Text"/>
          <w:spacing w:val="-10"/>
          <w:lang w:val="en-GB"/>
        </w:rPr>
        <w:t xml:space="preserve"> </w:t>
      </w:r>
      <w:r w:rsidRPr="00D04A4D">
        <w:rPr>
          <w:rFonts w:ascii="Imperial Sans Text" w:hAnsi="Imperial Sans Text"/>
          <w:lang w:val="en-GB"/>
        </w:rPr>
        <w:t>the</w:t>
      </w:r>
      <w:r w:rsidRPr="00D04A4D">
        <w:rPr>
          <w:rFonts w:ascii="Imperial Sans Text" w:hAnsi="Imperial Sans Text"/>
          <w:spacing w:val="-10"/>
          <w:lang w:val="en-GB"/>
        </w:rPr>
        <w:t xml:space="preserve"> </w:t>
      </w:r>
      <w:r w:rsidRPr="00D04A4D">
        <w:rPr>
          <w:rFonts w:ascii="Imperial Sans Text" w:hAnsi="Imperial Sans Text"/>
          <w:lang w:val="en-GB"/>
        </w:rPr>
        <w:t>above</w:t>
      </w:r>
      <w:r w:rsidRPr="00D04A4D">
        <w:rPr>
          <w:rFonts w:ascii="Imperial Sans Text" w:hAnsi="Imperial Sans Text"/>
          <w:spacing w:val="-10"/>
          <w:lang w:val="en-GB"/>
        </w:rPr>
        <w:t xml:space="preserve"> </w:t>
      </w:r>
      <w:r w:rsidRPr="00D04A4D">
        <w:rPr>
          <w:rFonts w:ascii="Imperial Sans Text" w:hAnsi="Imperial Sans Text"/>
          <w:lang w:val="en-GB"/>
        </w:rPr>
        <w:t>titles.</w:t>
      </w:r>
    </w:p>
    <w:p w14:paraId="74598680" w14:textId="77777777" w:rsidR="00957AB5" w:rsidRPr="00D04A4D" w:rsidRDefault="00957AB5" w:rsidP="008A6074">
      <w:pPr>
        <w:pStyle w:val="BodyText"/>
        <w:spacing w:before="6"/>
        <w:jc w:val="both"/>
        <w:rPr>
          <w:rFonts w:ascii="Imperial Sans Text" w:hAnsi="Imperial Sans Text"/>
          <w:sz w:val="23"/>
          <w:lang w:val="en-GB"/>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4"/>
        <w:gridCol w:w="1701"/>
        <w:gridCol w:w="2562"/>
      </w:tblGrid>
      <w:tr w:rsidR="00957AB5" w:rsidRPr="00D04A4D" w14:paraId="49F16AA4" w14:textId="77777777" w:rsidTr="00A76751">
        <w:trPr>
          <w:trHeight w:val="277"/>
        </w:trPr>
        <w:tc>
          <w:tcPr>
            <w:tcW w:w="5234" w:type="dxa"/>
          </w:tcPr>
          <w:p w14:paraId="2989DB21" w14:textId="5592DA53" w:rsidR="00957AB5" w:rsidRPr="00D04A4D" w:rsidRDefault="00261C92" w:rsidP="008A6074">
            <w:pPr>
              <w:pStyle w:val="TableParagraph"/>
              <w:spacing w:before="5"/>
              <w:ind w:left="1504" w:right="1479"/>
              <w:jc w:val="both"/>
              <w:rPr>
                <w:rFonts w:ascii="Imperial Sans Text" w:hAnsi="Imperial Sans Text"/>
                <w:b/>
                <w:sz w:val="24"/>
                <w:lang w:val="en-GB"/>
              </w:rPr>
            </w:pPr>
            <w:r w:rsidRPr="00D04A4D">
              <w:rPr>
                <w:rFonts w:ascii="Imperial Sans Text" w:hAnsi="Imperial Sans Text"/>
                <w:b/>
                <w:sz w:val="24"/>
                <w:lang w:val="en-GB"/>
              </w:rPr>
              <w:t>Title</w:t>
            </w:r>
            <w:r w:rsidR="009842C5" w:rsidRPr="00D04A4D">
              <w:rPr>
                <w:rStyle w:val="FootnoteReference"/>
                <w:rFonts w:ascii="Imperial Sans Text" w:hAnsi="Imperial Sans Text"/>
                <w:b/>
                <w:sz w:val="24"/>
                <w:lang w:val="en-GB"/>
              </w:rPr>
              <w:footnoteReference w:id="2"/>
            </w:r>
          </w:p>
        </w:tc>
        <w:tc>
          <w:tcPr>
            <w:tcW w:w="1701" w:type="dxa"/>
          </w:tcPr>
          <w:p w14:paraId="28A859EE" w14:textId="77777777" w:rsidR="00957AB5" w:rsidRPr="00D04A4D" w:rsidRDefault="00261C92" w:rsidP="00A76751">
            <w:pPr>
              <w:pStyle w:val="TableParagraph"/>
              <w:spacing w:before="5"/>
              <w:ind w:left="337" w:right="326"/>
              <w:rPr>
                <w:rFonts w:ascii="Imperial Sans Text" w:hAnsi="Imperial Sans Text"/>
                <w:b/>
                <w:sz w:val="24"/>
                <w:lang w:val="en-GB"/>
              </w:rPr>
            </w:pPr>
            <w:r w:rsidRPr="00D04A4D">
              <w:rPr>
                <w:rFonts w:ascii="Imperial Sans Text" w:hAnsi="Imperial Sans Text"/>
                <w:b/>
                <w:sz w:val="24"/>
                <w:lang w:val="en-GB"/>
              </w:rPr>
              <w:t>Job Family</w:t>
            </w:r>
          </w:p>
        </w:tc>
        <w:tc>
          <w:tcPr>
            <w:tcW w:w="2562" w:type="dxa"/>
          </w:tcPr>
          <w:p w14:paraId="5D8ECA3D" w14:textId="77777777" w:rsidR="00957AB5" w:rsidRPr="00872713" w:rsidRDefault="00261C92" w:rsidP="00872713">
            <w:pPr>
              <w:pStyle w:val="TableParagraph"/>
              <w:spacing w:before="5"/>
              <w:ind w:left="141" w:right="142"/>
              <w:rPr>
                <w:rFonts w:ascii="Imperial Sans Text" w:hAnsi="Imperial Sans Text"/>
                <w:b/>
                <w:sz w:val="24"/>
                <w:lang w:val="en-GB"/>
              </w:rPr>
            </w:pPr>
            <w:r w:rsidRPr="00872713">
              <w:rPr>
                <w:rFonts w:ascii="Imperial Sans Text" w:hAnsi="Imperial Sans Text"/>
                <w:b/>
                <w:sz w:val="24"/>
                <w:lang w:val="en-GB"/>
              </w:rPr>
              <w:t>Criteria for Promotion</w:t>
            </w:r>
          </w:p>
        </w:tc>
      </w:tr>
      <w:tr w:rsidR="00957AB5" w:rsidRPr="00D04A4D" w14:paraId="493B2518" w14:textId="77777777" w:rsidTr="00A76751">
        <w:trPr>
          <w:trHeight w:val="277"/>
        </w:trPr>
        <w:tc>
          <w:tcPr>
            <w:tcW w:w="5234" w:type="dxa"/>
          </w:tcPr>
          <w:p w14:paraId="4D94DF4F" w14:textId="3EE23C50" w:rsidR="00957AB5" w:rsidRPr="00D04A4D" w:rsidRDefault="00F91EBF" w:rsidP="008A6074">
            <w:pPr>
              <w:pStyle w:val="TableParagraph"/>
              <w:spacing w:line="258" w:lineRule="exact"/>
              <w:ind w:left="110"/>
              <w:jc w:val="both"/>
              <w:rPr>
                <w:rFonts w:ascii="Imperial Sans Text" w:hAnsi="Imperial Sans Text"/>
                <w:sz w:val="24"/>
                <w:lang w:val="en-GB"/>
              </w:rPr>
            </w:pPr>
            <w:r w:rsidRPr="00D04A4D">
              <w:rPr>
                <w:rFonts w:ascii="Imperial Sans Text" w:hAnsi="Imperial Sans Text"/>
                <w:sz w:val="24"/>
                <w:lang w:val="en-GB"/>
              </w:rPr>
              <w:t xml:space="preserve">Senior Researcher / Senior </w:t>
            </w:r>
            <w:r w:rsidR="00261C92" w:rsidRPr="00D04A4D">
              <w:rPr>
                <w:rFonts w:ascii="Imperial Sans Text" w:hAnsi="Imperial Sans Text"/>
                <w:sz w:val="24"/>
                <w:lang w:val="en-GB"/>
              </w:rPr>
              <w:t>Research Fellow</w:t>
            </w:r>
          </w:p>
        </w:tc>
        <w:tc>
          <w:tcPr>
            <w:tcW w:w="1701" w:type="dxa"/>
          </w:tcPr>
          <w:p w14:paraId="6347A959" w14:textId="77777777" w:rsidR="00957AB5" w:rsidRPr="00D04A4D" w:rsidRDefault="00261C92" w:rsidP="00A76751">
            <w:pPr>
              <w:pStyle w:val="TableParagraph"/>
              <w:spacing w:line="258" w:lineRule="exact"/>
              <w:ind w:left="336" w:right="326"/>
              <w:rPr>
                <w:rFonts w:ascii="Imperial Sans Text" w:hAnsi="Imperial Sans Text"/>
                <w:sz w:val="24"/>
                <w:lang w:val="en-GB"/>
              </w:rPr>
            </w:pPr>
            <w:r w:rsidRPr="00D04A4D">
              <w:rPr>
                <w:rFonts w:ascii="Imperial Sans Text" w:hAnsi="Imperial Sans Text"/>
                <w:sz w:val="24"/>
                <w:lang w:val="en-GB"/>
              </w:rPr>
              <w:t>Research</w:t>
            </w:r>
          </w:p>
        </w:tc>
        <w:tc>
          <w:tcPr>
            <w:tcW w:w="2562" w:type="dxa"/>
          </w:tcPr>
          <w:p w14:paraId="4F389864" w14:textId="77777777" w:rsidR="00957AB5" w:rsidRPr="00872713" w:rsidRDefault="00261C92" w:rsidP="00872713">
            <w:pPr>
              <w:pStyle w:val="TableParagraph"/>
              <w:spacing w:line="258" w:lineRule="exact"/>
              <w:ind w:left="141" w:right="141"/>
              <w:rPr>
                <w:rFonts w:ascii="Imperial Sans Text" w:hAnsi="Imperial Sans Text"/>
                <w:b/>
                <w:sz w:val="24"/>
                <w:lang w:val="en-GB"/>
              </w:rPr>
            </w:pPr>
            <w:r w:rsidRPr="00872713">
              <w:rPr>
                <w:rFonts w:ascii="Imperial Sans Text" w:hAnsi="Imperial Sans Text"/>
                <w:b/>
                <w:sz w:val="24"/>
                <w:lang w:val="en-GB"/>
              </w:rPr>
              <w:t>Appendix 4</w:t>
            </w:r>
          </w:p>
        </w:tc>
      </w:tr>
      <w:tr w:rsidR="00957AB5" w:rsidRPr="00D04A4D" w14:paraId="7B627B95" w14:textId="77777777" w:rsidTr="00A76751">
        <w:trPr>
          <w:trHeight w:val="273"/>
        </w:trPr>
        <w:tc>
          <w:tcPr>
            <w:tcW w:w="5234" w:type="dxa"/>
          </w:tcPr>
          <w:p w14:paraId="7D0AF1B7" w14:textId="23091E78" w:rsidR="00957AB5" w:rsidRPr="00D04A4D" w:rsidRDefault="00261C92" w:rsidP="008A6074">
            <w:pPr>
              <w:pStyle w:val="TableParagraph"/>
              <w:ind w:left="110"/>
              <w:jc w:val="both"/>
              <w:rPr>
                <w:rFonts w:ascii="Imperial Sans Text" w:hAnsi="Imperial Sans Text"/>
                <w:sz w:val="24"/>
                <w:lang w:val="en-GB"/>
              </w:rPr>
            </w:pPr>
            <w:r w:rsidRPr="00D04A4D">
              <w:rPr>
                <w:rFonts w:ascii="Imperial Sans Text" w:hAnsi="Imperial Sans Text"/>
                <w:sz w:val="24"/>
                <w:lang w:val="en-GB"/>
              </w:rPr>
              <w:t>Principal</w:t>
            </w:r>
            <w:r w:rsidR="00F91EBF" w:rsidRPr="00D04A4D">
              <w:rPr>
                <w:rFonts w:ascii="Imperial Sans Text" w:hAnsi="Imperial Sans Text"/>
                <w:sz w:val="24"/>
                <w:lang w:val="en-GB"/>
              </w:rPr>
              <w:t xml:space="preserve"> Researcher / Principal </w:t>
            </w:r>
            <w:r w:rsidRPr="00D04A4D">
              <w:rPr>
                <w:rFonts w:ascii="Imperial Sans Text" w:hAnsi="Imperial Sans Text"/>
                <w:sz w:val="24"/>
                <w:lang w:val="en-GB"/>
              </w:rPr>
              <w:t>Research Fellow</w:t>
            </w:r>
          </w:p>
        </w:tc>
        <w:tc>
          <w:tcPr>
            <w:tcW w:w="1701" w:type="dxa"/>
          </w:tcPr>
          <w:p w14:paraId="27E7FE2E" w14:textId="77777777" w:rsidR="00957AB5" w:rsidRPr="00D04A4D" w:rsidRDefault="00261C92" w:rsidP="00A76751">
            <w:pPr>
              <w:pStyle w:val="TableParagraph"/>
              <w:ind w:left="336" w:right="326"/>
              <w:rPr>
                <w:rFonts w:ascii="Imperial Sans Text" w:hAnsi="Imperial Sans Text"/>
                <w:sz w:val="24"/>
                <w:lang w:val="en-GB"/>
              </w:rPr>
            </w:pPr>
            <w:r w:rsidRPr="00D04A4D">
              <w:rPr>
                <w:rFonts w:ascii="Imperial Sans Text" w:hAnsi="Imperial Sans Text"/>
                <w:sz w:val="24"/>
                <w:lang w:val="en-GB"/>
              </w:rPr>
              <w:t>Research</w:t>
            </w:r>
          </w:p>
        </w:tc>
        <w:tc>
          <w:tcPr>
            <w:tcW w:w="2562" w:type="dxa"/>
          </w:tcPr>
          <w:p w14:paraId="0A0EF891" w14:textId="77777777" w:rsidR="00957AB5" w:rsidRPr="00872713" w:rsidRDefault="00261C92" w:rsidP="00872713">
            <w:pPr>
              <w:pStyle w:val="TableParagraph"/>
              <w:ind w:left="141" w:right="141"/>
              <w:rPr>
                <w:rFonts w:ascii="Imperial Sans Text" w:hAnsi="Imperial Sans Text"/>
                <w:b/>
                <w:sz w:val="24"/>
                <w:lang w:val="en-GB"/>
              </w:rPr>
            </w:pPr>
            <w:r w:rsidRPr="00872713">
              <w:rPr>
                <w:rFonts w:ascii="Imperial Sans Text" w:hAnsi="Imperial Sans Text"/>
                <w:b/>
                <w:sz w:val="24"/>
                <w:lang w:val="en-GB"/>
              </w:rPr>
              <w:t>Appendix 4</w:t>
            </w:r>
          </w:p>
        </w:tc>
      </w:tr>
    </w:tbl>
    <w:p w14:paraId="0C2C0A14" w14:textId="77777777" w:rsidR="00957AB5" w:rsidRPr="00D04A4D" w:rsidRDefault="00957AB5" w:rsidP="008A6074">
      <w:pPr>
        <w:pStyle w:val="BodyText"/>
        <w:spacing w:before="2"/>
        <w:jc w:val="both"/>
        <w:rPr>
          <w:rFonts w:ascii="Imperial Sans Text" w:hAnsi="Imperial Sans Text"/>
          <w:lang w:val="en-GB"/>
        </w:rPr>
      </w:pPr>
    </w:p>
    <w:p w14:paraId="225B5616" w14:textId="4E68150F" w:rsidR="00D04A4D" w:rsidRDefault="00261C92" w:rsidP="00D04A4D">
      <w:pPr>
        <w:pStyle w:val="BodyText"/>
        <w:spacing w:before="1"/>
        <w:ind w:left="294" w:right="110"/>
        <w:jc w:val="both"/>
        <w:rPr>
          <w:rFonts w:ascii="Imperial Sans Text" w:hAnsi="Imperial Sans Text"/>
          <w:lang w:val="en-GB"/>
        </w:rPr>
      </w:pPr>
      <w:r w:rsidRPr="00470A21">
        <w:rPr>
          <w:rFonts w:ascii="Imperial Sans Text" w:hAnsi="Imperial Sans Text"/>
          <w:color w:val="000000" w:themeColor="text1"/>
          <w:lang w:val="en-GB"/>
        </w:rPr>
        <w:t>Senior</w:t>
      </w:r>
      <w:r w:rsidRPr="00470A21">
        <w:rPr>
          <w:rFonts w:ascii="Imperial Sans Text" w:hAnsi="Imperial Sans Text"/>
          <w:color w:val="000000" w:themeColor="text1"/>
          <w:spacing w:val="-15"/>
          <w:lang w:val="en-GB"/>
        </w:rPr>
        <w:t xml:space="preserve"> </w:t>
      </w:r>
      <w:r w:rsidRPr="00470A21">
        <w:rPr>
          <w:rFonts w:ascii="Imperial Sans Text" w:hAnsi="Imperial Sans Text"/>
          <w:color w:val="000000" w:themeColor="text1"/>
          <w:lang w:val="en-GB"/>
        </w:rPr>
        <w:t>Research</w:t>
      </w:r>
      <w:r w:rsidRPr="00470A21">
        <w:rPr>
          <w:rFonts w:ascii="Imperial Sans Text" w:hAnsi="Imperial Sans Text"/>
          <w:color w:val="000000" w:themeColor="text1"/>
          <w:spacing w:val="-14"/>
          <w:lang w:val="en-GB"/>
        </w:rPr>
        <w:t xml:space="preserve"> </w:t>
      </w:r>
      <w:r w:rsidRPr="00470A21">
        <w:rPr>
          <w:rFonts w:ascii="Imperial Sans Text" w:hAnsi="Imperial Sans Text"/>
          <w:color w:val="000000" w:themeColor="text1"/>
          <w:lang w:val="en-GB"/>
        </w:rPr>
        <w:t>Fellow</w:t>
      </w:r>
      <w:r w:rsidRPr="00470A21">
        <w:rPr>
          <w:rFonts w:ascii="Imperial Sans Text" w:hAnsi="Imperial Sans Text"/>
          <w:color w:val="000000" w:themeColor="text1"/>
          <w:spacing w:val="-14"/>
          <w:lang w:val="en-GB"/>
        </w:rPr>
        <w:t xml:space="preserve"> </w:t>
      </w:r>
      <w:r w:rsidR="00F91EBF" w:rsidRPr="00470A21">
        <w:rPr>
          <w:rFonts w:ascii="Imperial Sans Text" w:hAnsi="Imperial Sans Text"/>
          <w:color w:val="000000" w:themeColor="text1"/>
          <w:spacing w:val="-14"/>
          <w:lang w:val="en-GB"/>
        </w:rPr>
        <w:t xml:space="preserve">/ Senior Researcher </w:t>
      </w:r>
      <w:r w:rsidRPr="00470A21">
        <w:rPr>
          <w:rFonts w:ascii="Imperial Sans Text" w:hAnsi="Imperial Sans Text"/>
          <w:color w:val="000000" w:themeColor="text1"/>
          <w:lang w:val="en-GB"/>
        </w:rPr>
        <w:t>applicants</w:t>
      </w:r>
      <w:r w:rsidRPr="00470A21">
        <w:rPr>
          <w:rFonts w:ascii="Imperial Sans Text" w:hAnsi="Imperial Sans Text"/>
          <w:color w:val="000000" w:themeColor="text1"/>
          <w:spacing w:val="-14"/>
          <w:lang w:val="en-GB"/>
        </w:rPr>
        <w:t xml:space="preserve"> </w:t>
      </w:r>
      <w:r w:rsidRPr="00470A21">
        <w:rPr>
          <w:rFonts w:ascii="Imperial Sans Text" w:hAnsi="Imperial Sans Text"/>
          <w:color w:val="000000" w:themeColor="text1"/>
          <w:lang w:val="en-GB"/>
        </w:rPr>
        <w:t>use</w:t>
      </w:r>
      <w:r w:rsidRPr="00470A21">
        <w:rPr>
          <w:rFonts w:ascii="Imperial Sans Text" w:hAnsi="Imperial Sans Text"/>
          <w:color w:val="000000" w:themeColor="text1"/>
          <w:spacing w:val="-14"/>
          <w:lang w:val="en-GB"/>
        </w:rPr>
        <w:t xml:space="preserve"> </w:t>
      </w:r>
      <w:r w:rsidRPr="00470A21">
        <w:rPr>
          <w:rFonts w:ascii="Imperial Sans Text" w:hAnsi="Imperial Sans Text"/>
          <w:color w:val="000000" w:themeColor="text1"/>
          <w:lang w:val="en-GB"/>
        </w:rPr>
        <w:t>the</w:t>
      </w:r>
      <w:r w:rsidRPr="00470A21">
        <w:rPr>
          <w:rFonts w:ascii="Imperial Sans Text" w:hAnsi="Imperial Sans Text"/>
          <w:color w:val="000000" w:themeColor="text1"/>
          <w:spacing w:val="-14"/>
          <w:lang w:val="en-GB"/>
        </w:rPr>
        <w:t xml:space="preserve"> </w:t>
      </w:r>
      <w:r w:rsidRPr="00470A21">
        <w:rPr>
          <w:rFonts w:ascii="Imperial Sans Text" w:hAnsi="Imperial Sans Text"/>
          <w:color w:val="000000" w:themeColor="text1"/>
          <w:lang w:val="en-GB"/>
        </w:rPr>
        <w:t>same</w:t>
      </w:r>
      <w:r w:rsidRPr="00470A21">
        <w:rPr>
          <w:rFonts w:ascii="Imperial Sans Text" w:hAnsi="Imperial Sans Text"/>
          <w:color w:val="000000" w:themeColor="text1"/>
          <w:spacing w:val="-15"/>
          <w:lang w:val="en-GB"/>
        </w:rPr>
        <w:t xml:space="preserve"> </w:t>
      </w:r>
      <w:r w:rsidRPr="00470A21">
        <w:rPr>
          <w:rFonts w:ascii="Imperial Sans Text" w:hAnsi="Imperial Sans Text"/>
          <w:color w:val="000000" w:themeColor="text1"/>
          <w:lang w:val="en-GB"/>
        </w:rPr>
        <w:t>procedure</w:t>
      </w:r>
      <w:r w:rsidRPr="00470A21">
        <w:rPr>
          <w:rFonts w:ascii="Imperial Sans Text" w:hAnsi="Imperial Sans Text"/>
          <w:color w:val="000000" w:themeColor="text1"/>
          <w:spacing w:val="-14"/>
          <w:lang w:val="en-GB"/>
        </w:rPr>
        <w:t xml:space="preserve"> </w:t>
      </w:r>
      <w:r w:rsidRPr="00470A21">
        <w:rPr>
          <w:rFonts w:ascii="Imperial Sans Text" w:hAnsi="Imperial Sans Text"/>
          <w:color w:val="000000" w:themeColor="text1"/>
          <w:lang w:val="en-GB"/>
        </w:rPr>
        <w:t>as</w:t>
      </w:r>
      <w:r w:rsidRPr="00470A21">
        <w:rPr>
          <w:rFonts w:ascii="Imperial Sans Text" w:hAnsi="Imperial Sans Text"/>
          <w:color w:val="000000" w:themeColor="text1"/>
          <w:spacing w:val="-14"/>
          <w:lang w:val="en-GB"/>
        </w:rPr>
        <w:t xml:space="preserve"> </w:t>
      </w:r>
      <w:r w:rsidR="00694EFF" w:rsidRPr="00470A21">
        <w:rPr>
          <w:rFonts w:ascii="Imperial Sans Text" w:hAnsi="Imperial Sans Text"/>
          <w:color w:val="000000" w:themeColor="text1"/>
          <w:lang w:val="en-GB"/>
        </w:rPr>
        <w:t xml:space="preserve">Associate </w:t>
      </w:r>
      <w:r w:rsidR="00694EFF" w:rsidRPr="00470A21">
        <w:rPr>
          <w:rFonts w:ascii="Imperial Sans Text" w:hAnsi="Imperial Sans Text"/>
          <w:color w:val="000000" w:themeColor="text1"/>
          <w:lang w:val="en-GB"/>
        </w:rPr>
        <w:lastRenderedPageBreak/>
        <w:t>Professor</w:t>
      </w:r>
      <w:r w:rsidR="006D3B0E" w:rsidRPr="00470A21">
        <w:rPr>
          <w:rFonts w:ascii="Imperial Sans Text" w:hAnsi="Imperial Sans Text"/>
          <w:color w:val="000000" w:themeColor="text1"/>
          <w:lang w:val="en-GB"/>
        </w:rPr>
        <w:t xml:space="preserve"> (Grade 2)</w:t>
      </w:r>
      <w:r w:rsidRPr="00470A21">
        <w:rPr>
          <w:rFonts w:ascii="Imperial Sans Text" w:hAnsi="Imperial Sans Text"/>
          <w:color w:val="000000" w:themeColor="text1"/>
          <w:spacing w:val="-14"/>
          <w:lang w:val="en-GB"/>
        </w:rPr>
        <w:t xml:space="preserve"> </w:t>
      </w:r>
      <w:r w:rsidRPr="00470A21">
        <w:rPr>
          <w:rFonts w:ascii="Imperial Sans Text" w:hAnsi="Imperial Sans Text"/>
          <w:color w:val="000000" w:themeColor="text1"/>
          <w:lang w:val="en-GB"/>
        </w:rPr>
        <w:t>applicants.</w:t>
      </w:r>
      <w:r w:rsidRPr="00470A21">
        <w:rPr>
          <w:rFonts w:ascii="Imperial Sans Text" w:hAnsi="Imperial Sans Text"/>
          <w:color w:val="000000" w:themeColor="text1"/>
          <w:spacing w:val="38"/>
          <w:lang w:val="en-GB"/>
        </w:rPr>
        <w:t xml:space="preserve"> </w:t>
      </w:r>
      <w:r w:rsidRPr="00D04A4D">
        <w:rPr>
          <w:rFonts w:ascii="Imperial Sans Text" w:hAnsi="Imperial Sans Text"/>
          <w:lang w:val="en-GB"/>
        </w:rPr>
        <w:t xml:space="preserve">Principal Research Fellow </w:t>
      </w:r>
      <w:r w:rsidR="00F91EBF" w:rsidRPr="00D04A4D">
        <w:rPr>
          <w:rFonts w:ascii="Imperial Sans Text" w:hAnsi="Imperial Sans Text"/>
          <w:lang w:val="en-GB"/>
        </w:rPr>
        <w:t xml:space="preserve">/ Principal Researcher </w:t>
      </w:r>
      <w:r w:rsidRPr="00D04A4D">
        <w:rPr>
          <w:rFonts w:ascii="Imperial Sans Text" w:hAnsi="Imperial Sans Text"/>
          <w:lang w:val="en-GB"/>
        </w:rPr>
        <w:t xml:space="preserve">applicants use the same procedure as Professorial applicants. See </w:t>
      </w:r>
      <w:r w:rsidRPr="00D04A4D">
        <w:rPr>
          <w:rFonts w:ascii="Imperial Sans Text" w:hAnsi="Imperial Sans Text"/>
          <w:b/>
          <w:lang w:val="en-GB"/>
        </w:rPr>
        <w:t xml:space="preserve">Appendix 4 </w:t>
      </w:r>
      <w:r w:rsidRPr="00D04A4D">
        <w:rPr>
          <w:rFonts w:ascii="Imperial Sans Text" w:hAnsi="Imperial Sans Text"/>
          <w:lang w:val="en-GB"/>
        </w:rPr>
        <w:t>for the required criteria and more information on the above</w:t>
      </w:r>
      <w:r w:rsidRPr="00D04A4D">
        <w:rPr>
          <w:rFonts w:ascii="Imperial Sans Text" w:hAnsi="Imperial Sans Text"/>
          <w:spacing w:val="-4"/>
          <w:lang w:val="en-GB"/>
        </w:rPr>
        <w:t xml:space="preserve"> </w:t>
      </w:r>
      <w:r w:rsidRPr="00D04A4D">
        <w:rPr>
          <w:rFonts w:ascii="Imperial Sans Text" w:hAnsi="Imperial Sans Text"/>
          <w:lang w:val="en-GB"/>
        </w:rPr>
        <w:t>titles.</w:t>
      </w:r>
      <w:bookmarkStart w:id="1" w:name="_TOC_250034"/>
      <w:bookmarkEnd w:id="1"/>
    </w:p>
    <w:p w14:paraId="47CD5066" w14:textId="125D5A3B" w:rsidR="00957AB5" w:rsidRPr="00D04A4D" w:rsidRDefault="00261C92" w:rsidP="00EF680B">
      <w:pPr>
        <w:pStyle w:val="Heading2"/>
        <w:spacing w:before="240"/>
        <w:ind w:left="295"/>
        <w:jc w:val="both"/>
        <w:rPr>
          <w:rFonts w:ascii="Imperial Sans Text" w:hAnsi="Imperial Sans Text"/>
          <w:lang w:val="en-GB"/>
        </w:rPr>
      </w:pPr>
      <w:r w:rsidRPr="00D04A4D">
        <w:rPr>
          <w:rFonts w:ascii="Imperial Sans Text" w:hAnsi="Imperial Sans Text"/>
          <w:lang w:val="en-GB"/>
        </w:rPr>
        <w:t>Important Employment Considerations</w:t>
      </w:r>
    </w:p>
    <w:p w14:paraId="2A924182" w14:textId="1F938A57" w:rsidR="00957AB5" w:rsidRPr="00D04A4D" w:rsidRDefault="00261C92" w:rsidP="00853ABF">
      <w:pPr>
        <w:pStyle w:val="Heading3"/>
        <w:numPr>
          <w:ilvl w:val="0"/>
          <w:numId w:val="9"/>
        </w:numPr>
        <w:tabs>
          <w:tab w:val="left" w:pos="652"/>
        </w:tabs>
        <w:spacing w:before="118"/>
        <w:jc w:val="both"/>
        <w:rPr>
          <w:rFonts w:ascii="Imperial Sans Text" w:hAnsi="Imperial Sans Text"/>
          <w:lang w:val="en-GB"/>
        </w:rPr>
      </w:pPr>
      <w:bookmarkStart w:id="2" w:name="_TOC_250033"/>
      <w:r w:rsidRPr="00D04A4D">
        <w:rPr>
          <w:rFonts w:ascii="Imperial Sans Text" w:hAnsi="Imperial Sans Text"/>
          <w:lang w:val="en-GB"/>
        </w:rPr>
        <w:t>Probation and Disciplinary</w:t>
      </w:r>
      <w:r w:rsidRPr="00D04A4D">
        <w:rPr>
          <w:rFonts w:ascii="Imperial Sans Text" w:hAnsi="Imperial Sans Text"/>
          <w:spacing w:val="-3"/>
          <w:lang w:val="en-GB"/>
        </w:rPr>
        <w:t xml:space="preserve"> </w:t>
      </w:r>
      <w:bookmarkEnd w:id="2"/>
      <w:r w:rsidRPr="00D04A4D">
        <w:rPr>
          <w:rFonts w:ascii="Imperial Sans Text" w:hAnsi="Imperial Sans Text"/>
          <w:lang w:val="en-GB"/>
        </w:rPr>
        <w:t>Issues</w:t>
      </w:r>
      <w:r w:rsidR="00363686">
        <w:rPr>
          <w:rFonts w:ascii="Imperial Sans Text" w:hAnsi="Imperial Sans Text"/>
          <w:lang w:val="en-GB"/>
        </w:rPr>
        <w:t>, and Imperial Essentials</w:t>
      </w:r>
    </w:p>
    <w:p w14:paraId="1D51537B" w14:textId="329DD299" w:rsidR="00D004A9" w:rsidRDefault="00261C92" w:rsidP="00D04A4D">
      <w:pPr>
        <w:pStyle w:val="BodyText"/>
        <w:ind w:left="284" w:right="127"/>
        <w:jc w:val="both"/>
        <w:rPr>
          <w:rFonts w:ascii="Imperial Sans Text" w:hAnsi="Imperial Sans Text"/>
          <w:szCs w:val="20"/>
        </w:rPr>
      </w:pPr>
      <w:r w:rsidRPr="00D04A4D">
        <w:rPr>
          <w:rFonts w:ascii="Imperial Sans Text" w:hAnsi="Imperial Sans Text"/>
          <w:lang w:val="en-GB"/>
        </w:rPr>
        <w:t>Applications</w:t>
      </w:r>
      <w:r w:rsidRPr="00D04A4D">
        <w:rPr>
          <w:rFonts w:ascii="Imperial Sans Text" w:hAnsi="Imperial Sans Text"/>
          <w:spacing w:val="-11"/>
          <w:lang w:val="en-GB"/>
        </w:rPr>
        <w:t xml:space="preserve"> </w:t>
      </w:r>
      <w:r w:rsidRPr="00D04A4D">
        <w:rPr>
          <w:rFonts w:ascii="Imperial Sans Text" w:hAnsi="Imperial Sans Text"/>
          <w:lang w:val="en-GB"/>
        </w:rPr>
        <w:t>for</w:t>
      </w:r>
      <w:r w:rsidRPr="00D04A4D">
        <w:rPr>
          <w:rFonts w:ascii="Imperial Sans Text" w:hAnsi="Imperial Sans Text"/>
          <w:spacing w:val="-10"/>
          <w:lang w:val="en-GB"/>
        </w:rPr>
        <w:t xml:space="preserve"> </w:t>
      </w:r>
      <w:r w:rsidRPr="00D04A4D">
        <w:rPr>
          <w:rFonts w:ascii="Imperial Sans Text" w:hAnsi="Imperial Sans Text"/>
          <w:lang w:val="en-GB"/>
        </w:rPr>
        <w:t>promotion</w:t>
      </w:r>
      <w:r w:rsidRPr="00D04A4D">
        <w:rPr>
          <w:rFonts w:ascii="Imperial Sans Text" w:hAnsi="Imperial Sans Text"/>
          <w:spacing w:val="-10"/>
          <w:lang w:val="en-GB"/>
        </w:rPr>
        <w:t xml:space="preserve"> </w:t>
      </w:r>
      <w:r w:rsidRPr="00D04A4D">
        <w:rPr>
          <w:rFonts w:ascii="Imperial Sans Text" w:hAnsi="Imperial Sans Text"/>
          <w:lang w:val="en-GB"/>
        </w:rPr>
        <w:t>cannot</w:t>
      </w:r>
      <w:r w:rsidRPr="00D04A4D">
        <w:rPr>
          <w:rFonts w:ascii="Imperial Sans Text" w:hAnsi="Imperial Sans Text"/>
          <w:spacing w:val="-10"/>
          <w:lang w:val="en-GB"/>
        </w:rPr>
        <w:t xml:space="preserve"> </w:t>
      </w:r>
      <w:r w:rsidRPr="00D04A4D">
        <w:rPr>
          <w:rFonts w:ascii="Imperial Sans Text" w:hAnsi="Imperial Sans Text"/>
          <w:lang w:val="en-GB"/>
        </w:rPr>
        <w:t>be</w:t>
      </w:r>
      <w:r w:rsidRPr="00D04A4D">
        <w:rPr>
          <w:rFonts w:ascii="Imperial Sans Text" w:hAnsi="Imperial Sans Text"/>
          <w:spacing w:val="-10"/>
          <w:lang w:val="en-GB"/>
        </w:rPr>
        <w:t xml:space="preserve"> </w:t>
      </w:r>
      <w:r w:rsidRPr="00D04A4D">
        <w:rPr>
          <w:rFonts w:ascii="Imperial Sans Text" w:hAnsi="Imperial Sans Text"/>
          <w:lang w:val="en-GB"/>
        </w:rPr>
        <w:t>considered</w:t>
      </w:r>
      <w:r w:rsidRPr="00D04A4D">
        <w:rPr>
          <w:rFonts w:ascii="Imperial Sans Text" w:hAnsi="Imperial Sans Text"/>
          <w:spacing w:val="-10"/>
          <w:lang w:val="en-GB"/>
        </w:rPr>
        <w:t xml:space="preserve"> </w:t>
      </w:r>
      <w:r w:rsidRPr="00D04A4D">
        <w:rPr>
          <w:rFonts w:ascii="Imperial Sans Text" w:hAnsi="Imperial Sans Text"/>
          <w:lang w:val="en-GB"/>
        </w:rPr>
        <w:t>in</w:t>
      </w:r>
      <w:r w:rsidRPr="00D04A4D">
        <w:rPr>
          <w:rFonts w:ascii="Imperial Sans Text" w:hAnsi="Imperial Sans Text"/>
          <w:spacing w:val="-10"/>
          <w:lang w:val="en-GB"/>
        </w:rPr>
        <w:t xml:space="preserve"> </w:t>
      </w:r>
      <w:r w:rsidRPr="00D04A4D">
        <w:rPr>
          <w:rFonts w:ascii="Imperial Sans Text" w:hAnsi="Imperial Sans Text"/>
          <w:lang w:val="en-GB"/>
        </w:rPr>
        <w:t>isolation</w:t>
      </w:r>
      <w:r w:rsidRPr="00D04A4D">
        <w:rPr>
          <w:rFonts w:ascii="Imperial Sans Text" w:hAnsi="Imperial Sans Text"/>
          <w:spacing w:val="-10"/>
          <w:lang w:val="en-GB"/>
        </w:rPr>
        <w:t xml:space="preserve"> </w:t>
      </w:r>
      <w:r w:rsidRPr="00D04A4D">
        <w:rPr>
          <w:rFonts w:ascii="Imperial Sans Text" w:hAnsi="Imperial Sans Text"/>
          <w:lang w:val="en-GB"/>
        </w:rPr>
        <w:t>from</w:t>
      </w:r>
      <w:r w:rsidRPr="00D04A4D">
        <w:rPr>
          <w:rFonts w:ascii="Imperial Sans Text" w:hAnsi="Imperial Sans Text"/>
          <w:spacing w:val="-10"/>
          <w:lang w:val="en-GB"/>
        </w:rPr>
        <w:t xml:space="preserve"> </w:t>
      </w:r>
      <w:r w:rsidRPr="00D04A4D">
        <w:rPr>
          <w:rFonts w:ascii="Imperial Sans Text" w:hAnsi="Imperial Sans Text"/>
          <w:lang w:val="en-GB"/>
        </w:rPr>
        <w:t>matters</w:t>
      </w:r>
      <w:r w:rsidRPr="00D04A4D">
        <w:rPr>
          <w:rFonts w:ascii="Imperial Sans Text" w:hAnsi="Imperial Sans Text"/>
          <w:spacing w:val="-10"/>
          <w:lang w:val="en-GB"/>
        </w:rPr>
        <w:t xml:space="preserve"> </w:t>
      </w:r>
      <w:r w:rsidRPr="00D04A4D">
        <w:rPr>
          <w:rFonts w:ascii="Imperial Sans Text" w:hAnsi="Imperial Sans Text"/>
          <w:lang w:val="en-GB"/>
        </w:rPr>
        <w:t>connected</w:t>
      </w:r>
      <w:r w:rsidRPr="00D04A4D">
        <w:rPr>
          <w:rFonts w:ascii="Imperial Sans Text" w:hAnsi="Imperial Sans Text"/>
          <w:spacing w:val="-10"/>
          <w:lang w:val="en-GB"/>
        </w:rPr>
        <w:t xml:space="preserve"> </w:t>
      </w:r>
      <w:r w:rsidRPr="00D04A4D">
        <w:rPr>
          <w:rFonts w:ascii="Imperial Sans Text" w:hAnsi="Imperial Sans Text"/>
          <w:lang w:val="en-GB"/>
        </w:rPr>
        <w:t>with</w:t>
      </w:r>
      <w:r w:rsidRPr="00D04A4D">
        <w:rPr>
          <w:rFonts w:ascii="Imperial Sans Text" w:hAnsi="Imperial Sans Text"/>
          <w:spacing w:val="-10"/>
          <w:lang w:val="en-GB"/>
        </w:rPr>
        <w:t xml:space="preserve"> </w:t>
      </w:r>
      <w:r w:rsidRPr="00D04A4D">
        <w:rPr>
          <w:rFonts w:ascii="Imperial Sans Text" w:hAnsi="Imperial Sans Text"/>
          <w:lang w:val="en-GB"/>
        </w:rPr>
        <w:t>an employee's probation or general employment. If a member of staff, or employee from the Research</w:t>
      </w:r>
      <w:r w:rsidRPr="00D04A4D">
        <w:rPr>
          <w:rFonts w:ascii="Imperial Sans Text" w:hAnsi="Imperial Sans Text"/>
          <w:spacing w:val="-13"/>
          <w:lang w:val="en-GB"/>
        </w:rPr>
        <w:t xml:space="preserve"> </w:t>
      </w:r>
      <w:r w:rsidRPr="00D04A4D">
        <w:rPr>
          <w:rFonts w:ascii="Imperial Sans Text" w:hAnsi="Imperial Sans Text"/>
          <w:lang w:val="en-GB"/>
        </w:rPr>
        <w:t>Councils</w:t>
      </w:r>
      <w:r w:rsidRPr="00D04A4D">
        <w:rPr>
          <w:rFonts w:ascii="Imperial Sans Text" w:hAnsi="Imperial Sans Text"/>
          <w:spacing w:val="-12"/>
          <w:lang w:val="en-GB"/>
        </w:rPr>
        <w:t xml:space="preserve"> </w:t>
      </w:r>
      <w:r w:rsidRPr="00D04A4D">
        <w:rPr>
          <w:rFonts w:ascii="Imperial Sans Text" w:hAnsi="Imperial Sans Text"/>
          <w:lang w:val="en-GB"/>
        </w:rPr>
        <w:t>or</w:t>
      </w:r>
      <w:r w:rsidRPr="00D04A4D">
        <w:rPr>
          <w:rFonts w:ascii="Imperial Sans Text" w:hAnsi="Imperial Sans Text"/>
          <w:spacing w:val="-12"/>
          <w:lang w:val="en-GB"/>
        </w:rPr>
        <w:t xml:space="preserve"> </w:t>
      </w:r>
      <w:r w:rsidRPr="00D04A4D">
        <w:rPr>
          <w:rFonts w:ascii="Imperial Sans Text" w:hAnsi="Imperial Sans Text"/>
          <w:lang w:val="en-GB"/>
        </w:rPr>
        <w:t>the</w:t>
      </w:r>
      <w:r w:rsidRPr="00D04A4D">
        <w:rPr>
          <w:rFonts w:ascii="Imperial Sans Text" w:hAnsi="Imperial Sans Text"/>
          <w:spacing w:val="-12"/>
          <w:lang w:val="en-GB"/>
        </w:rPr>
        <w:t xml:space="preserve"> </w:t>
      </w:r>
      <w:r w:rsidRPr="00D04A4D">
        <w:rPr>
          <w:rFonts w:ascii="Imperial Sans Text" w:hAnsi="Imperial Sans Text"/>
          <w:lang w:val="en-GB"/>
        </w:rPr>
        <w:t>NHS,</w:t>
      </w:r>
      <w:r w:rsidRPr="00D04A4D">
        <w:rPr>
          <w:rFonts w:ascii="Imperial Sans Text" w:hAnsi="Imperial Sans Text"/>
          <w:spacing w:val="-12"/>
          <w:lang w:val="en-GB"/>
        </w:rPr>
        <w:t xml:space="preserve"> </w:t>
      </w:r>
      <w:r w:rsidRPr="00D04A4D">
        <w:rPr>
          <w:rFonts w:ascii="Imperial Sans Text" w:hAnsi="Imperial Sans Text"/>
          <w:lang w:val="en-GB"/>
        </w:rPr>
        <w:t>are</w:t>
      </w:r>
      <w:r w:rsidRPr="00D04A4D">
        <w:rPr>
          <w:rFonts w:ascii="Imperial Sans Text" w:hAnsi="Imperial Sans Text"/>
          <w:spacing w:val="-13"/>
          <w:lang w:val="en-GB"/>
        </w:rPr>
        <w:t xml:space="preserve"> </w:t>
      </w:r>
      <w:r w:rsidRPr="00D04A4D">
        <w:rPr>
          <w:rFonts w:ascii="Imperial Sans Text" w:hAnsi="Imperial Sans Text"/>
          <w:lang w:val="en-GB"/>
        </w:rPr>
        <w:t>at</w:t>
      </w:r>
      <w:r w:rsidRPr="00D04A4D">
        <w:rPr>
          <w:rFonts w:ascii="Imperial Sans Text" w:hAnsi="Imperial Sans Text"/>
          <w:spacing w:val="-12"/>
          <w:lang w:val="en-GB"/>
        </w:rPr>
        <w:t xml:space="preserve"> </w:t>
      </w:r>
      <w:r w:rsidRPr="00D04A4D">
        <w:rPr>
          <w:rFonts w:ascii="Imperial Sans Text" w:hAnsi="Imperial Sans Text"/>
          <w:lang w:val="en-GB"/>
        </w:rPr>
        <w:t>the</w:t>
      </w:r>
      <w:r w:rsidRPr="00D04A4D">
        <w:rPr>
          <w:rFonts w:ascii="Imperial Sans Text" w:hAnsi="Imperial Sans Text"/>
          <w:spacing w:val="-12"/>
          <w:lang w:val="en-GB"/>
        </w:rPr>
        <w:t xml:space="preserve"> </w:t>
      </w:r>
      <w:r w:rsidRPr="00D04A4D">
        <w:rPr>
          <w:rFonts w:ascii="Imperial Sans Text" w:hAnsi="Imperial Sans Text"/>
          <w:lang w:val="en-GB"/>
        </w:rPr>
        <w:t>informal</w:t>
      </w:r>
      <w:r w:rsidRPr="00D04A4D">
        <w:rPr>
          <w:rFonts w:ascii="Imperial Sans Text" w:hAnsi="Imperial Sans Text"/>
          <w:spacing w:val="-12"/>
          <w:lang w:val="en-GB"/>
        </w:rPr>
        <w:t xml:space="preserve"> </w:t>
      </w:r>
      <w:r w:rsidRPr="00D04A4D">
        <w:rPr>
          <w:rFonts w:ascii="Imperial Sans Text" w:hAnsi="Imperial Sans Text"/>
          <w:lang w:val="en-GB"/>
        </w:rPr>
        <w:t>oral,</w:t>
      </w:r>
      <w:r w:rsidRPr="00D04A4D">
        <w:rPr>
          <w:rFonts w:ascii="Imperial Sans Text" w:hAnsi="Imperial Sans Text"/>
          <w:spacing w:val="-12"/>
          <w:lang w:val="en-GB"/>
        </w:rPr>
        <w:t xml:space="preserve"> </w:t>
      </w:r>
      <w:r w:rsidRPr="00D04A4D">
        <w:rPr>
          <w:rFonts w:ascii="Imperial Sans Text" w:hAnsi="Imperial Sans Text"/>
          <w:lang w:val="en-GB"/>
        </w:rPr>
        <w:t>or</w:t>
      </w:r>
      <w:r w:rsidRPr="00D04A4D">
        <w:rPr>
          <w:rFonts w:ascii="Imperial Sans Text" w:hAnsi="Imperial Sans Text"/>
          <w:spacing w:val="-13"/>
          <w:lang w:val="en-GB"/>
        </w:rPr>
        <w:t xml:space="preserve"> </w:t>
      </w:r>
      <w:r w:rsidRPr="00D04A4D">
        <w:rPr>
          <w:rFonts w:ascii="Imperial Sans Text" w:hAnsi="Imperial Sans Text"/>
          <w:lang w:val="en-GB"/>
        </w:rPr>
        <w:t>any</w:t>
      </w:r>
      <w:r w:rsidRPr="00D04A4D">
        <w:rPr>
          <w:rFonts w:ascii="Imperial Sans Text" w:hAnsi="Imperial Sans Text"/>
          <w:spacing w:val="-12"/>
          <w:lang w:val="en-GB"/>
        </w:rPr>
        <w:t xml:space="preserve"> </w:t>
      </w:r>
      <w:r w:rsidRPr="00D04A4D">
        <w:rPr>
          <w:rFonts w:ascii="Imperial Sans Text" w:hAnsi="Imperial Sans Text"/>
          <w:lang w:val="en-GB"/>
        </w:rPr>
        <w:t>other</w:t>
      </w:r>
      <w:r w:rsidRPr="00D04A4D">
        <w:rPr>
          <w:rFonts w:ascii="Imperial Sans Text" w:hAnsi="Imperial Sans Text"/>
          <w:spacing w:val="-12"/>
          <w:lang w:val="en-GB"/>
        </w:rPr>
        <w:t xml:space="preserve"> </w:t>
      </w:r>
      <w:r w:rsidRPr="00D04A4D">
        <w:rPr>
          <w:rFonts w:ascii="Imperial Sans Text" w:hAnsi="Imperial Sans Text"/>
          <w:lang w:val="en-GB"/>
        </w:rPr>
        <w:t>stage</w:t>
      </w:r>
      <w:r w:rsidRPr="00D04A4D">
        <w:rPr>
          <w:rFonts w:ascii="Imperial Sans Text" w:hAnsi="Imperial Sans Text"/>
          <w:spacing w:val="-12"/>
          <w:lang w:val="en-GB"/>
        </w:rPr>
        <w:t xml:space="preserve"> </w:t>
      </w:r>
      <w:r w:rsidRPr="00D04A4D">
        <w:rPr>
          <w:rFonts w:ascii="Imperial Sans Text" w:hAnsi="Imperial Sans Text"/>
          <w:lang w:val="en-GB"/>
        </w:rPr>
        <w:t>of</w:t>
      </w:r>
      <w:r w:rsidRPr="00D04A4D">
        <w:rPr>
          <w:rFonts w:ascii="Imperial Sans Text" w:hAnsi="Imperial Sans Text"/>
          <w:spacing w:val="-12"/>
          <w:lang w:val="en-GB"/>
        </w:rPr>
        <w:t xml:space="preserve"> </w:t>
      </w:r>
      <w:r w:rsidRPr="00D04A4D">
        <w:rPr>
          <w:rFonts w:ascii="Imperial Sans Text" w:hAnsi="Imperial Sans Text"/>
          <w:lang w:val="en-GB"/>
        </w:rPr>
        <w:t>the</w:t>
      </w:r>
      <w:r w:rsidRPr="00D04A4D">
        <w:rPr>
          <w:rFonts w:ascii="Imperial Sans Text" w:hAnsi="Imperial Sans Text"/>
          <w:spacing w:val="-12"/>
          <w:lang w:val="en-GB"/>
        </w:rPr>
        <w:t xml:space="preserve"> </w:t>
      </w:r>
      <w:r w:rsidRPr="00D04A4D">
        <w:rPr>
          <w:rFonts w:ascii="Imperial Sans Text" w:hAnsi="Imperial Sans Text"/>
          <w:lang w:val="en-GB"/>
        </w:rPr>
        <w:t xml:space="preserve">appropriate organisation’s disciplinary/capability procedure, the application will be put on hold until </w:t>
      </w:r>
      <w:r w:rsidRPr="00D04A4D">
        <w:rPr>
          <w:rFonts w:ascii="Imperial Sans Text" w:hAnsi="Imperial Sans Text"/>
          <w:spacing w:val="-5"/>
          <w:lang w:val="en-GB"/>
        </w:rPr>
        <w:t xml:space="preserve">the </w:t>
      </w:r>
      <w:r w:rsidRPr="00D04A4D">
        <w:rPr>
          <w:rFonts w:ascii="Imperial Sans Text" w:hAnsi="Imperial Sans Text"/>
          <w:lang w:val="en-GB"/>
        </w:rPr>
        <w:t>matter has been resolved, or any warning issued is spent, to the satisfaction o</w:t>
      </w:r>
      <w:r w:rsidR="0026681A" w:rsidRPr="00D04A4D">
        <w:rPr>
          <w:rFonts w:ascii="Imperial Sans Text" w:hAnsi="Imperial Sans Text"/>
          <w:lang w:val="en-GB"/>
        </w:rPr>
        <w:t xml:space="preserve">f </w:t>
      </w:r>
      <w:r w:rsidR="00743C7A" w:rsidRPr="00D04A4D">
        <w:rPr>
          <w:rFonts w:ascii="Imperial Sans Text" w:hAnsi="Imperial Sans Text"/>
          <w:szCs w:val="20"/>
        </w:rPr>
        <w:t xml:space="preserve">Angela Kehoe, Head of Progression </w:t>
      </w:r>
      <w:hyperlink r:id="rId9" w:history="1">
        <w:r w:rsidR="00D004A9" w:rsidRPr="00FB1247">
          <w:rPr>
            <w:rStyle w:val="Hyperlink"/>
            <w:rFonts w:ascii="Imperial Sans Text" w:hAnsi="Imperial Sans Text"/>
            <w:szCs w:val="20"/>
          </w:rPr>
          <w:t>a.kehoe@imperial.ac.uk</w:t>
        </w:r>
      </w:hyperlink>
    </w:p>
    <w:p w14:paraId="23AF3C5B" w14:textId="2AA1DD9D" w:rsidR="00957AB5" w:rsidRPr="001113AF" w:rsidRDefault="00261C92" w:rsidP="00D004A9">
      <w:pPr>
        <w:pStyle w:val="BodyText"/>
        <w:ind w:left="284" w:right="127"/>
        <w:jc w:val="both"/>
        <w:rPr>
          <w:rFonts w:ascii="Imperial Sans Text" w:hAnsi="Imperial Sans Text"/>
          <w:lang w:val="en-GB"/>
        </w:rPr>
      </w:pPr>
      <w:r w:rsidRPr="00D04A4D">
        <w:rPr>
          <w:rFonts w:ascii="Imperial Sans Text" w:hAnsi="Imperial Sans Text"/>
          <w:lang w:val="en-GB"/>
        </w:rPr>
        <w:t xml:space="preserve">Every effort will then be made to deal with the application as quickly as </w:t>
      </w:r>
      <w:r w:rsidRPr="00D04A4D">
        <w:rPr>
          <w:rFonts w:ascii="Imperial Sans Text" w:hAnsi="Imperial Sans Text"/>
          <w:spacing w:val="-7"/>
          <w:lang w:val="en-GB"/>
        </w:rPr>
        <w:t xml:space="preserve">is </w:t>
      </w:r>
      <w:r w:rsidRPr="00D04A4D">
        <w:rPr>
          <w:rFonts w:ascii="Imperial Sans Text" w:hAnsi="Imperial Sans Text"/>
          <w:lang w:val="en-GB"/>
        </w:rPr>
        <w:t>practicable.</w:t>
      </w:r>
      <w:r w:rsidRPr="00D04A4D">
        <w:rPr>
          <w:rFonts w:ascii="Imperial Sans Text" w:hAnsi="Imperial Sans Text"/>
          <w:spacing w:val="49"/>
          <w:lang w:val="en-GB"/>
        </w:rPr>
        <w:t xml:space="preserve"> </w:t>
      </w:r>
      <w:r w:rsidRPr="00D04A4D">
        <w:rPr>
          <w:rFonts w:ascii="Imperial Sans Text" w:hAnsi="Imperial Sans Text"/>
          <w:lang w:val="en-GB"/>
        </w:rPr>
        <w:t>The</w:t>
      </w:r>
      <w:r w:rsidRPr="00D04A4D">
        <w:rPr>
          <w:rFonts w:ascii="Imperial Sans Text" w:hAnsi="Imperial Sans Text"/>
          <w:spacing w:val="-9"/>
          <w:lang w:val="en-GB"/>
        </w:rPr>
        <w:t xml:space="preserve"> </w:t>
      </w:r>
      <w:r w:rsidRPr="00D04A4D">
        <w:rPr>
          <w:rFonts w:ascii="Imperial Sans Text" w:hAnsi="Imperial Sans Text"/>
          <w:lang w:val="en-GB"/>
        </w:rPr>
        <w:t>above</w:t>
      </w:r>
      <w:r w:rsidRPr="00D04A4D">
        <w:rPr>
          <w:rFonts w:ascii="Imperial Sans Text" w:hAnsi="Imperial Sans Text"/>
          <w:spacing w:val="-9"/>
          <w:lang w:val="en-GB"/>
        </w:rPr>
        <w:t xml:space="preserve"> </w:t>
      </w:r>
      <w:r w:rsidRPr="00D04A4D">
        <w:rPr>
          <w:rFonts w:ascii="Imperial Sans Text" w:hAnsi="Imperial Sans Text"/>
          <w:lang w:val="en-GB"/>
        </w:rPr>
        <w:t>also</w:t>
      </w:r>
      <w:r w:rsidRPr="00D04A4D">
        <w:rPr>
          <w:rFonts w:ascii="Imperial Sans Text" w:hAnsi="Imperial Sans Text"/>
          <w:spacing w:val="-10"/>
          <w:lang w:val="en-GB"/>
        </w:rPr>
        <w:t xml:space="preserve"> </w:t>
      </w:r>
      <w:r w:rsidRPr="00D04A4D">
        <w:rPr>
          <w:rFonts w:ascii="Imperial Sans Text" w:hAnsi="Imperial Sans Text"/>
          <w:lang w:val="en-GB"/>
        </w:rPr>
        <w:t>applies</w:t>
      </w:r>
      <w:r w:rsidRPr="00D04A4D">
        <w:rPr>
          <w:rFonts w:ascii="Imperial Sans Text" w:hAnsi="Imperial Sans Text"/>
          <w:spacing w:val="-9"/>
          <w:lang w:val="en-GB"/>
        </w:rPr>
        <w:t xml:space="preserve"> </w:t>
      </w:r>
      <w:r w:rsidRPr="00D04A4D">
        <w:rPr>
          <w:rFonts w:ascii="Imperial Sans Text" w:hAnsi="Imperial Sans Text"/>
          <w:lang w:val="en-GB"/>
        </w:rPr>
        <w:t>to</w:t>
      </w:r>
      <w:r w:rsidRPr="00D04A4D">
        <w:rPr>
          <w:rFonts w:ascii="Imperial Sans Text" w:hAnsi="Imperial Sans Text"/>
          <w:spacing w:val="-9"/>
          <w:lang w:val="en-GB"/>
        </w:rPr>
        <w:t xml:space="preserve"> </w:t>
      </w:r>
      <w:r w:rsidRPr="00D04A4D">
        <w:rPr>
          <w:rFonts w:ascii="Imperial Sans Text" w:hAnsi="Imperial Sans Text"/>
          <w:lang w:val="en-GB"/>
        </w:rPr>
        <w:t>those</w:t>
      </w:r>
      <w:r w:rsidRPr="00D04A4D">
        <w:rPr>
          <w:rFonts w:ascii="Imperial Sans Text" w:hAnsi="Imperial Sans Text"/>
          <w:spacing w:val="-9"/>
          <w:lang w:val="en-GB"/>
        </w:rPr>
        <w:t xml:space="preserve"> </w:t>
      </w:r>
      <w:r w:rsidRPr="00D04A4D">
        <w:rPr>
          <w:rFonts w:ascii="Imperial Sans Text" w:hAnsi="Imperial Sans Text"/>
          <w:lang w:val="en-GB"/>
        </w:rPr>
        <w:t>whose</w:t>
      </w:r>
      <w:r w:rsidRPr="00D04A4D">
        <w:rPr>
          <w:rFonts w:ascii="Imperial Sans Text" w:hAnsi="Imperial Sans Text"/>
          <w:spacing w:val="-9"/>
          <w:lang w:val="en-GB"/>
        </w:rPr>
        <w:t xml:space="preserve"> </w:t>
      </w:r>
      <w:r w:rsidRPr="00D04A4D">
        <w:rPr>
          <w:rFonts w:ascii="Imperial Sans Text" w:hAnsi="Imperial Sans Text"/>
          <w:lang w:val="en-GB"/>
        </w:rPr>
        <w:t>probation</w:t>
      </w:r>
      <w:r w:rsidRPr="00D04A4D">
        <w:rPr>
          <w:rFonts w:ascii="Imperial Sans Text" w:hAnsi="Imperial Sans Text"/>
          <w:spacing w:val="-9"/>
          <w:lang w:val="en-GB"/>
        </w:rPr>
        <w:t xml:space="preserve"> </w:t>
      </w:r>
      <w:r w:rsidRPr="00D04A4D">
        <w:rPr>
          <w:rFonts w:ascii="Imperial Sans Text" w:hAnsi="Imperial Sans Text"/>
          <w:lang w:val="en-GB"/>
        </w:rPr>
        <w:t>has</w:t>
      </w:r>
      <w:r w:rsidRPr="00D04A4D">
        <w:rPr>
          <w:rFonts w:ascii="Imperial Sans Text" w:hAnsi="Imperial Sans Text"/>
          <w:spacing w:val="-9"/>
          <w:lang w:val="en-GB"/>
        </w:rPr>
        <w:t xml:space="preserve"> </w:t>
      </w:r>
      <w:r w:rsidRPr="00D04A4D">
        <w:rPr>
          <w:rFonts w:ascii="Imperial Sans Text" w:hAnsi="Imperial Sans Text"/>
          <w:lang w:val="en-GB"/>
        </w:rPr>
        <w:t>been</w:t>
      </w:r>
      <w:r w:rsidRPr="00D04A4D">
        <w:rPr>
          <w:rFonts w:ascii="Imperial Sans Text" w:hAnsi="Imperial Sans Text"/>
          <w:spacing w:val="-9"/>
          <w:lang w:val="en-GB"/>
        </w:rPr>
        <w:t xml:space="preserve"> </w:t>
      </w:r>
      <w:r w:rsidRPr="00D04A4D">
        <w:rPr>
          <w:rFonts w:ascii="Imperial Sans Text" w:hAnsi="Imperial Sans Text"/>
          <w:lang w:val="en-GB"/>
        </w:rPr>
        <w:t>extended,</w:t>
      </w:r>
      <w:r w:rsidRPr="00D04A4D">
        <w:rPr>
          <w:rFonts w:ascii="Imperial Sans Text" w:hAnsi="Imperial Sans Text"/>
          <w:spacing w:val="-10"/>
          <w:lang w:val="en-GB"/>
        </w:rPr>
        <w:t xml:space="preserve"> </w:t>
      </w:r>
      <w:r w:rsidRPr="00D04A4D">
        <w:rPr>
          <w:rFonts w:ascii="Imperial Sans Text" w:hAnsi="Imperial Sans Text"/>
          <w:lang w:val="en-GB"/>
        </w:rPr>
        <w:t>or</w:t>
      </w:r>
      <w:r w:rsidRPr="00D04A4D">
        <w:rPr>
          <w:rFonts w:ascii="Imperial Sans Text" w:hAnsi="Imperial Sans Text"/>
          <w:spacing w:val="-9"/>
          <w:lang w:val="en-GB"/>
        </w:rPr>
        <w:t xml:space="preserve"> </w:t>
      </w:r>
      <w:r w:rsidRPr="00D04A4D">
        <w:rPr>
          <w:rFonts w:ascii="Imperial Sans Text" w:hAnsi="Imperial Sans Text"/>
          <w:lang w:val="en-GB"/>
        </w:rPr>
        <w:t>where an individual's employment has not been confirmed for performance/disciplinary-related reasons.</w:t>
      </w:r>
    </w:p>
    <w:p w14:paraId="07CE0B9D" w14:textId="2423B7F6" w:rsidR="00957AB5" w:rsidRDefault="00261C92" w:rsidP="003601CE">
      <w:pPr>
        <w:ind w:left="284" w:right="110"/>
        <w:jc w:val="both"/>
        <w:rPr>
          <w:rFonts w:ascii="Imperial Sans Text Semibold" w:hAnsi="Imperial Sans Text Semibold"/>
          <w:b/>
          <w:bCs/>
          <w:sz w:val="24"/>
          <w:lang w:val="en-GB"/>
        </w:rPr>
      </w:pPr>
      <w:r w:rsidRPr="00D04A4D">
        <w:rPr>
          <w:rFonts w:ascii="Imperial Sans Text" w:hAnsi="Imperial Sans Text"/>
          <w:sz w:val="24"/>
          <w:lang w:val="en-GB"/>
        </w:rPr>
        <w:t>Staff who are on probation may be considered for promotion, but only where there are no current</w:t>
      </w:r>
      <w:r w:rsidRPr="00D04A4D">
        <w:rPr>
          <w:rFonts w:ascii="Imperial Sans Text" w:hAnsi="Imperial Sans Text"/>
          <w:spacing w:val="-18"/>
          <w:sz w:val="24"/>
          <w:lang w:val="en-GB"/>
        </w:rPr>
        <w:t xml:space="preserve"> </w:t>
      </w:r>
      <w:r w:rsidRPr="00D04A4D">
        <w:rPr>
          <w:rFonts w:ascii="Imperial Sans Text" w:hAnsi="Imperial Sans Text"/>
          <w:sz w:val="24"/>
          <w:lang w:val="en-GB"/>
        </w:rPr>
        <w:t>disciplinary/capability</w:t>
      </w:r>
      <w:r w:rsidRPr="00D04A4D">
        <w:rPr>
          <w:rFonts w:ascii="Imperial Sans Text" w:hAnsi="Imperial Sans Text"/>
          <w:spacing w:val="-17"/>
          <w:sz w:val="24"/>
          <w:lang w:val="en-GB"/>
        </w:rPr>
        <w:t xml:space="preserve"> </w:t>
      </w:r>
      <w:r w:rsidRPr="00D04A4D">
        <w:rPr>
          <w:rFonts w:ascii="Imperial Sans Text" w:hAnsi="Imperial Sans Text"/>
          <w:sz w:val="24"/>
          <w:lang w:val="en-GB"/>
        </w:rPr>
        <w:t>issues.</w:t>
      </w:r>
      <w:r w:rsidRPr="00D04A4D">
        <w:rPr>
          <w:rFonts w:ascii="Imperial Sans Text" w:hAnsi="Imperial Sans Text"/>
          <w:spacing w:val="-17"/>
          <w:sz w:val="24"/>
          <w:lang w:val="en-GB"/>
        </w:rPr>
        <w:t xml:space="preserve"> </w:t>
      </w:r>
      <w:r w:rsidRPr="00D04A4D">
        <w:rPr>
          <w:rFonts w:ascii="Imperial Sans Text" w:hAnsi="Imperial Sans Text"/>
          <w:sz w:val="24"/>
          <w:lang w:val="en-GB"/>
        </w:rPr>
        <w:t>If</w:t>
      </w:r>
      <w:r w:rsidRPr="00D04A4D">
        <w:rPr>
          <w:rFonts w:ascii="Imperial Sans Text" w:hAnsi="Imperial Sans Text"/>
          <w:spacing w:val="-17"/>
          <w:sz w:val="24"/>
          <w:lang w:val="en-GB"/>
        </w:rPr>
        <w:t xml:space="preserve"> </w:t>
      </w:r>
      <w:r w:rsidRPr="00D04A4D">
        <w:rPr>
          <w:rFonts w:ascii="Imperial Sans Text" w:hAnsi="Imperial Sans Text"/>
          <w:sz w:val="24"/>
          <w:lang w:val="en-GB"/>
        </w:rPr>
        <w:t>applicants</w:t>
      </w:r>
      <w:r w:rsidRPr="00D04A4D">
        <w:rPr>
          <w:rFonts w:ascii="Imperial Sans Text" w:hAnsi="Imperial Sans Text"/>
          <w:spacing w:val="-17"/>
          <w:sz w:val="24"/>
          <w:lang w:val="en-GB"/>
        </w:rPr>
        <w:t xml:space="preserve"> </w:t>
      </w:r>
      <w:r w:rsidRPr="00D04A4D">
        <w:rPr>
          <w:rFonts w:ascii="Imperial Sans Text" w:hAnsi="Imperial Sans Text"/>
          <w:sz w:val="24"/>
          <w:lang w:val="en-GB"/>
        </w:rPr>
        <w:t>are</w:t>
      </w:r>
      <w:r w:rsidRPr="00D04A4D">
        <w:rPr>
          <w:rFonts w:ascii="Imperial Sans Text" w:hAnsi="Imperial Sans Text"/>
          <w:spacing w:val="-18"/>
          <w:sz w:val="24"/>
          <w:lang w:val="en-GB"/>
        </w:rPr>
        <w:t xml:space="preserve"> </w:t>
      </w:r>
      <w:r w:rsidRPr="00D04A4D">
        <w:rPr>
          <w:rFonts w:ascii="Imperial Sans Text" w:hAnsi="Imperial Sans Text"/>
          <w:sz w:val="24"/>
          <w:lang w:val="en-GB"/>
        </w:rPr>
        <w:t>successful,</w:t>
      </w:r>
      <w:r w:rsidRPr="00D04A4D">
        <w:rPr>
          <w:rFonts w:ascii="Imperial Sans Text" w:hAnsi="Imperial Sans Text"/>
          <w:spacing w:val="-17"/>
          <w:sz w:val="24"/>
          <w:lang w:val="en-GB"/>
        </w:rPr>
        <w:t xml:space="preserve"> </w:t>
      </w:r>
      <w:r w:rsidRPr="00D04A4D">
        <w:rPr>
          <w:rFonts w:ascii="Imperial Sans Text" w:hAnsi="Imperial Sans Text"/>
          <w:sz w:val="24"/>
          <w:lang w:val="en-GB"/>
        </w:rPr>
        <w:t>and</w:t>
      </w:r>
      <w:r w:rsidRPr="00D04A4D">
        <w:rPr>
          <w:rFonts w:ascii="Imperial Sans Text" w:hAnsi="Imperial Sans Text"/>
          <w:spacing w:val="-17"/>
          <w:sz w:val="24"/>
          <w:lang w:val="en-GB"/>
        </w:rPr>
        <w:t xml:space="preserve"> </w:t>
      </w:r>
      <w:r w:rsidRPr="00D04A4D">
        <w:rPr>
          <w:rFonts w:ascii="Imperial Sans Text" w:hAnsi="Imperial Sans Text"/>
          <w:sz w:val="24"/>
          <w:lang w:val="en-GB"/>
        </w:rPr>
        <w:t>the</w:t>
      </w:r>
      <w:r w:rsidRPr="00D04A4D">
        <w:rPr>
          <w:rFonts w:ascii="Imperial Sans Text" w:hAnsi="Imperial Sans Text"/>
          <w:spacing w:val="-17"/>
          <w:sz w:val="24"/>
          <w:lang w:val="en-GB"/>
        </w:rPr>
        <w:t xml:space="preserve"> </w:t>
      </w:r>
      <w:r w:rsidRPr="00D04A4D">
        <w:rPr>
          <w:rFonts w:ascii="Imperial Sans Text" w:hAnsi="Imperial Sans Text"/>
          <w:sz w:val="24"/>
          <w:lang w:val="en-GB"/>
        </w:rPr>
        <w:t>promotion</w:t>
      </w:r>
      <w:r w:rsidRPr="00D04A4D">
        <w:rPr>
          <w:rFonts w:ascii="Imperial Sans Text" w:hAnsi="Imperial Sans Text"/>
          <w:spacing w:val="-17"/>
          <w:sz w:val="24"/>
          <w:lang w:val="en-GB"/>
        </w:rPr>
        <w:t xml:space="preserve"> </w:t>
      </w:r>
      <w:r w:rsidRPr="00D04A4D">
        <w:rPr>
          <w:rFonts w:ascii="Imperial Sans Text" w:hAnsi="Imperial Sans Text"/>
          <w:sz w:val="24"/>
          <w:lang w:val="en-GB"/>
        </w:rPr>
        <w:t>will</w:t>
      </w:r>
      <w:r w:rsidRPr="00D04A4D">
        <w:rPr>
          <w:rFonts w:ascii="Imperial Sans Text" w:hAnsi="Imperial Sans Text"/>
          <w:spacing w:val="-17"/>
          <w:sz w:val="24"/>
          <w:lang w:val="en-GB"/>
        </w:rPr>
        <w:t xml:space="preserve"> </w:t>
      </w:r>
      <w:r w:rsidRPr="00D04A4D">
        <w:rPr>
          <w:rFonts w:ascii="Imperial Sans Text" w:hAnsi="Imperial Sans Text"/>
          <w:sz w:val="24"/>
          <w:lang w:val="en-GB"/>
        </w:rPr>
        <w:t xml:space="preserve">take effect during the last year of probation, (or, exceptionally, prior to the last year), </w:t>
      </w:r>
      <w:r w:rsidRPr="00D04A4D">
        <w:rPr>
          <w:rFonts w:ascii="Imperial Sans Text" w:hAnsi="Imperial Sans Text"/>
          <w:spacing w:val="-3"/>
          <w:sz w:val="24"/>
          <w:lang w:val="en-GB"/>
        </w:rPr>
        <w:t xml:space="preserve">their </w:t>
      </w:r>
      <w:r w:rsidRPr="00D04A4D">
        <w:rPr>
          <w:rFonts w:ascii="Imperial Sans Text" w:hAnsi="Imperial Sans Text"/>
          <w:sz w:val="24"/>
          <w:lang w:val="en-GB"/>
        </w:rPr>
        <w:t xml:space="preserve">appointment will also be confirmed </w:t>
      </w:r>
      <w:r w:rsidRPr="00D04A4D">
        <w:rPr>
          <w:rFonts w:ascii="Imperial Sans Text Semibold" w:hAnsi="Imperial Sans Text Semibold"/>
          <w:b/>
          <w:bCs/>
          <w:sz w:val="24"/>
          <w:lang w:val="en-GB"/>
        </w:rPr>
        <w:t>(subject to the individual fulfilling any compulsory criteria that are in place e.g. attendance at compulsory development programmes, such as completing and passing teaching quality</w:t>
      </w:r>
      <w:r w:rsidRPr="00D04A4D">
        <w:rPr>
          <w:rFonts w:ascii="Imperial Sans Text Semibold" w:hAnsi="Imperial Sans Text Semibold"/>
          <w:b/>
          <w:bCs/>
          <w:spacing w:val="-5"/>
          <w:sz w:val="24"/>
          <w:lang w:val="en-GB"/>
        </w:rPr>
        <w:t xml:space="preserve"> </w:t>
      </w:r>
      <w:r w:rsidRPr="00D04A4D">
        <w:rPr>
          <w:rFonts w:ascii="Imperial Sans Text Semibold" w:hAnsi="Imperial Sans Text Semibold"/>
          <w:b/>
          <w:bCs/>
          <w:sz w:val="24"/>
          <w:lang w:val="en-GB"/>
        </w:rPr>
        <w:t>requirements).</w:t>
      </w:r>
    </w:p>
    <w:p w14:paraId="4986875D" w14:textId="77777777" w:rsidR="00363686" w:rsidRDefault="00363686" w:rsidP="003601CE">
      <w:pPr>
        <w:ind w:left="284" w:right="110"/>
        <w:jc w:val="both"/>
        <w:rPr>
          <w:rFonts w:ascii="Imperial Sans Text Semibold" w:hAnsi="Imperial Sans Text Semibold"/>
          <w:b/>
          <w:bCs/>
          <w:sz w:val="24"/>
          <w:lang w:val="en-GB"/>
        </w:rPr>
      </w:pPr>
    </w:p>
    <w:p w14:paraId="7EA01D90" w14:textId="77777777" w:rsidR="00363686" w:rsidRPr="00C569E9" w:rsidRDefault="00363686" w:rsidP="00363686">
      <w:pPr>
        <w:spacing w:after="160" w:line="252" w:lineRule="auto"/>
        <w:ind w:firstLine="284"/>
        <w:rPr>
          <w:rFonts w:ascii="Imperial Sans Text" w:hAnsi="Imperial Sans Text"/>
          <w:b/>
          <w:bCs/>
          <w:sz w:val="24"/>
          <w:szCs w:val="24"/>
          <w:lang w:val="en-GB"/>
        </w:rPr>
      </w:pPr>
      <w:r w:rsidRPr="00C569E9">
        <w:rPr>
          <w:rFonts w:ascii="Imperial Sans Text" w:hAnsi="Imperial Sans Text"/>
          <w:b/>
          <w:bCs/>
          <w:sz w:val="24"/>
          <w:szCs w:val="24"/>
          <w:lang w:val="en-GB"/>
        </w:rPr>
        <w:t>Imperial Essentials</w:t>
      </w:r>
    </w:p>
    <w:p w14:paraId="5F9B2980" w14:textId="77777777" w:rsidR="00363686" w:rsidRPr="00C569E9" w:rsidRDefault="00363686" w:rsidP="00363686">
      <w:pPr>
        <w:spacing w:after="160" w:line="252" w:lineRule="auto"/>
        <w:ind w:left="284"/>
        <w:rPr>
          <w:rFonts w:ascii="Imperial Sans Text" w:hAnsi="Imperial Sans Text"/>
          <w:sz w:val="24"/>
          <w:szCs w:val="24"/>
          <w:lang w:bidi="en-US"/>
        </w:rPr>
      </w:pPr>
      <w:r w:rsidRPr="00C569E9">
        <w:rPr>
          <w:rFonts w:ascii="Imperial Sans Text" w:hAnsi="Imperial Sans Text"/>
          <w:sz w:val="24"/>
          <w:szCs w:val="24"/>
          <w:lang w:val="en-GB"/>
        </w:rPr>
        <w:t>All candidates for</w:t>
      </w:r>
      <w:r w:rsidRPr="00C569E9">
        <w:rPr>
          <w:rFonts w:ascii="Imperial Sans Text" w:hAnsi="Imperial Sans Text"/>
          <w:sz w:val="24"/>
          <w:szCs w:val="24"/>
        </w:rPr>
        <w:t xml:space="preserve"> promotion must be fully compliant with Imperial Essentials. Failure to comply will delay confirmation of a successful promotion application. Candidates can check compliance </w:t>
      </w:r>
      <w:hyperlink r:id="rId10" w:history="1">
        <w:r w:rsidRPr="00C569E9">
          <w:rPr>
            <w:rStyle w:val="Hyperlink"/>
            <w:rFonts w:ascii="Imperial Sans Text" w:hAnsi="Imperial Sans Text"/>
            <w:color w:val="467886"/>
            <w:sz w:val="24"/>
            <w:szCs w:val="24"/>
          </w:rPr>
          <w:t>https://www.imperial.ac.uk/staff/new-staff/essentials/</w:t>
        </w:r>
      </w:hyperlink>
    </w:p>
    <w:p w14:paraId="06A035C5" w14:textId="77777777" w:rsidR="00957AB5" w:rsidRPr="00D04A4D" w:rsidRDefault="00261C92" w:rsidP="00853ABF">
      <w:pPr>
        <w:pStyle w:val="Heading3"/>
        <w:numPr>
          <w:ilvl w:val="0"/>
          <w:numId w:val="9"/>
        </w:numPr>
        <w:tabs>
          <w:tab w:val="left" w:pos="652"/>
        </w:tabs>
        <w:spacing w:before="120" w:after="120"/>
        <w:ind w:left="652"/>
        <w:jc w:val="both"/>
        <w:rPr>
          <w:rFonts w:ascii="Imperial Sans Text" w:hAnsi="Imperial Sans Text"/>
          <w:lang w:val="en-GB"/>
        </w:rPr>
      </w:pPr>
      <w:bookmarkStart w:id="3" w:name="_TOC_250032"/>
      <w:r w:rsidRPr="00D04A4D">
        <w:rPr>
          <w:rFonts w:ascii="Imperial Sans Text" w:hAnsi="Imperial Sans Text"/>
          <w:lang w:val="en-GB"/>
        </w:rPr>
        <w:t>Transferring to the Academic, or Research, or Learning &amp; Teaching Job</w:t>
      </w:r>
      <w:r w:rsidRPr="00D04A4D">
        <w:rPr>
          <w:rFonts w:ascii="Imperial Sans Text" w:hAnsi="Imperial Sans Text"/>
          <w:spacing w:val="-10"/>
          <w:lang w:val="en-GB"/>
        </w:rPr>
        <w:t xml:space="preserve"> </w:t>
      </w:r>
      <w:bookmarkEnd w:id="3"/>
      <w:r w:rsidRPr="00D04A4D">
        <w:rPr>
          <w:rFonts w:ascii="Imperial Sans Text" w:hAnsi="Imperial Sans Text"/>
          <w:lang w:val="en-GB"/>
        </w:rPr>
        <w:t>Families</w:t>
      </w:r>
    </w:p>
    <w:p w14:paraId="5EBC5B4E" w14:textId="5987C18A" w:rsidR="00854CD8" w:rsidRPr="001113AF" w:rsidRDefault="00261C92" w:rsidP="001113AF">
      <w:pPr>
        <w:pStyle w:val="BodyText"/>
        <w:spacing w:before="117" w:line="242" w:lineRule="auto"/>
        <w:ind w:left="294" w:right="111"/>
        <w:jc w:val="both"/>
        <w:rPr>
          <w:rFonts w:ascii="Imperial Sans Text" w:hAnsi="Imperial Sans Text"/>
          <w:lang w:val="en-GB"/>
        </w:rPr>
      </w:pPr>
      <w:r w:rsidRPr="00D04A4D">
        <w:rPr>
          <w:rFonts w:ascii="Imperial Sans Text" w:hAnsi="Imperial Sans Text"/>
          <w:lang w:val="en-GB"/>
        </w:rPr>
        <w:t>It</w:t>
      </w:r>
      <w:r w:rsidRPr="00D04A4D">
        <w:rPr>
          <w:rFonts w:ascii="Imperial Sans Text" w:hAnsi="Imperial Sans Text"/>
          <w:spacing w:val="-9"/>
          <w:lang w:val="en-GB"/>
        </w:rPr>
        <w:t xml:space="preserve"> </w:t>
      </w:r>
      <w:r w:rsidRPr="00D04A4D">
        <w:rPr>
          <w:rFonts w:ascii="Imperial Sans Text" w:hAnsi="Imperial Sans Text"/>
          <w:lang w:val="en-GB"/>
        </w:rPr>
        <w:t>is</w:t>
      </w:r>
      <w:r w:rsidRPr="00D04A4D">
        <w:rPr>
          <w:rFonts w:ascii="Imperial Sans Text" w:hAnsi="Imperial Sans Text"/>
          <w:spacing w:val="-8"/>
          <w:lang w:val="en-GB"/>
        </w:rPr>
        <w:t xml:space="preserve"> </w:t>
      </w:r>
      <w:r w:rsidRPr="00D04A4D">
        <w:rPr>
          <w:rFonts w:ascii="Imperial Sans Text" w:hAnsi="Imperial Sans Text"/>
          <w:lang w:val="en-GB"/>
        </w:rPr>
        <w:t>a</w:t>
      </w:r>
      <w:r w:rsidRPr="00D04A4D">
        <w:rPr>
          <w:rFonts w:ascii="Imperial Sans Text" w:hAnsi="Imperial Sans Text"/>
          <w:spacing w:val="-8"/>
          <w:lang w:val="en-GB"/>
        </w:rPr>
        <w:t xml:space="preserve"> </w:t>
      </w:r>
      <w:r w:rsidRPr="00D04A4D">
        <w:rPr>
          <w:rFonts w:ascii="Imperial Sans Text" w:hAnsi="Imperial Sans Text"/>
          <w:lang w:val="en-GB"/>
        </w:rPr>
        <w:t>condition</w:t>
      </w:r>
      <w:r w:rsidRPr="00D04A4D">
        <w:rPr>
          <w:rFonts w:ascii="Imperial Sans Text" w:hAnsi="Imperial Sans Text"/>
          <w:spacing w:val="-8"/>
          <w:lang w:val="en-GB"/>
        </w:rPr>
        <w:t xml:space="preserve"> </w:t>
      </w:r>
      <w:r w:rsidRPr="00D04A4D">
        <w:rPr>
          <w:rFonts w:ascii="Imperial Sans Text" w:hAnsi="Imperial Sans Text"/>
          <w:lang w:val="en-GB"/>
        </w:rPr>
        <w:t>of</w:t>
      </w:r>
      <w:r w:rsidRPr="00D04A4D">
        <w:rPr>
          <w:rFonts w:ascii="Imperial Sans Text" w:hAnsi="Imperial Sans Text"/>
          <w:spacing w:val="-8"/>
          <w:lang w:val="en-GB"/>
        </w:rPr>
        <w:t xml:space="preserve"> </w:t>
      </w:r>
      <w:r w:rsidRPr="00D04A4D">
        <w:rPr>
          <w:rFonts w:ascii="Imperial Sans Text" w:hAnsi="Imperial Sans Text"/>
          <w:lang w:val="en-GB"/>
        </w:rPr>
        <w:t>promotion</w:t>
      </w:r>
      <w:r w:rsidRPr="00D04A4D">
        <w:rPr>
          <w:rFonts w:ascii="Imperial Sans Text" w:hAnsi="Imperial Sans Text"/>
          <w:spacing w:val="-8"/>
          <w:lang w:val="en-GB"/>
        </w:rPr>
        <w:t xml:space="preserve"> </w:t>
      </w:r>
      <w:r w:rsidRPr="00D04A4D">
        <w:rPr>
          <w:rFonts w:ascii="Imperial Sans Text" w:hAnsi="Imperial Sans Text"/>
          <w:lang w:val="en-GB"/>
        </w:rPr>
        <w:t>that</w:t>
      </w:r>
      <w:r w:rsidRPr="00D04A4D">
        <w:rPr>
          <w:rFonts w:ascii="Imperial Sans Text" w:hAnsi="Imperial Sans Text"/>
          <w:spacing w:val="-8"/>
          <w:lang w:val="en-GB"/>
        </w:rPr>
        <w:t xml:space="preserve"> </w:t>
      </w:r>
      <w:r w:rsidRPr="00D04A4D">
        <w:rPr>
          <w:rFonts w:ascii="Imperial Sans Text" w:hAnsi="Imperial Sans Text"/>
          <w:lang w:val="en-GB"/>
        </w:rPr>
        <w:t>staff, who</w:t>
      </w:r>
      <w:r w:rsidRPr="00D04A4D">
        <w:rPr>
          <w:rFonts w:ascii="Imperial Sans Text" w:hAnsi="Imperial Sans Text"/>
          <w:spacing w:val="-8"/>
          <w:lang w:val="en-GB"/>
        </w:rPr>
        <w:t xml:space="preserve"> </w:t>
      </w:r>
      <w:r w:rsidRPr="00D04A4D">
        <w:rPr>
          <w:rFonts w:ascii="Imperial Sans Text" w:hAnsi="Imperial Sans Text"/>
          <w:lang w:val="en-GB"/>
        </w:rPr>
        <w:t>are</w:t>
      </w:r>
      <w:r w:rsidRPr="00D04A4D">
        <w:rPr>
          <w:rFonts w:ascii="Imperial Sans Text" w:hAnsi="Imperial Sans Text"/>
          <w:spacing w:val="-9"/>
          <w:lang w:val="en-GB"/>
        </w:rPr>
        <w:t xml:space="preserve"> </w:t>
      </w:r>
      <w:r w:rsidRPr="00D04A4D">
        <w:rPr>
          <w:rFonts w:ascii="Imperial Sans Text" w:hAnsi="Imperial Sans Text"/>
          <w:lang w:val="en-GB"/>
        </w:rPr>
        <w:t>still</w:t>
      </w:r>
      <w:r w:rsidRPr="00D04A4D">
        <w:rPr>
          <w:rFonts w:ascii="Imperial Sans Text" w:hAnsi="Imperial Sans Text"/>
          <w:spacing w:val="-8"/>
          <w:lang w:val="en-GB"/>
        </w:rPr>
        <w:t xml:space="preserve"> </w:t>
      </w:r>
      <w:r w:rsidRPr="00D04A4D">
        <w:rPr>
          <w:rFonts w:ascii="Imperial Sans Text" w:hAnsi="Imperial Sans Text"/>
          <w:lang w:val="en-GB"/>
        </w:rPr>
        <w:t>on</w:t>
      </w:r>
      <w:r w:rsidRPr="00D04A4D">
        <w:rPr>
          <w:rFonts w:ascii="Imperial Sans Text" w:hAnsi="Imperial Sans Text"/>
          <w:spacing w:val="-8"/>
          <w:lang w:val="en-GB"/>
        </w:rPr>
        <w:t xml:space="preserve"> </w:t>
      </w:r>
      <w:r w:rsidRPr="00D04A4D">
        <w:rPr>
          <w:rFonts w:ascii="Imperial Sans Text" w:hAnsi="Imperial Sans Text"/>
          <w:lang w:val="en-GB"/>
        </w:rPr>
        <w:t>the</w:t>
      </w:r>
      <w:r w:rsidRPr="00D04A4D">
        <w:rPr>
          <w:rFonts w:ascii="Imperial Sans Text" w:hAnsi="Imperial Sans Text"/>
          <w:spacing w:val="-8"/>
          <w:lang w:val="en-GB"/>
        </w:rPr>
        <w:t xml:space="preserve"> </w:t>
      </w:r>
      <w:r w:rsidRPr="00D04A4D">
        <w:rPr>
          <w:rFonts w:ascii="Imperial Sans Text" w:hAnsi="Imperial Sans Text"/>
          <w:lang w:val="en-GB"/>
        </w:rPr>
        <w:t>old</w:t>
      </w:r>
      <w:r w:rsidRPr="00D04A4D">
        <w:rPr>
          <w:rFonts w:ascii="Imperial Sans Text" w:hAnsi="Imperial Sans Text"/>
          <w:spacing w:val="-8"/>
          <w:lang w:val="en-GB"/>
        </w:rPr>
        <w:t xml:space="preserve"> </w:t>
      </w:r>
      <w:r w:rsidRPr="00D04A4D">
        <w:rPr>
          <w:rFonts w:ascii="Imperial Sans Text" w:hAnsi="Imperial Sans Text"/>
          <w:lang w:val="en-GB"/>
        </w:rPr>
        <w:t>job</w:t>
      </w:r>
      <w:r w:rsidRPr="00D04A4D">
        <w:rPr>
          <w:rFonts w:ascii="Imperial Sans Text" w:hAnsi="Imperial Sans Text"/>
          <w:spacing w:val="-8"/>
          <w:lang w:val="en-GB"/>
        </w:rPr>
        <w:t xml:space="preserve"> </w:t>
      </w:r>
      <w:r w:rsidRPr="00D04A4D">
        <w:rPr>
          <w:rFonts w:ascii="Imperial Sans Text" w:hAnsi="Imperial Sans Text"/>
          <w:lang w:val="en-GB"/>
        </w:rPr>
        <w:t>grading</w:t>
      </w:r>
      <w:r w:rsidRPr="00D04A4D">
        <w:rPr>
          <w:rFonts w:ascii="Imperial Sans Text" w:hAnsi="Imperial Sans Text"/>
          <w:spacing w:val="-8"/>
          <w:lang w:val="en-GB"/>
        </w:rPr>
        <w:t xml:space="preserve"> </w:t>
      </w:r>
      <w:r w:rsidRPr="00D04A4D">
        <w:rPr>
          <w:rFonts w:ascii="Imperial Sans Text" w:hAnsi="Imperial Sans Text"/>
          <w:lang w:val="en-GB"/>
        </w:rPr>
        <w:t>system</w:t>
      </w:r>
      <w:r w:rsidRPr="00D04A4D">
        <w:rPr>
          <w:rFonts w:ascii="Imperial Sans Text" w:hAnsi="Imperial Sans Text"/>
          <w:spacing w:val="-8"/>
          <w:lang w:val="en-GB"/>
        </w:rPr>
        <w:t xml:space="preserve"> </w:t>
      </w:r>
      <w:r w:rsidRPr="00D04A4D">
        <w:rPr>
          <w:rFonts w:ascii="Imperial Sans Text" w:hAnsi="Imperial Sans Text"/>
          <w:lang w:val="en-GB"/>
        </w:rPr>
        <w:t>at</w:t>
      </w:r>
      <w:r w:rsidRPr="00D04A4D">
        <w:rPr>
          <w:rFonts w:ascii="Imperial Sans Text" w:hAnsi="Imperial Sans Text"/>
          <w:spacing w:val="-8"/>
          <w:lang w:val="en-GB"/>
        </w:rPr>
        <w:t xml:space="preserve"> </w:t>
      </w:r>
      <w:r w:rsidRPr="00D04A4D">
        <w:rPr>
          <w:rFonts w:ascii="Imperial Sans Text" w:hAnsi="Imperial Sans Text"/>
          <w:lang w:val="en-GB"/>
        </w:rPr>
        <w:t>the</w:t>
      </w:r>
      <w:r w:rsidRPr="00D04A4D">
        <w:rPr>
          <w:rFonts w:ascii="Imperial Sans Text" w:hAnsi="Imperial Sans Text"/>
          <w:spacing w:val="-8"/>
          <w:lang w:val="en-GB"/>
        </w:rPr>
        <w:t xml:space="preserve"> </w:t>
      </w:r>
      <w:r w:rsidRPr="00D04A4D">
        <w:rPr>
          <w:rFonts w:ascii="Imperial Sans Text" w:hAnsi="Imperial Sans Text"/>
          <w:spacing w:val="-3"/>
          <w:lang w:val="en-GB"/>
        </w:rPr>
        <w:t xml:space="preserve">time </w:t>
      </w:r>
      <w:r w:rsidRPr="00D04A4D">
        <w:rPr>
          <w:rFonts w:ascii="Imperial Sans Text" w:hAnsi="Imperial Sans Text"/>
          <w:lang w:val="en-GB"/>
        </w:rPr>
        <w:t>of</w:t>
      </w:r>
      <w:r w:rsidRPr="00D04A4D">
        <w:rPr>
          <w:rFonts w:ascii="Imperial Sans Text" w:hAnsi="Imperial Sans Text"/>
          <w:spacing w:val="-5"/>
          <w:lang w:val="en-GB"/>
        </w:rPr>
        <w:t xml:space="preserve"> </w:t>
      </w:r>
      <w:r w:rsidRPr="00D04A4D">
        <w:rPr>
          <w:rFonts w:ascii="Imperial Sans Text" w:hAnsi="Imperial Sans Text"/>
          <w:lang w:val="en-GB"/>
        </w:rPr>
        <w:t>their</w:t>
      </w:r>
      <w:r w:rsidRPr="00D04A4D">
        <w:rPr>
          <w:rFonts w:ascii="Imperial Sans Text" w:hAnsi="Imperial Sans Text"/>
          <w:spacing w:val="-4"/>
          <w:lang w:val="en-GB"/>
        </w:rPr>
        <w:t xml:space="preserve"> </w:t>
      </w:r>
      <w:r w:rsidRPr="00D04A4D">
        <w:rPr>
          <w:rFonts w:ascii="Imperial Sans Text" w:hAnsi="Imperial Sans Text"/>
          <w:lang w:val="en-GB"/>
        </w:rPr>
        <w:t>application</w:t>
      </w:r>
      <w:r w:rsidRPr="00D04A4D">
        <w:rPr>
          <w:rFonts w:ascii="Imperial Sans Text" w:hAnsi="Imperial Sans Text"/>
          <w:spacing w:val="-5"/>
          <w:lang w:val="en-GB"/>
        </w:rPr>
        <w:t xml:space="preserve"> </w:t>
      </w:r>
      <w:r w:rsidRPr="00D04A4D">
        <w:rPr>
          <w:rFonts w:ascii="Imperial Sans Text" w:hAnsi="Imperial Sans Text"/>
          <w:lang w:val="en-GB"/>
        </w:rPr>
        <w:t>for</w:t>
      </w:r>
      <w:r w:rsidRPr="00D04A4D">
        <w:rPr>
          <w:rFonts w:ascii="Imperial Sans Text" w:hAnsi="Imperial Sans Text"/>
          <w:spacing w:val="-4"/>
          <w:lang w:val="en-GB"/>
        </w:rPr>
        <w:t xml:space="preserve"> </w:t>
      </w:r>
      <w:r w:rsidRPr="00D04A4D">
        <w:rPr>
          <w:rFonts w:ascii="Imperial Sans Text" w:hAnsi="Imperial Sans Text"/>
          <w:lang w:val="en-GB"/>
        </w:rPr>
        <w:t>promotion,</w:t>
      </w:r>
      <w:r w:rsidRPr="00D04A4D">
        <w:rPr>
          <w:rFonts w:ascii="Imperial Sans Text" w:hAnsi="Imperial Sans Text"/>
          <w:spacing w:val="-4"/>
          <w:lang w:val="en-GB"/>
        </w:rPr>
        <w:t xml:space="preserve"> </w:t>
      </w:r>
      <w:r w:rsidRPr="00D04A4D">
        <w:rPr>
          <w:rFonts w:ascii="Imperial Sans Text" w:hAnsi="Imperial Sans Text"/>
          <w:lang w:val="en-GB"/>
        </w:rPr>
        <w:t>will</w:t>
      </w:r>
      <w:r w:rsidRPr="00D04A4D">
        <w:rPr>
          <w:rFonts w:ascii="Imperial Sans Text" w:hAnsi="Imperial Sans Text"/>
          <w:spacing w:val="-5"/>
          <w:lang w:val="en-GB"/>
        </w:rPr>
        <w:t xml:space="preserve"> </w:t>
      </w:r>
      <w:r w:rsidRPr="00D04A4D">
        <w:rPr>
          <w:rFonts w:ascii="Imperial Sans Text" w:hAnsi="Imperial Sans Text"/>
          <w:lang w:val="en-GB"/>
        </w:rPr>
        <w:t>be</w:t>
      </w:r>
      <w:r w:rsidRPr="00D04A4D">
        <w:rPr>
          <w:rFonts w:ascii="Imperial Sans Text" w:hAnsi="Imperial Sans Text"/>
          <w:spacing w:val="-4"/>
          <w:lang w:val="en-GB"/>
        </w:rPr>
        <w:t xml:space="preserve"> </w:t>
      </w:r>
      <w:r w:rsidRPr="00D04A4D">
        <w:rPr>
          <w:rFonts w:ascii="Imperial Sans Text" w:hAnsi="Imperial Sans Text"/>
          <w:lang w:val="en-GB"/>
        </w:rPr>
        <w:t>moved</w:t>
      </w:r>
      <w:r w:rsidRPr="00D04A4D">
        <w:rPr>
          <w:rFonts w:ascii="Imperial Sans Text" w:hAnsi="Imperial Sans Text"/>
          <w:spacing w:val="-5"/>
          <w:lang w:val="en-GB"/>
        </w:rPr>
        <w:t xml:space="preserve"> </w:t>
      </w:r>
      <w:r w:rsidRPr="00D04A4D">
        <w:rPr>
          <w:rFonts w:ascii="Imperial Sans Text" w:hAnsi="Imperial Sans Text"/>
          <w:lang w:val="en-GB"/>
        </w:rPr>
        <w:t>to</w:t>
      </w:r>
      <w:r w:rsidRPr="00D04A4D">
        <w:rPr>
          <w:rFonts w:ascii="Imperial Sans Text" w:hAnsi="Imperial Sans Text"/>
          <w:spacing w:val="-4"/>
          <w:lang w:val="en-GB"/>
        </w:rPr>
        <w:t xml:space="preserve"> </w:t>
      </w:r>
      <w:r w:rsidRPr="00D04A4D">
        <w:rPr>
          <w:rFonts w:ascii="Imperial Sans Text" w:hAnsi="Imperial Sans Text"/>
          <w:lang w:val="en-GB"/>
        </w:rPr>
        <w:t>the</w:t>
      </w:r>
      <w:r w:rsidRPr="00D04A4D">
        <w:rPr>
          <w:rFonts w:ascii="Imperial Sans Text" w:hAnsi="Imperial Sans Text"/>
          <w:spacing w:val="-4"/>
          <w:lang w:val="en-GB"/>
        </w:rPr>
        <w:t xml:space="preserve"> </w:t>
      </w:r>
      <w:r w:rsidRPr="00D04A4D">
        <w:rPr>
          <w:rFonts w:ascii="Imperial Sans Text" w:hAnsi="Imperial Sans Text"/>
          <w:lang w:val="en-GB"/>
        </w:rPr>
        <w:t>relevant</w:t>
      </w:r>
      <w:r w:rsidRPr="00D04A4D">
        <w:rPr>
          <w:rFonts w:ascii="Imperial Sans Text" w:hAnsi="Imperial Sans Text"/>
          <w:spacing w:val="-5"/>
          <w:lang w:val="en-GB"/>
        </w:rPr>
        <w:t xml:space="preserve"> </w:t>
      </w:r>
      <w:r w:rsidRPr="00D04A4D">
        <w:rPr>
          <w:rFonts w:ascii="Imperial Sans Text" w:hAnsi="Imperial Sans Text"/>
          <w:lang w:val="en-GB"/>
        </w:rPr>
        <w:t>level</w:t>
      </w:r>
      <w:r w:rsidRPr="00D04A4D">
        <w:rPr>
          <w:rFonts w:ascii="Imperial Sans Text" w:hAnsi="Imperial Sans Text"/>
          <w:spacing w:val="-4"/>
          <w:lang w:val="en-GB"/>
        </w:rPr>
        <w:t xml:space="preserve"> </w:t>
      </w:r>
      <w:r w:rsidRPr="00D04A4D">
        <w:rPr>
          <w:rFonts w:ascii="Imperial Sans Text" w:hAnsi="Imperial Sans Text"/>
          <w:lang w:val="en-GB"/>
        </w:rPr>
        <w:t>of</w:t>
      </w:r>
      <w:r w:rsidRPr="00D04A4D">
        <w:rPr>
          <w:rFonts w:ascii="Imperial Sans Text" w:hAnsi="Imperial Sans Text"/>
          <w:spacing w:val="-5"/>
          <w:lang w:val="en-GB"/>
        </w:rPr>
        <w:t xml:space="preserve"> </w:t>
      </w:r>
      <w:r w:rsidRPr="00D04A4D">
        <w:rPr>
          <w:rFonts w:ascii="Imperial Sans Text" w:hAnsi="Imperial Sans Text"/>
          <w:lang w:val="en-GB"/>
        </w:rPr>
        <w:t>either</w:t>
      </w:r>
      <w:r w:rsidRPr="00D04A4D">
        <w:rPr>
          <w:rFonts w:ascii="Imperial Sans Text" w:hAnsi="Imperial Sans Text"/>
          <w:spacing w:val="-4"/>
          <w:lang w:val="en-GB"/>
        </w:rPr>
        <w:t xml:space="preserve"> </w:t>
      </w:r>
      <w:r w:rsidRPr="00D04A4D">
        <w:rPr>
          <w:rFonts w:ascii="Imperial Sans Text" w:hAnsi="Imperial Sans Text"/>
          <w:lang w:val="en-GB"/>
        </w:rPr>
        <w:t>the</w:t>
      </w:r>
      <w:r w:rsidRPr="00D04A4D">
        <w:rPr>
          <w:rFonts w:ascii="Imperial Sans Text" w:hAnsi="Imperial Sans Text"/>
          <w:spacing w:val="-4"/>
          <w:lang w:val="en-GB"/>
        </w:rPr>
        <w:t xml:space="preserve"> </w:t>
      </w:r>
      <w:r w:rsidRPr="00D04A4D">
        <w:rPr>
          <w:rFonts w:ascii="Imperial Sans Text" w:hAnsi="Imperial Sans Text"/>
          <w:lang w:val="en-GB"/>
        </w:rPr>
        <w:t>Academic,</w:t>
      </w:r>
      <w:r w:rsidR="001040ED">
        <w:rPr>
          <w:rFonts w:ascii="Imperial Sans Text" w:hAnsi="Imperial Sans Text"/>
          <w:lang w:val="en-GB"/>
        </w:rPr>
        <w:t xml:space="preserve"> </w:t>
      </w:r>
      <w:r w:rsidRPr="00D04A4D">
        <w:rPr>
          <w:rFonts w:ascii="Imperial Sans Text" w:hAnsi="Imperial Sans Text"/>
          <w:lang w:val="en-GB"/>
        </w:rPr>
        <w:t>or the Research, or the Learning &amp; Teaching job family, with associated terms and conditions when promoted.</w:t>
      </w:r>
    </w:p>
    <w:p w14:paraId="70B100CE" w14:textId="4B28B261" w:rsidR="00854CD8" w:rsidRPr="00470A21" w:rsidRDefault="00854CD8" w:rsidP="00853ABF">
      <w:pPr>
        <w:pStyle w:val="Heading3"/>
        <w:numPr>
          <w:ilvl w:val="0"/>
          <w:numId w:val="9"/>
        </w:numPr>
        <w:tabs>
          <w:tab w:val="left" w:pos="717"/>
          <w:tab w:val="left" w:pos="718"/>
        </w:tabs>
        <w:spacing w:before="120" w:after="120"/>
        <w:ind w:left="720" w:hanging="425"/>
        <w:jc w:val="both"/>
        <w:rPr>
          <w:rStyle w:val="Emphasis"/>
          <w:rFonts w:ascii="Imperial Sans Text Semibold" w:hAnsi="Imperial Sans Text Semibold"/>
          <w:i w:val="0"/>
          <w:iCs w:val="0"/>
          <w:color w:val="000000" w:themeColor="text1"/>
          <w:bdr w:val="none" w:sz="0" w:space="0" w:color="auto" w:frame="1"/>
          <w:shd w:val="clear" w:color="auto" w:fill="FFFFFF"/>
          <w:lang w:val="en-GB"/>
        </w:rPr>
      </w:pPr>
      <w:r w:rsidRPr="00470A21">
        <w:rPr>
          <w:rFonts w:ascii="Imperial Sans Text Semibold" w:hAnsi="Imperial Sans Text Semibold"/>
          <w:color w:val="000000" w:themeColor="text1"/>
          <w:shd w:val="clear" w:color="auto" w:fill="FFFFFF"/>
          <w:lang w:val="en-GB"/>
        </w:rPr>
        <w:t>Requirements for EEA and non-EEA nationals sponsored under the Skilled Worker Route (SWR)</w:t>
      </w:r>
      <w:r w:rsidR="000E1659" w:rsidRPr="00470A21">
        <w:rPr>
          <w:rFonts w:ascii="Imperial Sans Text Semibold" w:hAnsi="Imperial Sans Text Semibold"/>
          <w:color w:val="000000" w:themeColor="text1"/>
          <w:shd w:val="clear" w:color="auto" w:fill="FFFFFF"/>
          <w:lang w:val="en-GB"/>
        </w:rPr>
        <w:t xml:space="preserve"> </w:t>
      </w:r>
      <w:r w:rsidRPr="00470A21">
        <w:rPr>
          <w:rFonts w:ascii="Imperial Sans Text Semibold" w:hAnsi="Imperial Sans Text Semibold"/>
          <w:color w:val="000000" w:themeColor="text1"/>
          <w:shd w:val="clear" w:color="auto" w:fill="FFFFFF"/>
          <w:lang w:val="en-GB"/>
        </w:rPr>
        <w:t>/</w:t>
      </w:r>
      <w:r w:rsidR="000E1659" w:rsidRPr="00470A21">
        <w:rPr>
          <w:rFonts w:ascii="Imperial Sans Text Semibold" w:hAnsi="Imperial Sans Text Semibold"/>
          <w:color w:val="000000" w:themeColor="text1"/>
          <w:shd w:val="clear" w:color="auto" w:fill="FFFFFF"/>
          <w:lang w:val="en-GB"/>
        </w:rPr>
        <w:t xml:space="preserve"> </w:t>
      </w:r>
      <w:r w:rsidRPr="00470A21">
        <w:rPr>
          <w:rFonts w:ascii="Imperial Sans Text Semibold" w:hAnsi="Imperial Sans Text Semibold"/>
          <w:color w:val="000000" w:themeColor="text1"/>
          <w:shd w:val="clear" w:color="auto" w:fill="FFFFFF"/>
          <w:lang w:val="en-GB"/>
        </w:rPr>
        <w:t>Tier</w:t>
      </w:r>
      <w:r w:rsidR="00745674" w:rsidRPr="00470A21">
        <w:rPr>
          <w:rFonts w:ascii="Imperial Sans Text Semibold" w:hAnsi="Imperial Sans Text Semibold"/>
          <w:color w:val="000000" w:themeColor="text1"/>
          <w:shd w:val="clear" w:color="auto" w:fill="FFFFFF"/>
          <w:lang w:val="en-GB"/>
        </w:rPr>
        <w:t>s</w:t>
      </w:r>
      <w:r w:rsidRPr="00470A21">
        <w:rPr>
          <w:rFonts w:ascii="Imperial Sans Text Semibold" w:hAnsi="Imperial Sans Text Semibold"/>
          <w:color w:val="000000" w:themeColor="text1"/>
          <w:shd w:val="clear" w:color="auto" w:fill="FFFFFF"/>
          <w:lang w:val="en-GB"/>
        </w:rPr>
        <w:t xml:space="preserve"> 2 and 5 </w:t>
      </w:r>
      <w:r w:rsidR="00745674" w:rsidRPr="00470A21">
        <w:rPr>
          <w:rFonts w:ascii="Imperial Sans Text Semibold" w:hAnsi="Imperial Sans Text Semibold"/>
          <w:color w:val="000000" w:themeColor="text1"/>
          <w:shd w:val="clear" w:color="auto" w:fill="FFFFFF"/>
          <w:lang w:val="en-GB"/>
        </w:rPr>
        <w:t xml:space="preserve">under the </w:t>
      </w:r>
      <w:r w:rsidRPr="00470A21">
        <w:rPr>
          <w:rFonts w:ascii="Imperial Sans Text Semibold" w:hAnsi="Imperial Sans Text Semibold"/>
          <w:color w:val="000000" w:themeColor="text1"/>
          <w:shd w:val="clear" w:color="auto" w:fill="FFFFFF"/>
          <w:lang w:val="en-GB"/>
        </w:rPr>
        <w:t xml:space="preserve">Temporary Worker Route (TWR) / </w:t>
      </w:r>
      <w:r w:rsidRPr="00470A21">
        <w:rPr>
          <w:rStyle w:val="Emphasis"/>
          <w:rFonts w:ascii="Imperial Sans Text Semibold" w:hAnsi="Imperial Sans Text Semibold"/>
          <w:i w:val="0"/>
          <w:iCs w:val="0"/>
          <w:color w:val="000000" w:themeColor="text1"/>
          <w:bdr w:val="none" w:sz="0" w:space="0" w:color="auto" w:frame="1"/>
          <w:shd w:val="clear" w:color="auto" w:fill="FFFFFF"/>
          <w:lang w:val="en-GB"/>
        </w:rPr>
        <w:t xml:space="preserve">Tier 5 (Government Authorised Exchange) </w:t>
      </w:r>
    </w:p>
    <w:p w14:paraId="2492DA12" w14:textId="650997A8" w:rsidR="00854CD8" w:rsidRPr="009A691A" w:rsidRDefault="00854CD8" w:rsidP="009A691A">
      <w:pPr>
        <w:pStyle w:val="ListParagraph"/>
        <w:spacing w:before="120"/>
        <w:ind w:left="284" w:firstLine="0"/>
        <w:jc w:val="both"/>
        <w:rPr>
          <w:rStyle w:val="Strong"/>
          <w:rFonts w:ascii="Imperial Sans Text" w:hAnsi="Imperial Sans Text"/>
          <w:b w:val="0"/>
          <w:bCs w:val="0"/>
          <w:sz w:val="24"/>
          <w:szCs w:val="24"/>
          <w:bdr w:val="none" w:sz="0" w:space="0" w:color="auto" w:frame="1"/>
          <w:shd w:val="clear" w:color="auto" w:fill="FFFFFF"/>
          <w:lang w:val="en-GB"/>
        </w:rPr>
      </w:pPr>
      <w:r w:rsidRPr="00470A21">
        <w:rPr>
          <w:rStyle w:val="Strong"/>
          <w:rFonts w:ascii="Imperial Sans Text" w:hAnsi="Imperial Sans Text"/>
          <w:b w:val="0"/>
          <w:bCs w:val="0"/>
          <w:color w:val="000000" w:themeColor="text1"/>
          <w:sz w:val="24"/>
          <w:szCs w:val="24"/>
          <w:bdr w:val="none" w:sz="0" w:space="0" w:color="auto" w:frame="1"/>
          <w:shd w:val="clear" w:color="auto" w:fill="FFFFFF"/>
          <w:lang w:val="en-GB"/>
        </w:rPr>
        <w:t xml:space="preserve">As part of </w:t>
      </w:r>
      <w:r w:rsidR="00694EFF" w:rsidRPr="00470A21">
        <w:rPr>
          <w:rStyle w:val="Strong"/>
          <w:rFonts w:ascii="Imperial Sans Text" w:hAnsi="Imperial Sans Text"/>
          <w:b w:val="0"/>
          <w:bCs w:val="0"/>
          <w:color w:val="000000" w:themeColor="text1"/>
          <w:sz w:val="24"/>
          <w:szCs w:val="24"/>
          <w:bdr w:val="none" w:sz="0" w:space="0" w:color="auto" w:frame="1"/>
          <w:shd w:val="clear" w:color="auto" w:fill="FFFFFF"/>
          <w:lang w:val="en-GB"/>
        </w:rPr>
        <w:t>Imperial</w:t>
      </w:r>
      <w:r w:rsidRPr="00470A21">
        <w:rPr>
          <w:rStyle w:val="Strong"/>
          <w:rFonts w:ascii="Imperial Sans Text" w:hAnsi="Imperial Sans Text"/>
          <w:b w:val="0"/>
          <w:bCs w:val="0"/>
          <w:color w:val="000000" w:themeColor="text1"/>
          <w:sz w:val="24"/>
          <w:szCs w:val="24"/>
          <w:bdr w:val="none" w:sz="0" w:space="0" w:color="auto" w:frame="1"/>
          <w:shd w:val="clear" w:color="auto" w:fill="FFFFFF"/>
          <w:lang w:val="en-GB"/>
        </w:rPr>
        <w:t xml:space="preserve">’s sponsorship duties, the </w:t>
      </w:r>
      <w:r w:rsidRPr="00470A21">
        <w:rPr>
          <w:rFonts w:ascii="Imperial Sans Text" w:hAnsi="Imperial Sans Text"/>
          <w:color w:val="000000" w:themeColor="text1"/>
          <w:sz w:val="24"/>
          <w:szCs w:val="24"/>
          <w:shd w:val="clear" w:color="auto" w:fill="FFFFFF"/>
          <w:lang w:val="en-GB" w:eastAsia="en-GB"/>
        </w:rPr>
        <w:t xml:space="preserve">Staff Compliance Team </w:t>
      </w:r>
      <w:r w:rsidRPr="00470A21">
        <w:rPr>
          <w:rStyle w:val="Strong"/>
          <w:rFonts w:ascii="Imperial Sans Text" w:hAnsi="Imperial Sans Text"/>
          <w:b w:val="0"/>
          <w:bCs w:val="0"/>
          <w:color w:val="000000" w:themeColor="text1"/>
          <w:sz w:val="24"/>
          <w:szCs w:val="24"/>
          <w:bdr w:val="none" w:sz="0" w:space="0" w:color="auto" w:frame="1"/>
          <w:shd w:val="clear" w:color="auto" w:fill="FFFFFF"/>
          <w:lang w:val="en-GB"/>
        </w:rPr>
        <w:t xml:space="preserve">is required to report any significant changes to sponsored </w:t>
      </w:r>
      <w:r w:rsidRPr="00D04A4D">
        <w:rPr>
          <w:rStyle w:val="Strong"/>
          <w:rFonts w:ascii="Imperial Sans Text" w:hAnsi="Imperial Sans Text"/>
          <w:b w:val="0"/>
          <w:bCs w:val="0"/>
          <w:sz w:val="24"/>
          <w:szCs w:val="24"/>
          <w:bdr w:val="none" w:sz="0" w:space="0" w:color="auto" w:frame="1"/>
          <w:shd w:val="clear" w:color="auto" w:fill="FFFFFF"/>
          <w:lang w:val="en-GB"/>
        </w:rPr>
        <w:t xml:space="preserve">workers’ employment, including </w:t>
      </w:r>
      <w:r w:rsidRPr="00D04A4D">
        <w:rPr>
          <w:rFonts w:ascii="Imperial Sans Text" w:hAnsi="Imperial Sans Text"/>
          <w:sz w:val="24"/>
          <w:szCs w:val="24"/>
          <w:shd w:val="clear" w:color="auto" w:fill="FFFFFF"/>
          <w:lang w:val="en-GB" w:eastAsia="en-GB"/>
        </w:rPr>
        <w:t xml:space="preserve">any </w:t>
      </w:r>
      <w:r w:rsidRPr="00D04A4D">
        <w:rPr>
          <w:rFonts w:ascii="Imperial Sans Text" w:hAnsi="Imperial Sans Text"/>
          <w:sz w:val="24"/>
          <w:szCs w:val="24"/>
          <w:lang w:val="en-GB" w:eastAsia="en-GB"/>
        </w:rPr>
        <w:t>promotions, changes in job title or core duties,</w:t>
      </w:r>
      <w:r w:rsidRPr="00D04A4D">
        <w:rPr>
          <w:rFonts w:ascii="Imperial Sans Text" w:hAnsi="Imperial Sans Text"/>
          <w:sz w:val="24"/>
          <w:szCs w:val="24"/>
          <w:shd w:val="clear" w:color="auto" w:fill="FFFFFF"/>
          <w:lang w:val="en-GB" w:eastAsia="en-GB"/>
        </w:rPr>
        <w:t xml:space="preserve"> </w:t>
      </w:r>
      <w:r w:rsidRPr="00D04A4D">
        <w:rPr>
          <w:rStyle w:val="Strong"/>
          <w:rFonts w:ascii="Imperial Sans Text" w:hAnsi="Imperial Sans Text"/>
          <w:b w:val="0"/>
          <w:bCs w:val="0"/>
          <w:sz w:val="24"/>
          <w:szCs w:val="24"/>
          <w:bdr w:val="none" w:sz="0" w:space="0" w:color="auto" w:frame="1"/>
          <w:shd w:val="clear" w:color="auto" w:fill="FFFFFF"/>
          <w:lang w:val="en-GB"/>
        </w:rPr>
        <w:t xml:space="preserve">to </w:t>
      </w:r>
      <w:r w:rsidRPr="00D04A4D">
        <w:rPr>
          <w:rFonts w:ascii="Imperial Sans Text" w:hAnsi="Imperial Sans Text"/>
          <w:sz w:val="24"/>
          <w:szCs w:val="24"/>
          <w:lang w:val="en-GB"/>
        </w:rPr>
        <w:t>UK</w:t>
      </w:r>
      <w:r w:rsidRPr="00D04A4D">
        <w:rPr>
          <w:rFonts w:ascii="Imperial Sans Text" w:hAnsi="Imperial Sans Text"/>
          <w:spacing w:val="-13"/>
          <w:sz w:val="24"/>
          <w:szCs w:val="24"/>
          <w:lang w:val="en-GB"/>
        </w:rPr>
        <w:t xml:space="preserve"> </w:t>
      </w:r>
      <w:r w:rsidRPr="00D04A4D">
        <w:rPr>
          <w:rFonts w:ascii="Imperial Sans Text" w:hAnsi="Imperial Sans Text"/>
          <w:spacing w:val="-3"/>
          <w:sz w:val="24"/>
          <w:szCs w:val="24"/>
          <w:lang w:val="en-GB"/>
        </w:rPr>
        <w:t xml:space="preserve">Visas </w:t>
      </w:r>
      <w:r w:rsidRPr="00D04A4D">
        <w:rPr>
          <w:rFonts w:ascii="Imperial Sans Text" w:hAnsi="Imperial Sans Text"/>
          <w:sz w:val="24"/>
          <w:szCs w:val="24"/>
          <w:lang w:val="en-GB"/>
        </w:rPr>
        <w:t>and Immigration (</w:t>
      </w:r>
      <w:r w:rsidRPr="00D04A4D">
        <w:rPr>
          <w:rStyle w:val="Strong"/>
          <w:rFonts w:ascii="Imperial Sans Text" w:hAnsi="Imperial Sans Text"/>
          <w:b w:val="0"/>
          <w:bCs w:val="0"/>
          <w:sz w:val="24"/>
          <w:szCs w:val="24"/>
          <w:bdr w:val="none" w:sz="0" w:space="0" w:color="auto" w:frame="1"/>
          <w:shd w:val="clear" w:color="auto" w:fill="FFFFFF"/>
          <w:lang w:val="en-GB"/>
        </w:rPr>
        <w:t>UKVI) within 10 working days.</w:t>
      </w:r>
    </w:p>
    <w:p w14:paraId="30C4BA68" w14:textId="6DB91235" w:rsidR="00854CD8" w:rsidRPr="00D04A4D" w:rsidRDefault="00854CD8" w:rsidP="009A691A">
      <w:pPr>
        <w:pStyle w:val="ListParagraph"/>
        <w:spacing w:before="120"/>
        <w:ind w:left="284" w:firstLine="0"/>
        <w:jc w:val="both"/>
        <w:rPr>
          <w:rFonts w:ascii="Imperial Sans Text" w:hAnsi="Imperial Sans Text"/>
          <w:sz w:val="24"/>
          <w:szCs w:val="24"/>
          <w:lang w:val="en-GB"/>
        </w:rPr>
      </w:pPr>
      <w:r w:rsidRPr="00D04A4D">
        <w:rPr>
          <w:rStyle w:val="Strong"/>
          <w:rFonts w:ascii="Imperial Sans Text" w:hAnsi="Imperial Sans Text"/>
          <w:b w:val="0"/>
          <w:bCs w:val="0"/>
          <w:sz w:val="24"/>
          <w:szCs w:val="24"/>
          <w:bdr w:val="none" w:sz="0" w:space="0" w:color="auto" w:frame="1"/>
          <w:shd w:val="clear" w:color="auto" w:fill="FFFFFF"/>
          <w:lang w:val="en-GB"/>
        </w:rPr>
        <w:t>Additionally, should the promotion mean that the worker would need to be sponsored in a different occupation code, for example, a researcher promoted into an academic role, a</w:t>
      </w:r>
      <w:r w:rsidRPr="00D04A4D">
        <w:rPr>
          <w:rFonts w:ascii="Imperial Sans Text" w:hAnsi="Imperial Sans Text"/>
          <w:sz w:val="24"/>
          <w:szCs w:val="24"/>
          <w:lang w:val="en-GB"/>
        </w:rPr>
        <w:t xml:space="preserve"> ‘change of employment’ application </w:t>
      </w:r>
      <w:r w:rsidRPr="00D04A4D">
        <w:rPr>
          <w:rStyle w:val="Strong"/>
          <w:rFonts w:ascii="Imperial Sans Text" w:hAnsi="Imperial Sans Text"/>
          <w:b w:val="0"/>
          <w:bCs w:val="0"/>
          <w:sz w:val="24"/>
          <w:szCs w:val="24"/>
          <w:bdr w:val="none" w:sz="0" w:space="0" w:color="auto" w:frame="1"/>
          <w:shd w:val="clear" w:color="auto" w:fill="FFFFFF"/>
          <w:lang w:val="en-GB"/>
        </w:rPr>
        <w:t xml:space="preserve">would need </w:t>
      </w:r>
      <w:r w:rsidRPr="00D04A4D">
        <w:rPr>
          <w:rFonts w:ascii="Imperial Sans Text" w:hAnsi="Imperial Sans Text"/>
          <w:sz w:val="24"/>
          <w:szCs w:val="24"/>
          <w:lang w:val="en-GB"/>
        </w:rPr>
        <w:t>to be made. This would require</w:t>
      </w:r>
      <w:r w:rsidR="00745674">
        <w:rPr>
          <w:rFonts w:ascii="Imperial Sans Text" w:hAnsi="Imperial Sans Text"/>
          <w:sz w:val="24"/>
          <w:szCs w:val="24"/>
          <w:lang w:val="en-GB"/>
        </w:rPr>
        <w:t>:</w:t>
      </w:r>
    </w:p>
    <w:p w14:paraId="063007C5" w14:textId="77777777" w:rsidR="00854CD8" w:rsidRPr="00D04A4D" w:rsidRDefault="00854CD8" w:rsidP="00853ABF">
      <w:pPr>
        <w:pStyle w:val="ListParagraph"/>
        <w:numPr>
          <w:ilvl w:val="0"/>
          <w:numId w:val="14"/>
        </w:numPr>
        <w:spacing w:before="120"/>
        <w:ind w:left="284" w:firstLine="0"/>
        <w:jc w:val="both"/>
        <w:rPr>
          <w:rFonts w:ascii="Imperial Sans Text" w:hAnsi="Imperial Sans Text"/>
          <w:sz w:val="24"/>
          <w:szCs w:val="24"/>
          <w:lang w:val="en-GB"/>
        </w:rPr>
      </w:pPr>
      <w:r w:rsidRPr="00D04A4D">
        <w:rPr>
          <w:rFonts w:ascii="Imperial Sans Text" w:hAnsi="Imperial Sans Text"/>
          <w:sz w:val="24"/>
          <w:szCs w:val="24"/>
          <w:lang w:val="en-GB"/>
        </w:rPr>
        <w:t xml:space="preserve">The </w:t>
      </w:r>
      <w:r w:rsidRPr="00D04A4D">
        <w:rPr>
          <w:rFonts w:ascii="Imperial Sans Text" w:hAnsi="Imperial Sans Text"/>
          <w:sz w:val="24"/>
          <w:szCs w:val="24"/>
          <w:shd w:val="clear" w:color="auto" w:fill="FFFFFF"/>
          <w:lang w:val="en-GB" w:eastAsia="en-GB"/>
        </w:rPr>
        <w:t xml:space="preserve">Staff Compliance Team </w:t>
      </w:r>
      <w:r w:rsidRPr="00D04A4D">
        <w:rPr>
          <w:rFonts w:ascii="Imperial Sans Text" w:hAnsi="Imperial Sans Text"/>
          <w:sz w:val="24"/>
          <w:szCs w:val="24"/>
          <w:lang w:val="en-GB"/>
        </w:rPr>
        <w:t>to issue a new Certificate of Sponsorship (</w:t>
      </w:r>
      <w:proofErr w:type="spellStart"/>
      <w:r w:rsidRPr="00D04A4D">
        <w:rPr>
          <w:rFonts w:ascii="Imperial Sans Text" w:hAnsi="Imperial Sans Text"/>
          <w:sz w:val="24"/>
          <w:szCs w:val="24"/>
          <w:lang w:val="en-GB"/>
        </w:rPr>
        <w:t>CoS</w:t>
      </w:r>
      <w:proofErr w:type="spellEnd"/>
      <w:r w:rsidRPr="00D04A4D">
        <w:rPr>
          <w:rFonts w:ascii="Imperial Sans Text" w:hAnsi="Imperial Sans Text"/>
          <w:sz w:val="24"/>
          <w:szCs w:val="24"/>
          <w:lang w:val="en-GB"/>
        </w:rPr>
        <w:t xml:space="preserve">); </w:t>
      </w:r>
      <w:r w:rsidRPr="00D04A4D">
        <w:rPr>
          <w:rFonts w:ascii="Imperial Sans Text" w:hAnsi="Imperial Sans Text"/>
          <w:sz w:val="24"/>
          <w:szCs w:val="24"/>
          <w:u w:val="single"/>
          <w:lang w:val="en-GB"/>
        </w:rPr>
        <w:t>and</w:t>
      </w:r>
      <w:r w:rsidRPr="00D04A4D">
        <w:rPr>
          <w:rFonts w:ascii="Imperial Sans Text" w:hAnsi="Imperial Sans Text"/>
          <w:sz w:val="24"/>
          <w:szCs w:val="24"/>
          <w:lang w:val="en-GB"/>
        </w:rPr>
        <w:t xml:space="preserve"> </w:t>
      </w:r>
    </w:p>
    <w:p w14:paraId="7BA6B7D3" w14:textId="77777777" w:rsidR="00854CD8" w:rsidRPr="00D04A4D" w:rsidRDefault="00854CD8" w:rsidP="00853ABF">
      <w:pPr>
        <w:pStyle w:val="ListParagraph"/>
        <w:numPr>
          <w:ilvl w:val="0"/>
          <w:numId w:val="14"/>
        </w:numPr>
        <w:spacing w:before="120"/>
        <w:ind w:left="284" w:firstLine="0"/>
        <w:jc w:val="both"/>
        <w:rPr>
          <w:rFonts w:ascii="Imperial Sans Text" w:hAnsi="Imperial Sans Text"/>
          <w:sz w:val="24"/>
          <w:szCs w:val="24"/>
          <w:lang w:val="en-GB"/>
        </w:rPr>
      </w:pPr>
      <w:r w:rsidRPr="00D04A4D">
        <w:rPr>
          <w:rFonts w:ascii="Imperial Sans Text" w:hAnsi="Imperial Sans Text"/>
          <w:sz w:val="24"/>
          <w:szCs w:val="24"/>
          <w:lang w:val="en-GB"/>
        </w:rPr>
        <w:t xml:space="preserve">The worker to make a new application for permission to stay; </w:t>
      </w:r>
      <w:r w:rsidRPr="00D04A4D">
        <w:rPr>
          <w:rFonts w:ascii="Imperial Sans Text" w:hAnsi="Imperial Sans Text"/>
          <w:sz w:val="24"/>
          <w:szCs w:val="24"/>
          <w:u w:val="single"/>
          <w:lang w:val="en-GB"/>
        </w:rPr>
        <w:t>and</w:t>
      </w:r>
      <w:r w:rsidRPr="00D04A4D">
        <w:rPr>
          <w:rFonts w:ascii="Imperial Sans Text" w:hAnsi="Imperial Sans Text"/>
          <w:sz w:val="24"/>
          <w:szCs w:val="24"/>
          <w:lang w:val="en-GB"/>
        </w:rPr>
        <w:t xml:space="preserve"> </w:t>
      </w:r>
    </w:p>
    <w:p w14:paraId="45E720BF" w14:textId="2C0C9B27" w:rsidR="00854CD8" w:rsidRPr="00470A21" w:rsidRDefault="00854CD8" w:rsidP="00853ABF">
      <w:pPr>
        <w:pStyle w:val="ListParagraph"/>
        <w:numPr>
          <w:ilvl w:val="0"/>
          <w:numId w:val="14"/>
        </w:numPr>
        <w:spacing w:before="120"/>
        <w:ind w:left="709" w:hanging="425"/>
        <w:jc w:val="both"/>
        <w:rPr>
          <w:rFonts w:ascii="Imperial Sans Text" w:hAnsi="Imperial Sans Text"/>
          <w:color w:val="000000" w:themeColor="text1"/>
          <w:sz w:val="24"/>
          <w:szCs w:val="24"/>
          <w:lang w:val="en-GB"/>
        </w:rPr>
      </w:pPr>
      <w:r w:rsidRPr="00470A21">
        <w:rPr>
          <w:rFonts w:ascii="Imperial Sans Text" w:hAnsi="Imperial Sans Text"/>
          <w:color w:val="000000" w:themeColor="text1"/>
          <w:sz w:val="24"/>
          <w:szCs w:val="24"/>
          <w:lang w:val="en-GB"/>
        </w:rPr>
        <w:t xml:space="preserve">The </w:t>
      </w:r>
      <w:r w:rsidRPr="00470A21">
        <w:rPr>
          <w:rFonts w:ascii="Imperial Sans Text" w:hAnsi="Imperial Sans Text"/>
          <w:color w:val="000000" w:themeColor="text1"/>
          <w:sz w:val="24"/>
          <w:szCs w:val="24"/>
          <w:shd w:val="clear" w:color="auto" w:fill="FFFFFF"/>
          <w:lang w:val="en-GB" w:eastAsia="en-GB"/>
        </w:rPr>
        <w:t xml:space="preserve">Staff Compliance Team </w:t>
      </w:r>
      <w:r w:rsidRPr="00470A21">
        <w:rPr>
          <w:rFonts w:ascii="Imperial Sans Text" w:hAnsi="Imperial Sans Text"/>
          <w:color w:val="000000" w:themeColor="text1"/>
          <w:sz w:val="24"/>
          <w:szCs w:val="24"/>
          <w:lang w:val="en-GB"/>
        </w:rPr>
        <w:t>to complete a follow-up Right to Work check of the worker’s new Biometric Residence Permit/digital status, once granted by UKVI</w:t>
      </w:r>
      <w:r w:rsidR="00745674" w:rsidRPr="00470A21">
        <w:rPr>
          <w:rFonts w:ascii="Imperial Sans Text" w:hAnsi="Imperial Sans Text"/>
          <w:color w:val="000000" w:themeColor="text1"/>
          <w:sz w:val="24"/>
          <w:szCs w:val="24"/>
          <w:lang w:val="en-GB"/>
        </w:rPr>
        <w:t>.</w:t>
      </w:r>
    </w:p>
    <w:p w14:paraId="091476A3" w14:textId="70E248F7" w:rsidR="00854CD8" w:rsidRPr="00470A21" w:rsidRDefault="00745674" w:rsidP="009A691A">
      <w:pPr>
        <w:pStyle w:val="ListParagraph"/>
        <w:spacing w:before="120"/>
        <w:ind w:left="284" w:firstLine="0"/>
        <w:jc w:val="both"/>
        <w:rPr>
          <w:rStyle w:val="Strong"/>
          <w:rFonts w:ascii="Imperial Sans Text" w:hAnsi="Imperial Sans Text"/>
          <w:b w:val="0"/>
          <w:bCs w:val="0"/>
          <w:color w:val="000000" w:themeColor="text1"/>
          <w:sz w:val="24"/>
          <w:szCs w:val="24"/>
          <w:lang w:val="en-GB"/>
        </w:rPr>
      </w:pPr>
      <w:r w:rsidRPr="00470A21">
        <w:rPr>
          <w:rFonts w:ascii="Imperial Sans Text" w:hAnsi="Imperial Sans Text"/>
          <w:color w:val="000000" w:themeColor="text1"/>
          <w:sz w:val="24"/>
          <w:szCs w:val="24"/>
          <w:lang w:val="en-GB"/>
        </w:rPr>
        <w:t xml:space="preserve">The above must be completed </w:t>
      </w:r>
      <w:r w:rsidR="00854CD8" w:rsidRPr="00470A21">
        <w:rPr>
          <w:rFonts w:ascii="Imperial Sans Text" w:hAnsi="Imperial Sans Text"/>
          <w:color w:val="000000" w:themeColor="text1"/>
          <w:sz w:val="24"/>
          <w:szCs w:val="24"/>
          <w:lang w:val="en-GB"/>
        </w:rPr>
        <w:t xml:space="preserve">before the effective start date of the promotion is confirmed </w:t>
      </w:r>
      <w:r w:rsidR="00854CD8" w:rsidRPr="00470A21">
        <w:rPr>
          <w:rFonts w:ascii="Imperial Sans Text" w:hAnsi="Imperial Sans Text"/>
          <w:color w:val="000000" w:themeColor="text1"/>
          <w:sz w:val="24"/>
          <w:szCs w:val="24"/>
          <w:u w:val="single"/>
          <w:lang w:val="en-GB"/>
        </w:rPr>
        <w:t>and</w:t>
      </w:r>
      <w:r w:rsidR="00854CD8" w:rsidRPr="00470A21">
        <w:rPr>
          <w:rFonts w:ascii="Imperial Sans Text" w:hAnsi="Imperial Sans Text"/>
          <w:color w:val="000000" w:themeColor="text1"/>
          <w:sz w:val="24"/>
          <w:szCs w:val="24"/>
          <w:lang w:val="en-GB"/>
        </w:rPr>
        <w:t xml:space="preserve"> </w:t>
      </w:r>
      <w:r w:rsidR="00854CD8" w:rsidRPr="00470A21">
        <w:rPr>
          <w:rFonts w:ascii="Imperial Sans Text" w:hAnsi="Imperial Sans Text"/>
          <w:color w:val="000000" w:themeColor="text1"/>
          <w:sz w:val="24"/>
          <w:szCs w:val="24"/>
          <w:lang w:val="en-GB"/>
        </w:rPr>
        <w:lastRenderedPageBreak/>
        <w:t xml:space="preserve">the worker starts work in their new role. </w:t>
      </w:r>
    </w:p>
    <w:p w14:paraId="43613DA4" w14:textId="447F7D95" w:rsidR="00854CD8" w:rsidRPr="009A691A" w:rsidRDefault="00854CD8" w:rsidP="009A691A">
      <w:pPr>
        <w:pStyle w:val="ListParagraph"/>
        <w:spacing w:before="120"/>
        <w:ind w:left="284" w:firstLine="0"/>
        <w:jc w:val="both"/>
        <w:rPr>
          <w:rStyle w:val="Strong"/>
          <w:rFonts w:ascii="Imperial Sans Text" w:hAnsi="Imperial Sans Text"/>
          <w:b w:val="0"/>
          <w:bCs w:val="0"/>
          <w:sz w:val="24"/>
          <w:szCs w:val="24"/>
          <w:bdr w:val="none" w:sz="0" w:space="0" w:color="auto" w:frame="1"/>
          <w:shd w:val="clear" w:color="auto" w:fill="FFFFFF"/>
          <w:lang w:val="en-GB"/>
        </w:rPr>
      </w:pPr>
      <w:r w:rsidRPr="00D04A4D">
        <w:rPr>
          <w:rStyle w:val="Strong"/>
          <w:rFonts w:ascii="Imperial Sans Text" w:hAnsi="Imperial Sans Text"/>
          <w:b w:val="0"/>
          <w:bCs w:val="0"/>
          <w:sz w:val="24"/>
          <w:szCs w:val="24"/>
          <w:bdr w:val="none" w:sz="0" w:space="0" w:color="auto" w:frame="1"/>
          <w:shd w:val="clear" w:color="auto" w:fill="FFFFFF"/>
          <w:lang w:val="en-GB"/>
        </w:rPr>
        <w:t xml:space="preserve">Where the worker would need to be sponsored in a different occupation code </w:t>
      </w:r>
      <w:r w:rsidRPr="00D04A4D">
        <w:rPr>
          <w:rStyle w:val="Strong"/>
          <w:rFonts w:ascii="Imperial Sans Text" w:hAnsi="Imperial Sans Text"/>
          <w:b w:val="0"/>
          <w:bCs w:val="0"/>
          <w:sz w:val="24"/>
          <w:szCs w:val="24"/>
          <w:u w:val="single"/>
          <w:bdr w:val="none" w:sz="0" w:space="0" w:color="auto" w:frame="1"/>
          <w:shd w:val="clear" w:color="auto" w:fill="FFFFFF"/>
          <w:lang w:val="en-GB"/>
        </w:rPr>
        <w:t>and</w:t>
      </w:r>
      <w:r w:rsidRPr="00D04A4D">
        <w:rPr>
          <w:rStyle w:val="Strong"/>
          <w:rFonts w:ascii="Imperial Sans Text" w:hAnsi="Imperial Sans Text"/>
          <w:b w:val="0"/>
          <w:bCs w:val="0"/>
          <w:sz w:val="24"/>
          <w:szCs w:val="24"/>
          <w:bdr w:val="none" w:sz="0" w:space="0" w:color="auto" w:frame="1"/>
          <w:shd w:val="clear" w:color="auto" w:fill="FFFFFF"/>
          <w:lang w:val="en-GB"/>
        </w:rPr>
        <w:t xml:space="preserve"> they have an application already in process for a non-sponsored immigration category (e.g. Indefinite Leave to Remain, Global Talent Visa, etc), they would need to await the outcome of their application </w:t>
      </w:r>
      <w:r w:rsidRPr="00D04A4D">
        <w:rPr>
          <w:rStyle w:val="Strong"/>
          <w:rFonts w:ascii="Imperial Sans Text" w:hAnsi="Imperial Sans Text"/>
          <w:b w:val="0"/>
          <w:bCs w:val="0"/>
          <w:sz w:val="24"/>
          <w:szCs w:val="24"/>
          <w:u w:val="single"/>
          <w:bdr w:val="none" w:sz="0" w:space="0" w:color="auto" w:frame="1"/>
          <w:shd w:val="clear" w:color="auto" w:fill="FFFFFF"/>
          <w:lang w:val="en-GB"/>
        </w:rPr>
        <w:t>and</w:t>
      </w:r>
      <w:r w:rsidRPr="00D04A4D">
        <w:rPr>
          <w:rStyle w:val="Strong"/>
          <w:rFonts w:ascii="Imperial Sans Text" w:hAnsi="Imperial Sans Text"/>
          <w:b w:val="0"/>
          <w:bCs w:val="0"/>
          <w:sz w:val="24"/>
          <w:szCs w:val="24"/>
          <w:bdr w:val="none" w:sz="0" w:space="0" w:color="auto" w:frame="1"/>
          <w:shd w:val="clear" w:color="auto" w:fill="FFFFFF"/>
          <w:lang w:val="en-GB"/>
        </w:rPr>
        <w:t xml:space="preserve"> the </w:t>
      </w:r>
      <w:r w:rsidRPr="00D04A4D">
        <w:rPr>
          <w:rFonts w:ascii="Imperial Sans Text" w:hAnsi="Imperial Sans Text"/>
          <w:sz w:val="24"/>
          <w:szCs w:val="24"/>
          <w:shd w:val="clear" w:color="auto" w:fill="FFFFFF"/>
          <w:lang w:val="en-GB" w:eastAsia="en-GB"/>
        </w:rPr>
        <w:t xml:space="preserve">Staff Compliance Team would need </w:t>
      </w:r>
      <w:r w:rsidRPr="00D04A4D">
        <w:rPr>
          <w:rFonts w:ascii="Imperial Sans Text" w:hAnsi="Imperial Sans Text"/>
          <w:sz w:val="24"/>
          <w:szCs w:val="24"/>
          <w:lang w:val="en-GB"/>
        </w:rPr>
        <w:t xml:space="preserve">to </w:t>
      </w:r>
      <w:r w:rsidRPr="00D04A4D">
        <w:rPr>
          <w:rStyle w:val="Strong"/>
          <w:rFonts w:ascii="Imperial Sans Text" w:hAnsi="Imperial Sans Text"/>
          <w:b w:val="0"/>
          <w:bCs w:val="0"/>
          <w:sz w:val="24"/>
          <w:szCs w:val="24"/>
          <w:bdr w:val="none" w:sz="0" w:space="0" w:color="auto" w:frame="1"/>
          <w:shd w:val="clear" w:color="auto" w:fill="FFFFFF"/>
          <w:lang w:val="en-GB"/>
        </w:rPr>
        <w:t xml:space="preserve">complete a follow-up Right to Work check before the effective start date of the promotion is confirmed </w:t>
      </w:r>
      <w:r w:rsidRPr="00D04A4D">
        <w:rPr>
          <w:rStyle w:val="Strong"/>
          <w:rFonts w:ascii="Imperial Sans Text" w:hAnsi="Imperial Sans Text"/>
          <w:b w:val="0"/>
          <w:bCs w:val="0"/>
          <w:sz w:val="24"/>
          <w:szCs w:val="24"/>
          <w:u w:val="single"/>
          <w:bdr w:val="none" w:sz="0" w:space="0" w:color="auto" w:frame="1"/>
          <w:shd w:val="clear" w:color="auto" w:fill="FFFFFF"/>
          <w:lang w:val="en-GB"/>
        </w:rPr>
        <w:t>and</w:t>
      </w:r>
      <w:r w:rsidRPr="00D04A4D">
        <w:rPr>
          <w:rStyle w:val="Strong"/>
          <w:rFonts w:ascii="Imperial Sans Text" w:hAnsi="Imperial Sans Text"/>
          <w:b w:val="0"/>
          <w:bCs w:val="0"/>
          <w:sz w:val="24"/>
          <w:szCs w:val="24"/>
          <w:bdr w:val="none" w:sz="0" w:space="0" w:color="auto" w:frame="1"/>
          <w:shd w:val="clear" w:color="auto" w:fill="FFFFFF"/>
          <w:lang w:val="en-GB"/>
        </w:rPr>
        <w:t xml:space="preserve"> they start work in their new role. </w:t>
      </w:r>
    </w:p>
    <w:p w14:paraId="3C3C5CD6" w14:textId="2113A7A5" w:rsidR="0081234B" w:rsidRPr="001113AF" w:rsidRDefault="00854CD8" w:rsidP="001113AF">
      <w:pPr>
        <w:pStyle w:val="ListParagraph"/>
        <w:spacing w:before="120"/>
        <w:ind w:left="284" w:firstLine="0"/>
        <w:jc w:val="both"/>
        <w:rPr>
          <w:rFonts w:ascii="Imperial Sans Text" w:hAnsi="Imperial Sans Text"/>
          <w:sz w:val="24"/>
          <w:szCs w:val="24"/>
          <w:lang w:val="en-GB"/>
        </w:rPr>
      </w:pPr>
      <w:r w:rsidRPr="00D04A4D">
        <w:rPr>
          <w:rFonts w:ascii="Imperial Sans Text" w:hAnsi="Imperial Sans Text"/>
          <w:sz w:val="24"/>
          <w:szCs w:val="24"/>
          <w:shd w:val="clear" w:color="auto" w:fill="FFFFFF"/>
          <w:lang w:val="en-GB" w:eastAsia="en-GB"/>
        </w:rPr>
        <w:t xml:space="preserve">The Academic Progression team will share the outcomes of the Academic Promotions exercise for sponsored workers with the Staff Compliance Team to ensure that the relevant reporting requirements are undertaken, or new permission obtained (where required), before </w:t>
      </w:r>
      <w:r w:rsidRPr="00D04A4D">
        <w:rPr>
          <w:rFonts w:ascii="Imperial Sans Text" w:hAnsi="Imperial Sans Text"/>
          <w:sz w:val="24"/>
          <w:szCs w:val="24"/>
          <w:lang w:val="en-GB"/>
        </w:rPr>
        <w:t xml:space="preserve">promotions for sponsored workers take effect. </w:t>
      </w:r>
    </w:p>
    <w:p w14:paraId="5011B871" w14:textId="77777777" w:rsidR="00957AB5" w:rsidRPr="00D04A4D" w:rsidRDefault="00261C92" w:rsidP="003601CE">
      <w:pPr>
        <w:pStyle w:val="Heading2"/>
        <w:spacing w:before="240"/>
        <w:ind w:left="295"/>
        <w:jc w:val="both"/>
        <w:rPr>
          <w:rFonts w:ascii="Imperial Sans Text" w:hAnsi="Imperial Sans Text"/>
          <w:lang w:val="en-GB"/>
        </w:rPr>
      </w:pPr>
      <w:bookmarkStart w:id="4" w:name="_TOC_250030"/>
      <w:bookmarkEnd w:id="4"/>
      <w:r w:rsidRPr="00D04A4D">
        <w:rPr>
          <w:rFonts w:ascii="Imperial Sans Text" w:hAnsi="Imperial Sans Text"/>
          <w:lang w:val="en-GB"/>
        </w:rPr>
        <w:t>Roles Not Eligible for the Academic Promotion Route</w:t>
      </w:r>
    </w:p>
    <w:p w14:paraId="52DDAFCD" w14:textId="6DAA6ED4" w:rsidR="00957AB5" w:rsidRPr="00470A21" w:rsidRDefault="00743C7A" w:rsidP="00853ABF">
      <w:pPr>
        <w:pStyle w:val="Heading3"/>
        <w:numPr>
          <w:ilvl w:val="0"/>
          <w:numId w:val="8"/>
        </w:numPr>
        <w:tabs>
          <w:tab w:val="left" w:pos="652"/>
        </w:tabs>
        <w:spacing w:before="120" w:after="120"/>
        <w:ind w:left="652"/>
        <w:jc w:val="both"/>
        <w:rPr>
          <w:rFonts w:ascii="Imperial Sans Text" w:hAnsi="Imperial Sans Text"/>
          <w:color w:val="000000" w:themeColor="text1"/>
          <w:lang w:val="en-GB"/>
        </w:rPr>
      </w:pPr>
      <w:r w:rsidRPr="00470A21">
        <w:rPr>
          <w:rFonts w:ascii="Imperial Sans Text" w:hAnsi="Imperial Sans Text"/>
          <w:color w:val="000000" w:themeColor="text1"/>
          <w:lang w:val="en-GB"/>
        </w:rPr>
        <w:t>Assistant Professor</w:t>
      </w:r>
    </w:p>
    <w:p w14:paraId="3C788422" w14:textId="23547023" w:rsidR="00957AB5" w:rsidRPr="00470A21" w:rsidRDefault="000803C6" w:rsidP="00D54B1E">
      <w:pPr>
        <w:pStyle w:val="BodyText"/>
        <w:spacing w:before="120" w:after="120"/>
        <w:ind w:left="294" w:right="111"/>
        <w:jc w:val="both"/>
        <w:rPr>
          <w:rFonts w:ascii="Imperial Sans Text" w:hAnsi="Imperial Sans Text"/>
          <w:color w:val="000000" w:themeColor="text1"/>
          <w:lang w:val="en-GB"/>
        </w:rPr>
      </w:pPr>
      <w:r w:rsidRPr="00470A21">
        <w:rPr>
          <w:rFonts w:ascii="Imperial Sans Text" w:hAnsi="Imperial Sans Text"/>
          <w:color w:val="000000" w:themeColor="text1"/>
          <w:lang w:val="en-GB"/>
        </w:rPr>
        <w:t>Imperial</w:t>
      </w:r>
      <w:r w:rsidR="00261C92" w:rsidRPr="00470A21">
        <w:rPr>
          <w:rFonts w:ascii="Imperial Sans Text" w:hAnsi="Imperial Sans Text"/>
          <w:color w:val="000000" w:themeColor="text1"/>
          <w:lang w:val="en-GB"/>
        </w:rPr>
        <w:t xml:space="preserve"> and the Academic Promotions Procedure do not make provision for promotion to </w:t>
      </w:r>
      <w:r w:rsidR="00743C7A" w:rsidRPr="00470A21">
        <w:rPr>
          <w:rFonts w:ascii="Imperial Sans Text" w:hAnsi="Imperial Sans Text"/>
          <w:color w:val="000000" w:themeColor="text1"/>
          <w:lang w:val="en-GB"/>
        </w:rPr>
        <w:t>Assistant Professor</w:t>
      </w:r>
      <w:r w:rsidR="00261C92" w:rsidRPr="00470A21">
        <w:rPr>
          <w:rFonts w:ascii="Imperial Sans Text" w:hAnsi="Imperial Sans Text"/>
          <w:color w:val="000000" w:themeColor="text1"/>
          <w:lang w:val="en-GB"/>
        </w:rPr>
        <w:t>; rather, appointments are made on</w:t>
      </w:r>
      <w:r w:rsidR="007B6C3A" w:rsidRPr="00470A21">
        <w:rPr>
          <w:rFonts w:ascii="Imperial Sans Text" w:hAnsi="Imperial Sans Text"/>
          <w:color w:val="000000" w:themeColor="text1"/>
          <w:lang w:val="en-GB"/>
        </w:rPr>
        <w:t xml:space="preserve"> the </w:t>
      </w:r>
      <w:r w:rsidR="00261C92" w:rsidRPr="00470A21">
        <w:rPr>
          <w:rFonts w:ascii="Imperial Sans Text" w:hAnsi="Imperial Sans Text"/>
          <w:color w:val="000000" w:themeColor="text1"/>
          <w:lang w:val="en-GB"/>
        </w:rPr>
        <w:t xml:space="preserve">recommendation of a selection committee - see the relevant guidance notes for the appointment of </w:t>
      </w:r>
      <w:r w:rsidR="00743C7A" w:rsidRPr="00470A21">
        <w:rPr>
          <w:rFonts w:ascii="Imperial Sans Text" w:hAnsi="Imperial Sans Text"/>
          <w:color w:val="000000" w:themeColor="text1"/>
          <w:lang w:val="en-GB"/>
        </w:rPr>
        <w:t>Assistant Professors.</w:t>
      </w:r>
    </w:p>
    <w:p w14:paraId="7671D867" w14:textId="40BB1B06" w:rsidR="00957AB5" w:rsidRPr="00D04A4D" w:rsidRDefault="00261C92" w:rsidP="00853ABF">
      <w:pPr>
        <w:pStyle w:val="Heading3"/>
        <w:numPr>
          <w:ilvl w:val="0"/>
          <w:numId w:val="8"/>
        </w:numPr>
        <w:tabs>
          <w:tab w:val="left" w:pos="652"/>
        </w:tabs>
        <w:spacing w:before="240" w:after="120"/>
        <w:ind w:left="652"/>
        <w:jc w:val="both"/>
        <w:rPr>
          <w:rFonts w:ascii="Imperial Sans Text" w:hAnsi="Imperial Sans Text"/>
          <w:lang w:val="en-GB"/>
        </w:rPr>
      </w:pPr>
      <w:bookmarkStart w:id="5" w:name="_TOC_250028"/>
      <w:bookmarkEnd w:id="5"/>
      <w:r w:rsidRPr="00D04A4D">
        <w:rPr>
          <w:rFonts w:ascii="Imperial Sans Text" w:hAnsi="Imperial Sans Text"/>
          <w:lang w:val="en-GB"/>
        </w:rPr>
        <w:t>Research Fellow</w:t>
      </w:r>
      <w:r w:rsidR="00472A50" w:rsidRPr="00D04A4D">
        <w:rPr>
          <w:rFonts w:ascii="Imperial Sans Text" w:hAnsi="Imperial Sans Text"/>
          <w:lang w:val="en-GB"/>
        </w:rPr>
        <w:t xml:space="preserve"> / Researcher </w:t>
      </w:r>
    </w:p>
    <w:p w14:paraId="6B1AA718" w14:textId="04C7CFE4" w:rsidR="00D54B1E" w:rsidRDefault="00261C92" w:rsidP="00D54B1E">
      <w:pPr>
        <w:pStyle w:val="BodyText"/>
        <w:spacing w:before="120" w:after="120"/>
        <w:ind w:left="294" w:right="110"/>
        <w:jc w:val="both"/>
        <w:rPr>
          <w:rFonts w:ascii="Imperial Sans Text" w:hAnsi="Imperial Sans Text"/>
          <w:lang w:val="en-GB"/>
        </w:rPr>
      </w:pPr>
      <w:r w:rsidRPr="00D04A4D">
        <w:rPr>
          <w:rFonts w:ascii="Imperial Sans Text" w:hAnsi="Imperial Sans Text"/>
          <w:lang w:val="en-GB"/>
        </w:rPr>
        <w:t>These are</w:t>
      </w:r>
      <w:r w:rsidR="003601CE">
        <w:rPr>
          <w:rFonts w:ascii="Imperial Sans Text" w:hAnsi="Imperial Sans Text"/>
          <w:lang w:val="en-GB"/>
        </w:rPr>
        <w:t xml:space="preserve"> graded </w:t>
      </w:r>
      <w:r w:rsidRPr="00D04A4D">
        <w:rPr>
          <w:rFonts w:ascii="Imperial Sans Text" w:hAnsi="Imperial Sans Text"/>
          <w:lang w:val="en-GB"/>
        </w:rPr>
        <w:t>in the Research Job Family</w:t>
      </w:r>
      <w:r w:rsidR="003601CE">
        <w:rPr>
          <w:rFonts w:ascii="Imperial Sans Text" w:hAnsi="Imperial Sans Text"/>
          <w:lang w:val="en-GB"/>
        </w:rPr>
        <w:t>. T</w:t>
      </w:r>
      <w:r w:rsidRPr="00D04A4D">
        <w:rPr>
          <w:rFonts w:ascii="Imperial Sans Text" w:hAnsi="Imperial Sans Text"/>
          <w:lang w:val="en-GB"/>
        </w:rPr>
        <w:t xml:space="preserve">he promotion route </w:t>
      </w:r>
      <w:r w:rsidR="003601CE">
        <w:rPr>
          <w:rFonts w:ascii="Imperial Sans Text" w:hAnsi="Imperial Sans Text"/>
          <w:lang w:val="en-GB"/>
        </w:rPr>
        <w:t xml:space="preserve">is </w:t>
      </w:r>
      <w:r w:rsidRPr="00D04A4D">
        <w:rPr>
          <w:rFonts w:ascii="Imperial Sans Text" w:hAnsi="Imperial Sans Text"/>
          <w:lang w:val="en-GB"/>
        </w:rPr>
        <w:t>normally to Senior Research Fellow</w:t>
      </w:r>
      <w:r w:rsidR="003601CE">
        <w:rPr>
          <w:rFonts w:ascii="Imperial Sans Text" w:hAnsi="Imperial Sans Text"/>
          <w:lang w:val="en-GB"/>
        </w:rPr>
        <w:t xml:space="preserve"> </w:t>
      </w:r>
      <w:r w:rsidR="00472A50" w:rsidRPr="00D04A4D">
        <w:rPr>
          <w:rFonts w:ascii="Imperial Sans Text" w:hAnsi="Imperial Sans Text"/>
          <w:lang w:val="en-GB"/>
        </w:rPr>
        <w:t>/</w:t>
      </w:r>
      <w:r w:rsidR="003601CE">
        <w:rPr>
          <w:rFonts w:ascii="Imperial Sans Text" w:hAnsi="Imperial Sans Text"/>
          <w:lang w:val="en-GB"/>
        </w:rPr>
        <w:t xml:space="preserve"> </w:t>
      </w:r>
      <w:r w:rsidR="00472A50" w:rsidRPr="00D04A4D">
        <w:rPr>
          <w:rFonts w:ascii="Imperial Sans Text" w:hAnsi="Imperial Sans Text"/>
          <w:lang w:val="en-GB"/>
        </w:rPr>
        <w:t>Senior Researcher</w:t>
      </w:r>
      <w:r w:rsidRPr="00D04A4D">
        <w:rPr>
          <w:rFonts w:ascii="Imperial Sans Text" w:hAnsi="Imperial Sans Text"/>
          <w:lang w:val="en-GB"/>
        </w:rPr>
        <w:t>, unless an appointment is made to an academic post, or it is an exceptional case based on acquired experience that meets the criteria for an academic staff grade.</w:t>
      </w:r>
    </w:p>
    <w:p w14:paraId="49CC1CFD" w14:textId="7871EB57" w:rsidR="00957AB5" w:rsidRPr="00D54B1E" w:rsidRDefault="00261C92" w:rsidP="00853ABF">
      <w:pPr>
        <w:pStyle w:val="BodyText"/>
        <w:numPr>
          <w:ilvl w:val="0"/>
          <w:numId w:val="8"/>
        </w:numPr>
        <w:spacing w:before="240" w:after="120"/>
        <w:ind w:left="652" w:right="108"/>
        <w:jc w:val="both"/>
        <w:rPr>
          <w:rFonts w:ascii="Imperial Sans Text" w:hAnsi="Imperial Sans Text"/>
          <w:b/>
          <w:bCs/>
          <w:lang w:val="en-GB"/>
        </w:rPr>
      </w:pPr>
      <w:bookmarkStart w:id="6" w:name="_TOC_250027"/>
      <w:r w:rsidRPr="00D54B1E">
        <w:rPr>
          <w:rFonts w:ascii="Imperial Sans Text" w:hAnsi="Imperial Sans Text"/>
          <w:b/>
          <w:bCs/>
          <w:color w:val="000000" w:themeColor="text1"/>
          <w:lang w:val="en-GB"/>
        </w:rPr>
        <w:t xml:space="preserve">Learning &amp; Teaching </w:t>
      </w:r>
      <w:r w:rsidR="00CA3495" w:rsidRPr="00D54B1E">
        <w:rPr>
          <w:rFonts w:ascii="Imperial Sans Text" w:hAnsi="Imperial Sans Text"/>
          <w:b/>
          <w:bCs/>
          <w:color w:val="000000" w:themeColor="text1"/>
          <w:lang w:val="en-GB"/>
        </w:rPr>
        <w:t>J</w:t>
      </w:r>
      <w:r w:rsidRPr="00D54B1E">
        <w:rPr>
          <w:rFonts w:ascii="Imperial Sans Text" w:hAnsi="Imperial Sans Text"/>
          <w:b/>
          <w:bCs/>
          <w:color w:val="000000" w:themeColor="text1"/>
          <w:lang w:val="en-GB"/>
        </w:rPr>
        <w:t xml:space="preserve">ob </w:t>
      </w:r>
      <w:r w:rsidR="00CA3495" w:rsidRPr="00D54B1E">
        <w:rPr>
          <w:rFonts w:ascii="Imperial Sans Text" w:hAnsi="Imperial Sans Text"/>
          <w:b/>
          <w:bCs/>
          <w:color w:val="000000" w:themeColor="text1"/>
          <w:lang w:val="en-GB"/>
        </w:rPr>
        <w:t>F</w:t>
      </w:r>
      <w:r w:rsidRPr="00D54B1E">
        <w:rPr>
          <w:rFonts w:ascii="Imperial Sans Text" w:hAnsi="Imperial Sans Text"/>
          <w:b/>
          <w:bCs/>
          <w:color w:val="000000" w:themeColor="text1"/>
          <w:lang w:val="en-GB"/>
        </w:rPr>
        <w:t>amily</w:t>
      </w:r>
      <w:r w:rsidR="00CA3495" w:rsidRPr="00D54B1E">
        <w:rPr>
          <w:rFonts w:ascii="Imperial Sans Text" w:hAnsi="Imperial Sans Text"/>
          <w:b/>
          <w:bCs/>
          <w:color w:val="000000" w:themeColor="text1"/>
          <w:lang w:val="en-GB"/>
        </w:rPr>
        <w:t xml:space="preserve"> (</w:t>
      </w:r>
      <w:r w:rsidRPr="00D54B1E">
        <w:rPr>
          <w:rFonts w:ascii="Imperial Sans Text" w:hAnsi="Imperial Sans Text"/>
          <w:b/>
          <w:bCs/>
          <w:color w:val="000000" w:themeColor="text1"/>
          <w:lang w:val="en-GB"/>
        </w:rPr>
        <w:t>Levels 3 to</w:t>
      </w:r>
      <w:r w:rsidRPr="00D54B1E">
        <w:rPr>
          <w:rFonts w:ascii="Imperial Sans Text" w:hAnsi="Imperial Sans Text"/>
          <w:b/>
          <w:bCs/>
          <w:color w:val="000000" w:themeColor="text1"/>
          <w:spacing w:val="-6"/>
          <w:lang w:val="en-GB"/>
        </w:rPr>
        <w:t xml:space="preserve"> </w:t>
      </w:r>
      <w:bookmarkEnd w:id="6"/>
      <w:r w:rsidR="00D04A4D" w:rsidRPr="00D54B1E">
        <w:rPr>
          <w:rFonts w:ascii="Imperial Sans Text" w:hAnsi="Imperial Sans Text"/>
          <w:b/>
          <w:bCs/>
          <w:color w:val="000000" w:themeColor="text1"/>
          <w:lang w:val="en-GB"/>
        </w:rPr>
        <w:t>7</w:t>
      </w:r>
      <w:r w:rsidR="00CA3495" w:rsidRPr="00D54B1E">
        <w:rPr>
          <w:rFonts w:ascii="Imperial Sans Text" w:hAnsi="Imperial Sans Text"/>
          <w:b/>
          <w:bCs/>
          <w:color w:val="000000" w:themeColor="text1"/>
          <w:lang w:val="en-GB"/>
        </w:rPr>
        <w:t>)</w:t>
      </w:r>
    </w:p>
    <w:p w14:paraId="1090BC81" w14:textId="677CCBA7" w:rsidR="00D54B1E" w:rsidRPr="00D54B1E" w:rsidRDefault="00261C92" w:rsidP="00D54B1E">
      <w:pPr>
        <w:pStyle w:val="BodyText"/>
        <w:spacing w:before="120" w:after="120"/>
        <w:ind w:left="294" w:right="111"/>
        <w:jc w:val="both"/>
        <w:rPr>
          <w:rFonts w:ascii="Imperial Sans Text" w:hAnsi="Imperial Sans Text"/>
          <w:color w:val="000000" w:themeColor="text1"/>
          <w:lang w:val="en-GB"/>
        </w:rPr>
      </w:pPr>
      <w:r w:rsidRPr="00D04A4D">
        <w:rPr>
          <w:rFonts w:ascii="Imperial Sans Text" w:hAnsi="Imperial Sans Text"/>
          <w:color w:val="000000" w:themeColor="text1"/>
          <w:lang w:val="en-GB"/>
        </w:rPr>
        <w:t>Application for promotion to these grades is through the Learning &amp; Teaching Promotions process with Consuls present for Level</w:t>
      </w:r>
      <w:r w:rsidR="00472A50" w:rsidRPr="00D04A4D">
        <w:rPr>
          <w:rFonts w:ascii="Imperial Sans Text" w:hAnsi="Imperial Sans Text"/>
          <w:color w:val="000000" w:themeColor="text1"/>
          <w:lang w:val="en-GB"/>
        </w:rPr>
        <w:t>s</w:t>
      </w:r>
      <w:r w:rsidRPr="00D04A4D">
        <w:rPr>
          <w:rFonts w:ascii="Imperial Sans Text" w:hAnsi="Imperial Sans Text"/>
          <w:color w:val="000000" w:themeColor="text1"/>
          <w:lang w:val="en-GB"/>
        </w:rPr>
        <w:t xml:space="preserve"> 6 </w:t>
      </w:r>
      <w:r w:rsidR="00472A50" w:rsidRPr="00D04A4D">
        <w:rPr>
          <w:rFonts w:ascii="Imperial Sans Text" w:hAnsi="Imperial Sans Text"/>
          <w:color w:val="000000" w:themeColor="text1"/>
          <w:lang w:val="en-GB"/>
        </w:rPr>
        <w:t xml:space="preserve">and 7 </w:t>
      </w:r>
      <w:r w:rsidRPr="00D04A4D">
        <w:rPr>
          <w:rFonts w:ascii="Imperial Sans Text" w:hAnsi="Imperial Sans Text"/>
          <w:color w:val="000000" w:themeColor="text1"/>
          <w:lang w:val="en-GB"/>
        </w:rPr>
        <w:t>promotions.</w:t>
      </w:r>
    </w:p>
    <w:p w14:paraId="7E95E007" w14:textId="689DD431" w:rsidR="00982870" w:rsidRPr="00D04A4D" w:rsidRDefault="00261C92" w:rsidP="00853ABF">
      <w:pPr>
        <w:pStyle w:val="Heading3"/>
        <w:numPr>
          <w:ilvl w:val="0"/>
          <w:numId w:val="8"/>
        </w:numPr>
        <w:tabs>
          <w:tab w:val="left" w:pos="652"/>
        </w:tabs>
        <w:spacing w:before="240" w:after="120"/>
        <w:ind w:left="652"/>
        <w:jc w:val="both"/>
        <w:rPr>
          <w:rFonts w:ascii="Imperial Sans Text" w:hAnsi="Imperial Sans Text"/>
          <w:color w:val="000000" w:themeColor="text1"/>
          <w:lang w:val="en-GB"/>
        </w:rPr>
      </w:pPr>
      <w:bookmarkStart w:id="7" w:name="_TOC_250026"/>
      <w:r w:rsidRPr="00D04A4D">
        <w:rPr>
          <w:rFonts w:ascii="Imperial Sans Text" w:hAnsi="Imperial Sans Text"/>
          <w:color w:val="000000" w:themeColor="text1"/>
          <w:lang w:val="en-GB"/>
        </w:rPr>
        <w:t>Professors of</w:t>
      </w:r>
      <w:r w:rsidRPr="00D04A4D">
        <w:rPr>
          <w:rFonts w:ascii="Imperial Sans Text" w:hAnsi="Imperial Sans Text"/>
          <w:color w:val="000000" w:themeColor="text1"/>
          <w:spacing w:val="-2"/>
          <w:lang w:val="en-GB"/>
        </w:rPr>
        <w:t xml:space="preserve"> </w:t>
      </w:r>
      <w:bookmarkEnd w:id="7"/>
      <w:r w:rsidRPr="00D04A4D">
        <w:rPr>
          <w:rFonts w:ascii="Imperial Sans Text" w:hAnsi="Imperial Sans Text"/>
          <w:color w:val="000000" w:themeColor="text1"/>
          <w:lang w:val="en-GB"/>
        </w:rPr>
        <w:t>Practice</w:t>
      </w:r>
    </w:p>
    <w:p w14:paraId="56A2FD27" w14:textId="132C8D33" w:rsidR="005D2519" w:rsidRPr="00D04A4D" w:rsidRDefault="005D2519" w:rsidP="00D54B1E">
      <w:pPr>
        <w:pStyle w:val="NormalWeb"/>
        <w:spacing w:before="120" w:after="120"/>
        <w:ind w:left="284"/>
        <w:jc w:val="both"/>
        <w:rPr>
          <w:rFonts w:ascii="Imperial Sans Text" w:eastAsia="Times New Roman" w:hAnsi="Imperial Sans Text" w:cs="Calibri"/>
          <w:color w:val="000000" w:themeColor="text1"/>
        </w:rPr>
      </w:pPr>
      <w:r w:rsidRPr="00D04A4D">
        <w:rPr>
          <w:rFonts w:ascii="Imperial Sans Text" w:hAnsi="Imperial Sans Text" w:cs="Arial"/>
          <w:color w:val="000000" w:themeColor="text1"/>
        </w:rPr>
        <w:t>Existing members of the Academic</w:t>
      </w:r>
      <w:r w:rsidR="00AC4623" w:rsidRPr="00D04A4D">
        <w:rPr>
          <w:rFonts w:ascii="Imperial Sans Text" w:hAnsi="Imperial Sans Text" w:cs="Arial"/>
          <w:color w:val="000000" w:themeColor="text1"/>
        </w:rPr>
        <w:t>, Research</w:t>
      </w:r>
      <w:r w:rsidRPr="00D04A4D">
        <w:rPr>
          <w:rStyle w:val="apple-converted-space"/>
          <w:rFonts w:ascii="Imperial Sans Text" w:hAnsi="Imperial Sans Text" w:cs="Arial"/>
          <w:color w:val="000000" w:themeColor="text1"/>
        </w:rPr>
        <w:t> </w:t>
      </w:r>
      <w:r w:rsidRPr="00D04A4D">
        <w:rPr>
          <w:rFonts w:ascii="Imperial Sans Text" w:hAnsi="Imperial Sans Text" w:cs="Arial"/>
          <w:color w:val="000000" w:themeColor="text1"/>
        </w:rPr>
        <w:t>and Learning &amp; Teaching</w:t>
      </w:r>
      <w:r w:rsidRPr="00D04A4D">
        <w:rPr>
          <w:rStyle w:val="apple-converted-space"/>
          <w:rFonts w:ascii="Imperial Sans Text" w:hAnsi="Imperial Sans Text" w:cs="Arial"/>
          <w:color w:val="000000" w:themeColor="text1"/>
        </w:rPr>
        <w:t> </w:t>
      </w:r>
      <w:r w:rsidRPr="00D04A4D">
        <w:rPr>
          <w:rFonts w:ascii="Imperial Sans Text" w:hAnsi="Imperial Sans Text" w:cs="Arial"/>
          <w:color w:val="000000" w:themeColor="text1"/>
        </w:rPr>
        <w:t>job families cannot be promoted to Professor of Practice.</w:t>
      </w:r>
      <w:r w:rsidRPr="00D04A4D">
        <w:rPr>
          <w:rStyle w:val="apple-converted-space"/>
          <w:rFonts w:ascii="Imperial Sans Text" w:hAnsi="Imperial Sans Text" w:cs="Arial"/>
          <w:color w:val="000000" w:themeColor="text1"/>
        </w:rPr>
        <w:t> </w:t>
      </w:r>
    </w:p>
    <w:p w14:paraId="45D6A4F9" w14:textId="0D04F1C1" w:rsidR="005D2519" w:rsidRPr="00D04A4D" w:rsidRDefault="005D2519" w:rsidP="00D54B1E">
      <w:pPr>
        <w:pStyle w:val="NormalWeb"/>
        <w:spacing w:before="120" w:after="120"/>
        <w:ind w:left="284"/>
        <w:jc w:val="both"/>
        <w:rPr>
          <w:rFonts w:ascii="Imperial Sans Text" w:hAnsi="Imperial Sans Text" w:cs="Calibri"/>
          <w:color w:val="000000" w:themeColor="text1"/>
        </w:rPr>
      </w:pPr>
      <w:r w:rsidRPr="00D04A4D">
        <w:rPr>
          <w:rFonts w:ascii="Imperial Sans Text" w:hAnsi="Imperial Sans Text" w:cs="Arial"/>
          <w:color w:val="000000" w:themeColor="text1"/>
        </w:rPr>
        <w:t>Honorary Professors of Practice are not members of a particular job family and can accordingly be promoted or appointed</w:t>
      </w:r>
      <w:r w:rsidRPr="00D04A4D">
        <w:rPr>
          <w:rStyle w:val="apple-converted-space"/>
          <w:rFonts w:ascii="Imperial Sans Text" w:hAnsi="Imperial Sans Text" w:cs="Arial"/>
          <w:color w:val="000000" w:themeColor="text1"/>
        </w:rPr>
        <w:t> </w:t>
      </w:r>
      <w:r w:rsidRPr="00D04A4D">
        <w:rPr>
          <w:rFonts w:ascii="Imperial Sans Text" w:hAnsi="Imperial Sans Text" w:cs="Arial"/>
          <w:color w:val="000000" w:themeColor="text1"/>
        </w:rPr>
        <w:t>for a fixed term. (In the Faculty of Medicine all such applications</w:t>
      </w:r>
      <w:r w:rsidRPr="00D04A4D">
        <w:rPr>
          <w:rStyle w:val="apple-converted-space"/>
          <w:rFonts w:ascii="Imperial Sans Text" w:hAnsi="Imperial Sans Text" w:cs="Arial"/>
          <w:color w:val="000000" w:themeColor="text1"/>
        </w:rPr>
        <w:t> </w:t>
      </w:r>
      <w:r w:rsidRPr="00D04A4D">
        <w:rPr>
          <w:rFonts w:ascii="Imperial Sans Text" w:hAnsi="Imperial Sans Text" w:cs="Arial"/>
          <w:color w:val="000000" w:themeColor="text1"/>
        </w:rPr>
        <w:t>(e.g., from NHS members)</w:t>
      </w:r>
      <w:r w:rsidRPr="00D04A4D">
        <w:rPr>
          <w:rStyle w:val="apple-converted-space"/>
          <w:rFonts w:ascii="Imperial Sans Text" w:hAnsi="Imperial Sans Text" w:cs="Arial"/>
          <w:color w:val="000000" w:themeColor="text1"/>
        </w:rPr>
        <w:t> </w:t>
      </w:r>
      <w:r w:rsidRPr="00D04A4D">
        <w:rPr>
          <w:rFonts w:ascii="Imperial Sans Text" w:hAnsi="Imperial Sans Text" w:cs="Arial"/>
          <w:color w:val="000000" w:themeColor="text1"/>
        </w:rPr>
        <w:t>are handled through Academic Promotions).</w:t>
      </w:r>
      <w:r w:rsidRPr="00D04A4D">
        <w:rPr>
          <w:rStyle w:val="apple-converted-space"/>
          <w:rFonts w:ascii="Imperial Sans Text" w:hAnsi="Imperial Sans Text" w:cs="Arial"/>
          <w:color w:val="000000" w:themeColor="text1"/>
        </w:rPr>
        <w:t> </w:t>
      </w:r>
      <w:r w:rsidRPr="00D04A4D">
        <w:rPr>
          <w:rFonts w:ascii="Imperial Sans Text" w:hAnsi="Imperial Sans Text" w:cs="Arial"/>
          <w:color w:val="000000" w:themeColor="text1"/>
        </w:rPr>
        <w:t>For any applications from NHS staff from partner organisations of</w:t>
      </w:r>
      <w:r w:rsidRPr="00D04A4D">
        <w:rPr>
          <w:rStyle w:val="apple-converted-space"/>
          <w:rFonts w:ascii="Imperial Sans Text" w:hAnsi="Imperial Sans Text" w:cs="Arial"/>
          <w:color w:val="000000" w:themeColor="text1"/>
        </w:rPr>
        <w:t> </w:t>
      </w:r>
      <w:hyperlink r:id="rId11" w:tooltip="https://www.ahsc.org.uk/" w:history="1">
        <w:r w:rsidRPr="00D04A4D">
          <w:rPr>
            <w:rStyle w:val="Hyperlink"/>
            <w:rFonts w:ascii="Imperial Sans Text" w:hAnsi="Imperial Sans Text" w:cs="Arial"/>
            <w:color w:val="000000" w:themeColor="text1"/>
          </w:rPr>
          <w:t>Imperial</w:t>
        </w:r>
        <w:r w:rsidR="00847CAD">
          <w:rPr>
            <w:rStyle w:val="Hyperlink"/>
            <w:rFonts w:ascii="Imperial Sans Text" w:hAnsi="Imperial Sans Text" w:cs="Arial"/>
            <w:color w:val="000000" w:themeColor="text1"/>
          </w:rPr>
          <w:t xml:space="preserve"> </w:t>
        </w:r>
        <w:r w:rsidRPr="00D04A4D">
          <w:rPr>
            <w:rStyle w:val="Hyperlink"/>
            <w:rFonts w:ascii="Imperial Sans Text" w:hAnsi="Imperial Sans Text" w:cs="Arial"/>
            <w:color w:val="000000" w:themeColor="text1"/>
          </w:rPr>
          <w:t>College</w:t>
        </w:r>
        <w:r w:rsidRPr="00D04A4D">
          <w:rPr>
            <w:rStyle w:val="apple-converted-space"/>
            <w:rFonts w:ascii="Imperial Sans Text" w:hAnsi="Imperial Sans Text" w:cs="Arial"/>
            <w:color w:val="000000" w:themeColor="text1"/>
            <w:u w:val="single"/>
          </w:rPr>
          <w:t> </w:t>
        </w:r>
        <w:r w:rsidRPr="00D04A4D">
          <w:rPr>
            <w:rStyle w:val="Hyperlink"/>
            <w:rFonts w:ascii="Imperial Sans Text" w:hAnsi="Imperial Sans Text" w:cs="Arial"/>
            <w:color w:val="000000" w:themeColor="text1"/>
            <w:lang w:val="en-US"/>
          </w:rPr>
          <w:t>Academic</w:t>
        </w:r>
        <w:r w:rsidR="00847CAD">
          <w:rPr>
            <w:rStyle w:val="Hyperlink"/>
            <w:rFonts w:ascii="Imperial Sans Text" w:hAnsi="Imperial Sans Text" w:cs="Arial"/>
            <w:color w:val="000000" w:themeColor="text1"/>
            <w:lang w:val="en-US"/>
          </w:rPr>
          <w:t xml:space="preserve"> </w:t>
        </w:r>
        <w:r w:rsidRPr="00D04A4D">
          <w:rPr>
            <w:rStyle w:val="Hyperlink"/>
            <w:rFonts w:ascii="Imperial Sans Text" w:hAnsi="Imperial Sans Text" w:cs="Arial"/>
            <w:color w:val="000000" w:themeColor="text1"/>
            <w:lang w:val="en-US"/>
          </w:rPr>
          <w:t>Health Science Centre</w:t>
        </w:r>
      </w:hyperlink>
      <w:r w:rsidRPr="00D04A4D">
        <w:rPr>
          <w:rStyle w:val="apple-converted-space"/>
          <w:rFonts w:ascii="Imperial Sans Text" w:hAnsi="Imperial Sans Text" w:cs="Arial"/>
          <w:color w:val="000000" w:themeColor="text1"/>
          <w:lang w:val="en-US"/>
        </w:rPr>
        <w:t> </w:t>
      </w:r>
      <w:r w:rsidRPr="00D04A4D">
        <w:rPr>
          <w:rFonts w:ascii="Imperial Sans Text" w:hAnsi="Imperial Sans Text" w:cs="Arial"/>
          <w:color w:val="000000" w:themeColor="text1"/>
          <w:lang w:val="en-US"/>
        </w:rPr>
        <w:t>(</w:t>
      </w:r>
      <w:r w:rsidRPr="00D04A4D">
        <w:rPr>
          <w:rFonts w:ascii="Imperial Sans Text" w:hAnsi="Imperial Sans Text" w:cs="Arial"/>
          <w:color w:val="000000" w:themeColor="text1"/>
        </w:rPr>
        <w:t>AHSC), applicants must have a single contract of employment, e.g., with the NHS partner.</w:t>
      </w:r>
      <w:r w:rsidRPr="00D04A4D">
        <w:rPr>
          <w:rStyle w:val="apple-converted-space"/>
          <w:rFonts w:ascii="Imperial Sans Text" w:hAnsi="Imperial Sans Text" w:cs="Arial"/>
          <w:color w:val="000000" w:themeColor="text1"/>
        </w:rPr>
        <w:t> </w:t>
      </w:r>
      <w:r w:rsidRPr="00D04A4D">
        <w:rPr>
          <w:rFonts w:ascii="Imperial Sans Text" w:hAnsi="Imperial Sans Text" w:cs="Arial"/>
          <w:color w:val="000000" w:themeColor="text1"/>
        </w:rPr>
        <w:t>The Associate Provost (Academic Promotions) should be on the promotions Committee for Professors of Practice, although the Dean of the relevant Faculty may be better placed to chair.</w:t>
      </w:r>
      <w:r w:rsidRPr="00D04A4D">
        <w:rPr>
          <w:rStyle w:val="apple-converted-space"/>
          <w:rFonts w:ascii="Imperial Sans Text" w:hAnsi="Imperial Sans Text" w:cs="Arial"/>
          <w:color w:val="000000" w:themeColor="text1"/>
        </w:rPr>
        <w:t> </w:t>
      </w:r>
    </w:p>
    <w:p w14:paraId="5683BC32" w14:textId="292807C4" w:rsidR="005D2519" w:rsidRPr="00D04A4D" w:rsidRDefault="005D2519" w:rsidP="00D54B1E">
      <w:pPr>
        <w:pStyle w:val="NormalWeb"/>
        <w:spacing w:before="120" w:after="120"/>
        <w:ind w:left="284"/>
        <w:jc w:val="both"/>
        <w:rPr>
          <w:rFonts w:ascii="Imperial Sans Text" w:hAnsi="Imperial Sans Text" w:cs="Calibri"/>
          <w:color w:val="000000" w:themeColor="text1"/>
        </w:rPr>
      </w:pPr>
      <w:r w:rsidRPr="00D04A4D">
        <w:rPr>
          <w:rFonts w:ascii="Imperial Sans Text" w:hAnsi="Imperial Sans Text" w:cs="Arial"/>
          <w:color w:val="000000" w:themeColor="text1"/>
        </w:rPr>
        <w:t>Professors of Practice can be appointed to a specified fixed term position. The applied criteria and the interview panel composition should be consistent with the Academic Promotions process.</w:t>
      </w:r>
      <w:r w:rsidRPr="00D04A4D">
        <w:rPr>
          <w:rStyle w:val="apple-converted-space"/>
          <w:rFonts w:ascii="Imperial Sans Text" w:hAnsi="Imperial Sans Text" w:cs="Arial"/>
          <w:color w:val="000000" w:themeColor="text1"/>
        </w:rPr>
        <w:t> </w:t>
      </w:r>
      <w:r w:rsidRPr="00D04A4D">
        <w:rPr>
          <w:rFonts w:ascii="Imperial Sans Text" w:hAnsi="Imperial Sans Text" w:cs="Arial"/>
          <w:color w:val="000000" w:themeColor="text1"/>
        </w:rPr>
        <w:t>The quality of an appointment must be confirmed at interview. The</w:t>
      </w:r>
      <w:r w:rsidRPr="00D04A4D">
        <w:rPr>
          <w:rStyle w:val="apple-converted-space"/>
          <w:rFonts w:ascii="Imperial Sans Text" w:hAnsi="Imperial Sans Text" w:cs="Arial"/>
          <w:color w:val="000000" w:themeColor="text1"/>
        </w:rPr>
        <w:t> </w:t>
      </w:r>
      <w:r w:rsidRPr="00D04A4D">
        <w:rPr>
          <w:rFonts w:ascii="Imperial Sans Text" w:hAnsi="Imperial Sans Text" w:cs="Arial"/>
          <w:color w:val="000000" w:themeColor="text1"/>
        </w:rPr>
        <w:t>Dean of the Faculty, the</w:t>
      </w:r>
      <w:r w:rsidRPr="00D04A4D">
        <w:rPr>
          <w:rStyle w:val="apple-converted-space"/>
          <w:rFonts w:ascii="Imperial Sans Text" w:hAnsi="Imperial Sans Text" w:cs="Arial"/>
          <w:color w:val="000000" w:themeColor="text1"/>
        </w:rPr>
        <w:t> </w:t>
      </w:r>
      <w:r w:rsidRPr="00D04A4D">
        <w:rPr>
          <w:rFonts w:ascii="Imperial Sans Text" w:hAnsi="Imperial Sans Text" w:cs="Arial"/>
          <w:color w:val="000000" w:themeColor="text1"/>
        </w:rPr>
        <w:t>Senior Consul and the Associate Provost (Academic Promotions) should be consulted prior to any appointment and Consul presence at interview is required.</w:t>
      </w:r>
      <w:r w:rsidR="00851E5E" w:rsidRPr="00D04A4D">
        <w:rPr>
          <w:rFonts w:ascii="Imperial Sans Text" w:hAnsi="Imperial Sans Text" w:cs="Arial"/>
          <w:color w:val="000000" w:themeColor="text1"/>
        </w:rPr>
        <w:t xml:space="preserve"> As for Academic Promotions, it is expected that suitably qualified external experts will serve on panels for applicants where an appointment may impact other Faculties.</w:t>
      </w:r>
    </w:p>
    <w:p w14:paraId="16D7BEE8" w14:textId="4490BE58" w:rsidR="005D2519" w:rsidRPr="00D04A4D" w:rsidRDefault="005D2519" w:rsidP="00D54B1E">
      <w:pPr>
        <w:pStyle w:val="NormalWeb"/>
        <w:spacing w:before="120" w:after="120"/>
        <w:ind w:left="284"/>
        <w:jc w:val="both"/>
        <w:rPr>
          <w:rFonts w:ascii="Imperial Sans Text" w:hAnsi="Imperial Sans Text" w:cs="Arial"/>
          <w:i/>
          <w:iCs/>
          <w:color w:val="000000" w:themeColor="text1"/>
        </w:rPr>
      </w:pPr>
      <w:r w:rsidRPr="00D04A4D">
        <w:rPr>
          <w:rFonts w:ascii="Imperial Sans Text" w:hAnsi="Imperial Sans Text" w:cs="Arial"/>
          <w:i/>
          <w:iCs/>
          <w:color w:val="000000" w:themeColor="text1"/>
        </w:rPr>
        <w:t xml:space="preserve">For clarity, Professors of Practice can be appointed into the Learning </w:t>
      </w:r>
      <w:r w:rsidR="00851E5E" w:rsidRPr="00D04A4D">
        <w:rPr>
          <w:rFonts w:ascii="Imperial Sans Text" w:hAnsi="Imperial Sans Text" w:cs="Arial"/>
          <w:i/>
          <w:iCs/>
          <w:color w:val="000000" w:themeColor="text1"/>
        </w:rPr>
        <w:t xml:space="preserve">&amp; Teaching Job Family, </w:t>
      </w:r>
      <w:r w:rsidRPr="00D04A4D">
        <w:rPr>
          <w:rFonts w:ascii="Imperial Sans Text" w:hAnsi="Imperial Sans Text" w:cs="Arial"/>
          <w:i/>
          <w:iCs/>
          <w:color w:val="000000" w:themeColor="text1"/>
        </w:rPr>
        <w:t>their contract of employment</w:t>
      </w:r>
      <w:r w:rsidRPr="00D04A4D">
        <w:rPr>
          <w:rStyle w:val="apple-converted-space"/>
          <w:rFonts w:ascii="Imperial Sans Text" w:hAnsi="Imperial Sans Text" w:cs="Arial"/>
          <w:i/>
          <w:iCs/>
          <w:color w:val="000000" w:themeColor="text1"/>
        </w:rPr>
        <w:t> </w:t>
      </w:r>
      <w:r w:rsidRPr="00D04A4D">
        <w:rPr>
          <w:rFonts w:ascii="Imperial Sans Text" w:hAnsi="Imperial Sans Text" w:cs="Arial"/>
          <w:b/>
          <w:bCs/>
          <w:i/>
          <w:iCs/>
          <w:color w:val="000000" w:themeColor="text1"/>
        </w:rPr>
        <w:t>must not</w:t>
      </w:r>
      <w:r w:rsidRPr="00D04A4D">
        <w:rPr>
          <w:rStyle w:val="apple-converted-space"/>
          <w:rFonts w:ascii="Imperial Sans Text" w:hAnsi="Imperial Sans Text" w:cs="Arial"/>
          <w:i/>
          <w:iCs/>
          <w:color w:val="000000" w:themeColor="text1"/>
        </w:rPr>
        <w:t> </w:t>
      </w:r>
      <w:r w:rsidRPr="00D04A4D">
        <w:rPr>
          <w:rFonts w:ascii="Imperial Sans Text" w:hAnsi="Imperial Sans Text" w:cs="Arial"/>
          <w:i/>
          <w:iCs/>
          <w:color w:val="000000" w:themeColor="text1"/>
        </w:rPr>
        <w:t xml:space="preserve">include research amongst their contractual duties, and </w:t>
      </w:r>
      <w:r w:rsidRPr="00D04A4D">
        <w:rPr>
          <w:rFonts w:ascii="Imperial Sans Text" w:hAnsi="Imperial Sans Text" w:cs="Arial"/>
          <w:i/>
          <w:iCs/>
          <w:color w:val="000000" w:themeColor="text1"/>
        </w:rPr>
        <w:lastRenderedPageBreak/>
        <w:t xml:space="preserve">they must not be assigned to an employment function including ‘research’ in </w:t>
      </w:r>
      <w:r w:rsidR="00B75A9B">
        <w:rPr>
          <w:rFonts w:ascii="Imperial Sans Text" w:hAnsi="Imperial Sans Text" w:cs="Arial"/>
          <w:i/>
          <w:iCs/>
          <w:color w:val="000000" w:themeColor="text1"/>
        </w:rPr>
        <w:t>People Function</w:t>
      </w:r>
      <w:r w:rsidRPr="00D04A4D">
        <w:rPr>
          <w:rFonts w:ascii="Imperial Sans Text" w:hAnsi="Imperial Sans Text" w:cs="Arial"/>
          <w:i/>
          <w:iCs/>
          <w:color w:val="000000" w:themeColor="text1"/>
        </w:rPr>
        <w:t xml:space="preserve"> systems or the HESA staff return.</w:t>
      </w:r>
    </w:p>
    <w:p w14:paraId="01A53F92" w14:textId="4EB9E778" w:rsidR="00AA69D8" w:rsidRPr="00470A21" w:rsidRDefault="00AA69D8" w:rsidP="00D54B1E">
      <w:pPr>
        <w:pStyle w:val="NormalWeb"/>
        <w:spacing w:before="120" w:after="120"/>
        <w:ind w:left="284"/>
        <w:jc w:val="both"/>
        <w:rPr>
          <w:rFonts w:ascii="Imperial Sans Text" w:hAnsi="Imperial Sans Text" w:cs="Arial"/>
          <w:color w:val="000000" w:themeColor="text1"/>
        </w:rPr>
      </w:pPr>
      <w:r w:rsidRPr="00470A21">
        <w:rPr>
          <w:rFonts w:ascii="Imperial Sans Text" w:hAnsi="Imperial Sans Text" w:cs="Arial"/>
          <w:color w:val="000000" w:themeColor="text1"/>
        </w:rPr>
        <w:t xml:space="preserve">Upon a successful award of the title of Professor of Practice (Field) it is a </w:t>
      </w:r>
      <w:r w:rsidR="00C40E0F" w:rsidRPr="00470A21">
        <w:rPr>
          <w:rFonts w:ascii="Imperial Sans Text" w:hAnsi="Imperial Sans Text" w:cs="Arial"/>
          <w:color w:val="000000" w:themeColor="text1"/>
        </w:rPr>
        <w:t>University</w:t>
      </w:r>
      <w:r w:rsidRPr="00470A21">
        <w:rPr>
          <w:rFonts w:ascii="Imperial Sans Text" w:hAnsi="Imperial Sans Text" w:cs="Arial"/>
          <w:color w:val="000000" w:themeColor="text1"/>
        </w:rPr>
        <w:t xml:space="preserve"> requirement that the title is used in full</w:t>
      </w:r>
      <w:r w:rsidR="008F69CB" w:rsidRPr="00470A21">
        <w:rPr>
          <w:rFonts w:ascii="Imperial Sans Text" w:hAnsi="Imperial Sans Text" w:cs="Arial"/>
          <w:color w:val="000000" w:themeColor="text1"/>
        </w:rPr>
        <w:t xml:space="preserve"> as shown below,</w:t>
      </w:r>
    </w:p>
    <w:p w14:paraId="58B451E7" w14:textId="7FE305B0" w:rsidR="008F69CB" w:rsidRPr="00470A21" w:rsidRDefault="008F69CB" w:rsidP="00D54B1E">
      <w:pPr>
        <w:spacing w:before="120" w:after="120"/>
        <w:ind w:left="284"/>
        <w:jc w:val="center"/>
        <w:rPr>
          <w:rFonts w:ascii="Imperial Sans Text" w:hAnsi="Imperial Sans Text"/>
          <w:b/>
          <w:color w:val="000000" w:themeColor="text1"/>
          <w:sz w:val="24"/>
        </w:rPr>
      </w:pPr>
      <w:r w:rsidRPr="00470A21">
        <w:rPr>
          <w:rFonts w:ascii="Imperial Sans Text" w:hAnsi="Imperial Sans Text"/>
          <w:b/>
          <w:color w:val="000000" w:themeColor="text1"/>
          <w:sz w:val="24"/>
        </w:rPr>
        <w:t>“Dr X, Professor of Practice (Neurosurgery)”</w:t>
      </w:r>
    </w:p>
    <w:p w14:paraId="18B6FFCF" w14:textId="478E7B58" w:rsidR="008F69CB" w:rsidRPr="00470A21" w:rsidRDefault="008F69CB" w:rsidP="00D54B1E">
      <w:pPr>
        <w:pStyle w:val="BodyText"/>
        <w:spacing w:before="120" w:after="120"/>
        <w:ind w:left="284" w:right="115"/>
        <w:jc w:val="both"/>
        <w:rPr>
          <w:rFonts w:ascii="Imperial Sans Text" w:hAnsi="Imperial Sans Text"/>
          <w:color w:val="000000" w:themeColor="text1"/>
        </w:rPr>
      </w:pPr>
      <w:r w:rsidRPr="00470A21">
        <w:rPr>
          <w:rFonts w:ascii="Imperial Sans Text" w:hAnsi="Imperial Sans Text"/>
          <w:color w:val="000000" w:themeColor="text1"/>
        </w:rPr>
        <w:t>with no abbreviation on letterheads, web pages or elsewhere. The title may not be abbreviated to “Professor” as this would indicate that the person holds the full academic title of Professor (which requires additional criteria not required of the Professor of Practice title). The specialty should be included in brackets, as the example above shows.</w:t>
      </w:r>
    </w:p>
    <w:p w14:paraId="4A3782C5" w14:textId="77777777" w:rsidR="00957AB5" w:rsidRPr="00D04A4D" w:rsidRDefault="00261C92" w:rsidP="00853ABF">
      <w:pPr>
        <w:pStyle w:val="Heading1"/>
        <w:numPr>
          <w:ilvl w:val="0"/>
          <w:numId w:val="10"/>
        </w:numPr>
        <w:tabs>
          <w:tab w:val="left" w:pos="861"/>
          <w:tab w:val="left" w:pos="862"/>
        </w:tabs>
        <w:spacing w:before="240"/>
        <w:ind w:left="862"/>
        <w:jc w:val="both"/>
        <w:rPr>
          <w:rFonts w:ascii="Imperial Sans Text" w:hAnsi="Imperial Sans Text"/>
          <w:lang w:val="en-GB"/>
        </w:rPr>
      </w:pPr>
      <w:bookmarkStart w:id="8" w:name="_TOC_250025"/>
      <w:r w:rsidRPr="00D04A4D">
        <w:rPr>
          <w:rFonts w:ascii="Imperial Sans Text" w:hAnsi="Imperial Sans Text"/>
          <w:lang w:val="en-GB"/>
        </w:rPr>
        <w:t>Departmental Review Procedure for all</w:t>
      </w:r>
      <w:r w:rsidRPr="00D04A4D">
        <w:rPr>
          <w:rFonts w:ascii="Imperial Sans Text" w:hAnsi="Imperial Sans Text"/>
          <w:spacing w:val="-8"/>
          <w:lang w:val="en-GB"/>
        </w:rPr>
        <w:t xml:space="preserve"> </w:t>
      </w:r>
      <w:bookmarkEnd w:id="8"/>
      <w:r w:rsidRPr="00D04A4D">
        <w:rPr>
          <w:rFonts w:ascii="Imperial Sans Text" w:hAnsi="Imperial Sans Text"/>
          <w:lang w:val="en-GB"/>
        </w:rPr>
        <w:t>Staff</w:t>
      </w:r>
    </w:p>
    <w:p w14:paraId="4EA0AE4F" w14:textId="77777777" w:rsidR="00957AB5" w:rsidRPr="00D04A4D" w:rsidRDefault="00261C92" w:rsidP="002F79AF">
      <w:pPr>
        <w:pStyle w:val="Heading2"/>
        <w:spacing w:before="240"/>
        <w:ind w:left="295"/>
        <w:jc w:val="both"/>
        <w:rPr>
          <w:rFonts w:ascii="Imperial Sans Text" w:hAnsi="Imperial Sans Text"/>
          <w:lang w:val="en-GB"/>
        </w:rPr>
      </w:pPr>
      <w:bookmarkStart w:id="9" w:name="_TOC_250024"/>
      <w:bookmarkEnd w:id="9"/>
      <w:r w:rsidRPr="00D04A4D">
        <w:rPr>
          <w:rFonts w:ascii="Imperial Sans Text" w:hAnsi="Imperial Sans Text"/>
          <w:lang w:val="en-GB"/>
        </w:rPr>
        <w:t>Heads of Department Review</w:t>
      </w:r>
    </w:p>
    <w:p w14:paraId="054BF860" w14:textId="76C256CA" w:rsidR="00957AB5" w:rsidRPr="00EC1197" w:rsidRDefault="00261C92" w:rsidP="00853ABF">
      <w:pPr>
        <w:pStyle w:val="ListParagraph"/>
        <w:numPr>
          <w:ilvl w:val="1"/>
          <w:numId w:val="10"/>
        </w:numPr>
        <w:tabs>
          <w:tab w:val="left" w:pos="1009"/>
        </w:tabs>
        <w:spacing w:before="117"/>
        <w:ind w:right="110"/>
        <w:jc w:val="both"/>
        <w:rPr>
          <w:rFonts w:ascii="Imperial Sans Text" w:hAnsi="Imperial Sans Text"/>
          <w:color w:val="000000" w:themeColor="text1"/>
          <w:sz w:val="24"/>
          <w:lang w:val="en-GB"/>
        </w:rPr>
      </w:pPr>
      <w:r w:rsidRPr="00EC1197">
        <w:rPr>
          <w:rFonts w:ascii="Imperial Sans Text" w:hAnsi="Imperial Sans Text"/>
          <w:color w:val="000000" w:themeColor="text1"/>
          <w:sz w:val="24"/>
          <w:lang w:val="en-GB"/>
        </w:rPr>
        <w:t>Heads of Departments should arrange an annual review of all academic staff below the level of Professor to determine whether any proposals should be made for promotion</w:t>
      </w:r>
      <w:r w:rsidRPr="00EC1197">
        <w:rPr>
          <w:rFonts w:ascii="Imperial Sans Text" w:hAnsi="Imperial Sans Text"/>
          <w:color w:val="000000" w:themeColor="text1"/>
          <w:spacing w:val="-12"/>
          <w:sz w:val="24"/>
          <w:lang w:val="en-GB"/>
        </w:rPr>
        <w:t xml:space="preserve"> </w:t>
      </w:r>
      <w:r w:rsidRPr="00EC1197">
        <w:rPr>
          <w:rFonts w:ascii="Imperial Sans Text" w:hAnsi="Imperial Sans Text"/>
          <w:color w:val="000000" w:themeColor="text1"/>
          <w:sz w:val="24"/>
          <w:lang w:val="en-GB"/>
        </w:rPr>
        <w:t>to</w:t>
      </w:r>
      <w:r w:rsidRPr="00EC1197">
        <w:rPr>
          <w:rFonts w:ascii="Imperial Sans Text" w:hAnsi="Imperial Sans Text"/>
          <w:color w:val="000000" w:themeColor="text1"/>
          <w:spacing w:val="-11"/>
          <w:sz w:val="24"/>
          <w:lang w:val="en-GB"/>
        </w:rPr>
        <w:t xml:space="preserve"> </w:t>
      </w:r>
      <w:r w:rsidR="009A691A" w:rsidRPr="00EC1197">
        <w:rPr>
          <w:rFonts w:ascii="Imperial Sans Text" w:hAnsi="Imperial Sans Text"/>
          <w:color w:val="000000" w:themeColor="text1"/>
          <w:sz w:val="24"/>
          <w:lang w:val="en-GB"/>
        </w:rPr>
        <w:t>Associate Professor (Grade 1</w:t>
      </w:r>
      <w:r w:rsidR="009A691A" w:rsidRPr="00EC1197">
        <w:rPr>
          <w:rFonts w:ascii="Imperial Sans Text" w:hAnsi="Imperial Sans Text"/>
          <w:color w:val="000000" w:themeColor="text1"/>
          <w:spacing w:val="-11"/>
          <w:sz w:val="24"/>
          <w:lang w:val="en-GB"/>
        </w:rPr>
        <w:t xml:space="preserve">, </w:t>
      </w:r>
      <w:r w:rsidRPr="00EC1197">
        <w:rPr>
          <w:rFonts w:ascii="Imperial Sans Text" w:hAnsi="Imperial Sans Text"/>
          <w:color w:val="000000" w:themeColor="text1"/>
          <w:sz w:val="24"/>
          <w:lang w:val="en-GB"/>
        </w:rPr>
        <w:t>non-clinical)</w:t>
      </w:r>
      <w:r w:rsidRPr="00EC1197">
        <w:rPr>
          <w:rFonts w:ascii="Imperial Sans Text" w:hAnsi="Imperial Sans Text"/>
          <w:color w:val="000000" w:themeColor="text1"/>
          <w:spacing w:val="-12"/>
          <w:sz w:val="24"/>
          <w:lang w:val="en-GB"/>
        </w:rPr>
        <w:t xml:space="preserve"> </w:t>
      </w:r>
      <w:r w:rsidRPr="00EC1197">
        <w:rPr>
          <w:rFonts w:ascii="Imperial Sans Text" w:hAnsi="Imperial Sans Text"/>
          <w:color w:val="000000" w:themeColor="text1"/>
          <w:sz w:val="24"/>
          <w:lang w:val="en-GB"/>
        </w:rPr>
        <w:t>or</w:t>
      </w:r>
      <w:r w:rsidRPr="00EC1197">
        <w:rPr>
          <w:rFonts w:ascii="Imperial Sans Text" w:hAnsi="Imperial Sans Text"/>
          <w:color w:val="000000" w:themeColor="text1"/>
          <w:spacing w:val="-11"/>
          <w:sz w:val="24"/>
          <w:lang w:val="en-GB"/>
        </w:rPr>
        <w:t xml:space="preserve"> </w:t>
      </w:r>
      <w:r w:rsidRPr="00EC1197">
        <w:rPr>
          <w:rFonts w:ascii="Imperial Sans Text" w:hAnsi="Imperial Sans Text"/>
          <w:color w:val="000000" w:themeColor="text1"/>
          <w:sz w:val="24"/>
          <w:lang w:val="en-GB"/>
        </w:rPr>
        <w:t>the</w:t>
      </w:r>
      <w:r w:rsidRPr="00EC1197">
        <w:rPr>
          <w:rFonts w:ascii="Imperial Sans Text" w:hAnsi="Imperial Sans Text"/>
          <w:color w:val="000000" w:themeColor="text1"/>
          <w:spacing w:val="-11"/>
          <w:sz w:val="24"/>
          <w:lang w:val="en-GB"/>
        </w:rPr>
        <w:t xml:space="preserve"> </w:t>
      </w:r>
      <w:r w:rsidRPr="00EC1197">
        <w:rPr>
          <w:rFonts w:ascii="Imperial Sans Text" w:hAnsi="Imperial Sans Text"/>
          <w:color w:val="000000" w:themeColor="text1"/>
          <w:sz w:val="24"/>
          <w:lang w:val="en-GB"/>
        </w:rPr>
        <w:t>conferment</w:t>
      </w:r>
      <w:r w:rsidRPr="00EC1197">
        <w:rPr>
          <w:rFonts w:ascii="Imperial Sans Text" w:hAnsi="Imperial Sans Text"/>
          <w:color w:val="000000" w:themeColor="text1"/>
          <w:spacing w:val="-12"/>
          <w:sz w:val="24"/>
          <w:lang w:val="en-GB"/>
        </w:rPr>
        <w:t xml:space="preserve"> </w:t>
      </w:r>
      <w:r w:rsidRPr="00EC1197">
        <w:rPr>
          <w:rFonts w:ascii="Imperial Sans Text" w:hAnsi="Imperial Sans Text"/>
          <w:color w:val="000000" w:themeColor="text1"/>
          <w:sz w:val="24"/>
          <w:lang w:val="en-GB"/>
        </w:rPr>
        <w:t>of</w:t>
      </w:r>
      <w:r w:rsidRPr="00EC1197">
        <w:rPr>
          <w:rFonts w:ascii="Imperial Sans Text" w:hAnsi="Imperial Sans Text"/>
          <w:color w:val="000000" w:themeColor="text1"/>
          <w:spacing w:val="-11"/>
          <w:sz w:val="24"/>
          <w:lang w:val="en-GB"/>
        </w:rPr>
        <w:t xml:space="preserve"> </w:t>
      </w:r>
      <w:r w:rsidRPr="00EC1197">
        <w:rPr>
          <w:rFonts w:ascii="Imperial Sans Text" w:hAnsi="Imperial Sans Text"/>
          <w:color w:val="000000" w:themeColor="text1"/>
          <w:sz w:val="24"/>
          <w:lang w:val="en-GB"/>
        </w:rPr>
        <w:t>the</w:t>
      </w:r>
      <w:r w:rsidRPr="00EC1197">
        <w:rPr>
          <w:rFonts w:ascii="Imperial Sans Text" w:hAnsi="Imperial Sans Text"/>
          <w:color w:val="000000" w:themeColor="text1"/>
          <w:spacing w:val="-11"/>
          <w:sz w:val="24"/>
          <w:lang w:val="en-GB"/>
        </w:rPr>
        <w:t xml:space="preserve"> </w:t>
      </w:r>
      <w:r w:rsidRPr="00EC1197">
        <w:rPr>
          <w:rFonts w:ascii="Imperial Sans Text" w:hAnsi="Imperial Sans Text"/>
          <w:color w:val="000000" w:themeColor="text1"/>
          <w:sz w:val="24"/>
          <w:lang w:val="en-GB"/>
        </w:rPr>
        <w:t>title</w:t>
      </w:r>
      <w:r w:rsidRPr="00EC1197">
        <w:rPr>
          <w:rFonts w:ascii="Imperial Sans Text" w:hAnsi="Imperial Sans Text"/>
          <w:color w:val="000000" w:themeColor="text1"/>
          <w:spacing w:val="-11"/>
          <w:sz w:val="24"/>
          <w:lang w:val="en-GB"/>
        </w:rPr>
        <w:t xml:space="preserve"> </w:t>
      </w:r>
      <w:r w:rsidRPr="00EC1197">
        <w:rPr>
          <w:rFonts w:ascii="Imperial Sans Text" w:hAnsi="Imperial Sans Text"/>
          <w:color w:val="000000" w:themeColor="text1"/>
          <w:sz w:val="24"/>
          <w:lang w:val="en-GB"/>
        </w:rPr>
        <w:t>of</w:t>
      </w:r>
      <w:r w:rsidRPr="00EC1197">
        <w:rPr>
          <w:rFonts w:ascii="Imperial Sans Text" w:hAnsi="Imperial Sans Text"/>
          <w:color w:val="000000" w:themeColor="text1"/>
          <w:spacing w:val="-11"/>
          <w:sz w:val="24"/>
          <w:lang w:val="en-GB"/>
        </w:rPr>
        <w:t xml:space="preserve"> </w:t>
      </w:r>
      <w:r w:rsidRPr="00EC1197">
        <w:rPr>
          <w:rFonts w:ascii="Imperial Sans Text" w:hAnsi="Imperial Sans Text"/>
          <w:color w:val="000000" w:themeColor="text1"/>
          <w:sz w:val="24"/>
          <w:lang w:val="en-GB"/>
        </w:rPr>
        <w:t xml:space="preserve">Associate Professor </w:t>
      </w:r>
      <w:r w:rsidR="009A691A" w:rsidRPr="00EC1197">
        <w:rPr>
          <w:rFonts w:ascii="Imperial Sans Text" w:hAnsi="Imperial Sans Text"/>
          <w:color w:val="000000" w:themeColor="text1"/>
          <w:sz w:val="24"/>
          <w:lang w:val="en-GB"/>
        </w:rPr>
        <w:t xml:space="preserve">(Grade 2), Associate Professor of Education </w:t>
      </w:r>
      <w:r w:rsidR="000803C6" w:rsidRPr="00EC1197">
        <w:rPr>
          <w:rFonts w:ascii="Imperial Sans Text" w:hAnsi="Imperial Sans Text"/>
          <w:color w:val="000000" w:themeColor="text1"/>
          <w:sz w:val="24"/>
          <w:lang w:val="en-GB"/>
        </w:rPr>
        <w:t xml:space="preserve">or </w:t>
      </w:r>
      <w:r w:rsidRPr="00EC1197">
        <w:rPr>
          <w:rFonts w:ascii="Imperial Sans Text" w:hAnsi="Imperial Sans Text"/>
          <w:color w:val="000000" w:themeColor="text1"/>
          <w:sz w:val="24"/>
          <w:lang w:val="en-GB"/>
        </w:rPr>
        <w:t>Professor</w:t>
      </w:r>
      <w:r w:rsidR="000803C6" w:rsidRPr="00EC1197">
        <w:rPr>
          <w:rFonts w:ascii="Imperial Sans Text" w:hAnsi="Imperial Sans Text"/>
          <w:color w:val="000000" w:themeColor="text1"/>
          <w:sz w:val="24"/>
          <w:lang w:val="en-GB"/>
        </w:rPr>
        <w:t>.</w:t>
      </w:r>
    </w:p>
    <w:p w14:paraId="4E842F06" w14:textId="6300386E" w:rsidR="00957AB5" w:rsidRPr="00EC1197" w:rsidRDefault="00261C92" w:rsidP="00853ABF">
      <w:pPr>
        <w:pStyle w:val="ListParagraph"/>
        <w:numPr>
          <w:ilvl w:val="1"/>
          <w:numId w:val="10"/>
        </w:numPr>
        <w:tabs>
          <w:tab w:val="left" w:pos="1009"/>
        </w:tabs>
        <w:spacing w:before="116"/>
        <w:ind w:right="110"/>
        <w:jc w:val="both"/>
        <w:rPr>
          <w:rFonts w:ascii="Imperial Sans Text" w:hAnsi="Imperial Sans Text"/>
          <w:color w:val="000000" w:themeColor="text1"/>
          <w:sz w:val="24"/>
          <w:lang w:val="en-GB"/>
        </w:rPr>
      </w:pPr>
      <w:r w:rsidRPr="00EC1197">
        <w:rPr>
          <w:rFonts w:ascii="Imperial Sans Text" w:hAnsi="Imperial Sans Text"/>
          <w:color w:val="000000" w:themeColor="text1"/>
          <w:sz w:val="24"/>
          <w:lang w:val="en-GB"/>
        </w:rPr>
        <w:t xml:space="preserve">The Head of Department should request all Heads of Sections or Groups in the </w:t>
      </w:r>
      <w:r w:rsidR="00AC0DB8" w:rsidRPr="00EC1197">
        <w:rPr>
          <w:rFonts w:ascii="Imperial Sans Text" w:hAnsi="Imperial Sans Text"/>
          <w:color w:val="000000" w:themeColor="text1"/>
          <w:sz w:val="24"/>
          <w:lang w:val="en-GB"/>
        </w:rPr>
        <w:t>Department</w:t>
      </w:r>
      <w:r w:rsidRPr="00EC1197">
        <w:rPr>
          <w:rFonts w:ascii="Imperial Sans Text" w:hAnsi="Imperial Sans Text"/>
          <w:color w:val="000000" w:themeColor="text1"/>
          <w:sz w:val="24"/>
          <w:lang w:val="en-GB"/>
        </w:rPr>
        <w:t xml:space="preserve"> to review academic staff below Professor in their Section/Group. Heads of Sections/Groups should prepare a report that highlights the achievements </w:t>
      </w:r>
      <w:r w:rsidRPr="00EC1197">
        <w:rPr>
          <w:rFonts w:ascii="Imperial Sans Text" w:hAnsi="Imperial Sans Text"/>
          <w:color w:val="000000" w:themeColor="text1"/>
          <w:spacing w:val="-5"/>
          <w:sz w:val="24"/>
          <w:lang w:val="en-GB"/>
        </w:rPr>
        <w:t xml:space="preserve">and </w:t>
      </w:r>
      <w:r w:rsidRPr="00EC1197">
        <w:rPr>
          <w:rFonts w:ascii="Imperial Sans Text" w:hAnsi="Imperial Sans Text"/>
          <w:color w:val="000000" w:themeColor="text1"/>
          <w:sz w:val="24"/>
          <w:lang w:val="en-GB"/>
        </w:rPr>
        <w:t xml:space="preserve">promotion potential of each of their staff and the report should be presented to </w:t>
      </w:r>
      <w:r w:rsidRPr="00EC1197">
        <w:rPr>
          <w:rFonts w:ascii="Imperial Sans Text" w:hAnsi="Imperial Sans Text"/>
          <w:color w:val="000000" w:themeColor="text1"/>
          <w:spacing w:val="-5"/>
          <w:sz w:val="24"/>
          <w:lang w:val="en-GB"/>
        </w:rPr>
        <w:t xml:space="preserve">the </w:t>
      </w:r>
      <w:r w:rsidR="00AC0DB8" w:rsidRPr="00EC1197">
        <w:rPr>
          <w:rFonts w:ascii="Imperial Sans Text" w:hAnsi="Imperial Sans Text"/>
          <w:color w:val="000000" w:themeColor="text1"/>
          <w:sz w:val="24"/>
          <w:lang w:val="en-GB"/>
        </w:rPr>
        <w:t>Department</w:t>
      </w:r>
      <w:r w:rsidRPr="00EC1197">
        <w:rPr>
          <w:rFonts w:ascii="Imperial Sans Text" w:hAnsi="Imperial Sans Text"/>
          <w:color w:val="000000" w:themeColor="text1"/>
          <w:sz w:val="24"/>
          <w:lang w:val="en-GB"/>
        </w:rPr>
        <w:t>al</w:t>
      </w:r>
      <w:r w:rsidRPr="00EC1197">
        <w:rPr>
          <w:rFonts w:ascii="Imperial Sans Text" w:hAnsi="Imperial Sans Text"/>
          <w:color w:val="000000" w:themeColor="text1"/>
          <w:spacing w:val="-13"/>
          <w:sz w:val="24"/>
          <w:lang w:val="en-GB"/>
        </w:rPr>
        <w:t xml:space="preserve"> </w:t>
      </w:r>
      <w:r w:rsidRPr="00EC1197">
        <w:rPr>
          <w:rFonts w:ascii="Imperial Sans Text" w:hAnsi="Imperial Sans Text"/>
          <w:color w:val="000000" w:themeColor="text1"/>
          <w:sz w:val="24"/>
          <w:lang w:val="en-GB"/>
        </w:rPr>
        <w:t>Review</w:t>
      </w:r>
      <w:r w:rsidRPr="00EC1197">
        <w:rPr>
          <w:rFonts w:ascii="Imperial Sans Text" w:hAnsi="Imperial Sans Text"/>
          <w:color w:val="000000" w:themeColor="text1"/>
          <w:spacing w:val="-12"/>
          <w:sz w:val="24"/>
          <w:lang w:val="en-GB"/>
        </w:rPr>
        <w:t xml:space="preserve"> </w:t>
      </w:r>
      <w:r w:rsidRPr="00EC1197">
        <w:rPr>
          <w:rFonts w:ascii="Imperial Sans Text" w:hAnsi="Imperial Sans Text"/>
          <w:color w:val="000000" w:themeColor="text1"/>
          <w:sz w:val="24"/>
          <w:lang w:val="en-GB"/>
        </w:rPr>
        <w:t>Panel,</w:t>
      </w:r>
      <w:r w:rsidRPr="00EC1197">
        <w:rPr>
          <w:rFonts w:ascii="Imperial Sans Text" w:hAnsi="Imperial Sans Text"/>
          <w:color w:val="000000" w:themeColor="text1"/>
          <w:spacing w:val="-12"/>
          <w:sz w:val="24"/>
          <w:lang w:val="en-GB"/>
        </w:rPr>
        <w:t xml:space="preserve"> </w:t>
      </w:r>
      <w:r w:rsidRPr="00EC1197">
        <w:rPr>
          <w:rFonts w:ascii="Imperial Sans Text" w:hAnsi="Imperial Sans Text"/>
          <w:color w:val="000000" w:themeColor="text1"/>
          <w:sz w:val="24"/>
          <w:lang w:val="en-GB"/>
        </w:rPr>
        <w:t>together</w:t>
      </w:r>
      <w:r w:rsidRPr="00EC1197">
        <w:rPr>
          <w:rFonts w:ascii="Imperial Sans Text" w:hAnsi="Imperial Sans Text"/>
          <w:color w:val="000000" w:themeColor="text1"/>
          <w:spacing w:val="-13"/>
          <w:sz w:val="24"/>
          <w:lang w:val="en-GB"/>
        </w:rPr>
        <w:t xml:space="preserve"> </w:t>
      </w:r>
      <w:r w:rsidRPr="00EC1197">
        <w:rPr>
          <w:rFonts w:ascii="Imperial Sans Text" w:hAnsi="Imperial Sans Text"/>
          <w:color w:val="000000" w:themeColor="text1"/>
          <w:sz w:val="24"/>
          <w:lang w:val="en-GB"/>
        </w:rPr>
        <w:t>with</w:t>
      </w:r>
      <w:r w:rsidRPr="00EC1197">
        <w:rPr>
          <w:rFonts w:ascii="Imperial Sans Text" w:hAnsi="Imperial Sans Text"/>
          <w:color w:val="000000" w:themeColor="text1"/>
          <w:spacing w:val="-12"/>
          <w:sz w:val="24"/>
          <w:lang w:val="en-GB"/>
        </w:rPr>
        <w:t xml:space="preserve"> </w:t>
      </w:r>
      <w:r w:rsidRPr="00EC1197">
        <w:rPr>
          <w:rFonts w:ascii="Imperial Sans Text" w:hAnsi="Imperial Sans Text"/>
          <w:color w:val="000000" w:themeColor="text1"/>
          <w:sz w:val="24"/>
          <w:lang w:val="en-GB"/>
        </w:rPr>
        <w:t>any</w:t>
      </w:r>
      <w:r w:rsidRPr="00EC1197">
        <w:rPr>
          <w:rFonts w:ascii="Imperial Sans Text" w:hAnsi="Imperial Sans Text"/>
          <w:color w:val="000000" w:themeColor="text1"/>
          <w:spacing w:val="-12"/>
          <w:sz w:val="24"/>
          <w:lang w:val="en-GB"/>
        </w:rPr>
        <w:t xml:space="preserve"> </w:t>
      </w:r>
      <w:r w:rsidRPr="00EC1197">
        <w:rPr>
          <w:rFonts w:ascii="Imperial Sans Text" w:hAnsi="Imperial Sans Text"/>
          <w:color w:val="000000" w:themeColor="text1"/>
          <w:sz w:val="24"/>
          <w:lang w:val="en-GB"/>
        </w:rPr>
        <w:t>proposals</w:t>
      </w:r>
      <w:r w:rsidRPr="00EC1197">
        <w:rPr>
          <w:rFonts w:ascii="Imperial Sans Text" w:hAnsi="Imperial Sans Text"/>
          <w:color w:val="000000" w:themeColor="text1"/>
          <w:spacing w:val="-13"/>
          <w:sz w:val="24"/>
          <w:lang w:val="en-GB"/>
        </w:rPr>
        <w:t xml:space="preserve"> </w:t>
      </w:r>
      <w:r w:rsidRPr="00EC1197">
        <w:rPr>
          <w:rFonts w:ascii="Imperial Sans Text" w:hAnsi="Imperial Sans Text"/>
          <w:color w:val="000000" w:themeColor="text1"/>
          <w:sz w:val="24"/>
          <w:lang w:val="en-GB"/>
        </w:rPr>
        <w:t>for</w:t>
      </w:r>
      <w:r w:rsidRPr="00EC1197">
        <w:rPr>
          <w:rFonts w:ascii="Imperial Sans Text" w:hAnsi="Imperial Sans Text"/>
          <w:color w:val="000000" w:themeColor="text1"/>
          <w:spacing w:val="-12"/>
          <w:sz w:val="24"/>
          <w:lang w:val="en-GB"/>
        </w:rPr>
        <w:t xml:space="preserve"> </w:t>
      </w:r>
      <w:r w:rsidR="009A691A" w:rsidRPr="00EC1197">
        <w:rPr>
          <w:rFonts w:ascii="Imperial Sans Text" w:hAnsi="Imperial Sans Text"/>
          <w:color w:val="000000" w:themeColor="text1"/>
          <w:spacing w:val="-12"/>
          <w:sz w:val="24"/>
          <w:lang w:val="en-GB"/>
        </w:rPr>
        <w:t xml:space="preserve">promotion or </w:t>
      </w:r>
      <w:r w:rsidRPr="00EC1197">
        <w:rPr>
          <w:rFonts w:ascii="Imperial Sans Text" w:hAnsi="Imperial Sans Text"/>
          <w:color w:val="000000" w:themeColor="text1"/>
          <w:sz w:val="24"/>
          <w:lang w:val="en-GB"/>
        </w:rPr>
        <w:t>conferment of title.</w:t>
      </w:r>
    </w:p>
    <w:p w14:paraId="400CE334" w14:textId="7D196C92" w:rsidR="00957AB5" w:rsidRPr="00EC1197" w:rsidRDefault="00261C92" w:rsidP="00853ABF">
      <w:pPr>
        <w:pStyle w:val="ListParagraph"/>
        <w:numPr>
          <w:ilvl w:val="1"/>
          <w:numId w:val="10"/>
        </w:numPr>
        <w:tabs>
          <w:tab w:val="left" w:pos="1009"/>
        </w:tabs>
        <w:spacing w:before="121"/>
        <w:ind w:right="110"/>
        <w:jc w:val="both"/>
        <w:rPr>
          <w:rFonts w:ascii="Imperial Sans Text" w:hAnsi="Imperial Sans Text"/>
          <w:color w:val="000000" w:themeColor="text1"/>
          <w:sz w:val="24"/>
          <w:lang w:val="en-GB"/>
        </w:rPr>
      </w:pPr>
      <w:r w:rsidRPr="00EC1197">
        <w:rPr>
          <w:rFonts w:ascii="Imperial Sans Text" w:hAnsi="Imperial Sans Text"/>
          <w:color w:val="000000" w:themeColor="text1"/>
          <w:sz w:val="24"/>
          <w:lang w:val="en-GB"/>
        </w:rPr>
        <w:t xml:space="preserve">The Head of Department should publish, within the </w:t>
      </w:r>
      <w:r w:rsidR="00AC0DB8" w:rsidRPr="00EC1197">
        <w:rPr>
          <w:rFonts w:ascii="Imperial Sans Text" w:hAnsi="Imperial Sans Text"/>
          <w:color w:val="000000" w:themeColor="text1"/>
          <w:sz w:val="24"/>
          <w:lang w:val="en-GB"/>
        </w:rPr>
        <w:t>Department</w:t>
      </w:r>
      <w:r w:rsidRPr="00EC1197">
        <w:rPr>
          <w:rFonts w:ascii="Imperial Sans Text" w:hAnsi="Imperial Sans Text"/>
          <w:color w:val="000000" w:themeColor="text1"/>
          <w:sz w:val="24"/>
          <w:lang w:val="en-GB"/>
        </w:rPr>
        <w:t xml:space="preserve">, the timetable for the review, indicating that self-applications may be made for </w:t>
      </w:r>
      <w:r w:rsidR="009A691A" w:rsidRPr="00EC1197">
        <w:rPr>
          <w:rFonts w:ascii="Imperial Sans Text" w:hAnsi="Imperial Sans Text"/>
          <w:color w:val="000000" w:themeColor="text1"/>
          <w:sz w:val="24"/>
          <w:lang w:val="en-GB"/>
        </w:rPr>
        <w:t xml:space="preserve">promotion or </w:t>
      </w:r>
      <w:r w:rsidRPr="00EC1197">
        <w:rPr>
          <w:rFonts w:ascii="Imperial Sans Text" w:hAnsi="Imperial Sans Text"/>
          <w:color w:val="000000" w:themeColor="text1"/>
          <w:sz w:val="24"/>
          <w:lang w:val="en-GB"/>
        </w:rPr>
        <w:t xml:space="preserve">conferment </w:t>
      </w:r>
      <w:r w:rsidRPr="00EC1197">
        <w:rPr>
          <w:rFonts w:ascii="Imperial Sans Text" w:hAnsi="Imperial Sans Text"/>
          <w:color w:val="000000" w:themeColor="text1"/>
          <w:spacing w:val="-7"/>
          <w:sz w:val="24"/>
          <w:lang w:val="en-GB"/>
        </w:rPr>
        <w:t xml:space="preserve">of </w:t>
      </w:r>
      <w:r w:rsidRPr="00EC1197">
        <w:rPr>
          <w:rFonts w:ascii="Imperial Sans Text" w:hAnsi="Imperial Sans Text"/>
          <w:color w:val="000000" w:themeColor="text1"/>
          <w:sz w:val="24"/>
          <w:lang w:val="en-GB"/>
        </w:rPr>
        <w:t>title.</w:t>
      </w:r>
    </w:p>
    <w:p w14:paraId="49751C8E" w14:textId="37B3902D" w:rsidR="00957AB5" w:rsidRPr="00EC1197" w:rsidRDefault="00261C92" w:rsidP="00853ABF">
      <w:pPr>
        <w:pStyle w:val="ListParagraph"/>
        <w:numPr>
          <w:ilvl w:val="1"/>
          <w:numId w:val="10"/>
        </w:numPr>
        <w:tabs>
          <w:tab w:val="left" w:pos="1009"/>
        </w:tabs>
        <w:spacing w:before="114" w:line="242" w:lineRule="auto"/>
        <w:ind w:right="111"/>
        <w:jc w:val="both"/>
        <w:rPr>
          <w:rFonts w:ascii="Imperial Sans Text" w:hAnsi="Imperial Sans Text"/>
          <w:color w:val="000000" w:themeColor="text1"/>
          <w:sz w:val="24"/>
          <w:lang w:val="en-GB"/>
        </w:rPr>
      </w:pPr>
      <w:r w:rsidRPr="00EC1197">
        <w:rPr>
          <w:rFonts w:ascii="Imperial Sans Text" w:hAnsi="Imperial Sans Text"/>
          <w:color w:val="000000" w:themeColor="text1"/>
          <w:sz w:val="24"/>
          <w:lang w:val="en-GB"/>
        </w:rPr>
        <w:t xml:space="preserve">Heads should also arrange a review of </w:t>
      </w:r>
      <w:r w:rsidR="00472A50" w:rsidRPr="00EC1197">
        <w:rPr>
          <w:rFonts w:ascii="Imperial Sans Text" w:hAnsi="Imperial Sans Text"/>
          <w:color w:val="000000" w:themeColor="text1"/>
          <w:sz w:val="24"/>
          <w:lang w:val="en-GB"/>
        </w:rPr>
        <w:t xml:space="preserve">senior </w:t>
      </w:r>
      <w:r w:rsidRPr="00EC1197">
        <w:rPr>
          <w:rFonts w:ascii="Imperial Sans Text" w:hAnsi="Imperial Sans Text"/>
          <w:color w:val="000000" w:themeColor="text1"/>
          <w:sz w:val="24"/>
          <w:lang w:val="en-GB"/>
        </w:rPr>
        <w:t xml:space="preserve">staff </w:t>
      </w:r>
      <w:r w:rsidR="00472A50" w:rsidRPr="00EC1197">
        <w:rPr>
          <w:rFonts w:ascii="Imperial Sans Text" w:hAnsi="Imperial Sans Text"/>
          <w:color w:val="000000" w:themeColor="text1"/>
          <w:sz w:val="24"/>
          <w:lang w:val="en-GB"/>
        </w:rPr>
        <w:t xml:space="preserve">in the Research job family </w:t>
      </w:r>
      <w:r w:rsidRPr="00EC1197">
        <w:rPr>
          <w:rFonts w:ascii="Imperial Sans Text" w:hAnsi="Imperial Sans Text"/>
          <w:color w:val="000000" w:themeColor="text1"/>
          <w:sz w:val="24"/>
          <w:lang w:val="en-GB"/>
        </w:rPr>
        <w:t xml:space="preserve">at the </w:t>
      </w:r>
      <w:r w:rsidR="00472A50" w:rsidRPr="00EC1197">
        <w:rPr>
          <w:rFonts w:ascii="Imperial Sans Text" w:hAnsi="Imperial Sans Text"/>
          <w:color w:val="000000" w:themeColor="text1"/>
          <w:sz w:val="24"/>
          <w:lang w:val="en-GB"/>
        </w:rPr>
        <w:t xml:space="preserve">Researcher / </w:t>
      </w:r>
      <w:r w:rsidRPr="00EC1197">
        <w:rPr>
          <w:rFonts w:ascii="Imperial Sans Text" w:hAnsi="Imperial Sans Text"/>
          <w:color w:val="000000" w:themeColor="text1"/>
          <w:sz w:val="24"/>
          <w:lang w:val="en-GB"/>
        </w:rPr>
        <w:t xml:space="preserve">Research Fellow </w:t>
      </w:r>
      <w:r w:rsidRPr="00EC1197">
        <w:rPr>
          <w:rFonts w:ascii="Imperial Sans Text" w:hAnsi="Imperial Sans Text"/>
          <w:color w:val="000000" w:themeColor="text1"/>
          <w:spacing w:val="-3"/>
          <w:sz w:val="24"/>
          <w:lang w:val="en-GB"/>
        </w:rPr>
        <w:t xml:space="preserve">level, </w:t>
      </w:r>
      <w:r w:rsidRPr="00EC1197">
        <w:rPr>
          <w:rFonts w:ascii="Imperial Sans Text" w:hAnsi="Imperial Sans Text"/>
          <w:color w:val="000000" w:themeColor="text1"/>
          <w:sz w:val="24"/>
          <w:lang w:val="en-GB"/>
        </w:rPr>
        <w:t xml:space="preserve">and senior staff in the Learning &amp; Teaching </w:t>
      </w:r>
      <w:r w:rsidR="00472A50" w:rsidRPr="00EC1197">
        <w:rPr>
          <w:rFonts w:ascii="Imperial Sans Text" w:hAnsi="Imperial Sans Text"/>
          <w:color w:val="000000" w:themeColor="text1"/>
          <w:sz w:val="24"/>
          <w:lang w:val="en-GB"/>
        </w:rPr>
        <w:t xml:space="preserve">job </w:t>
      </w:r>
      <w:r w:rsidRPr="00EC1197">
        <w:rPr>
          <w:rFonts w:ascii="Imperial Sans Text" w:hAnsi="Imperial Sans Text"/>
          <w:color w:val="000000" w:themeColor="text1"/>
          <w:sz w:val="24"/>
          <w:lang w:val="en-GB"/>
        </w:rPr>
        <w:t>family, to determine whether any should be put forward for</w:t>
      </w:r>
      <w:r w:rsidRPr="00EC1197">
        <w:rPr>
          <w:rFonts w:ascii="Imperial Sans Text" w:hAnsi="Imperial Sans Text"/>
          <w:color w:val="000000" w:themeColor="text1"/>
          <w:spacing w:val="-4"/>
          <w:sz w:val="24"/>
          <w:lang w:val="en-GB"/>
        </w:rPr>
        <w:t xml:space="preserve"> </w:t>
      </w:r>
      <w:r w:rsidRPr="00EC1197">
        <w:rPr>
          <w:rFonts w:ascii="Imperial Sans Text" w:hAnsi="Imperial Sans Text"/>
          <w:color w:val="000000" w:themeColor="text1"/>
          <w:sz w:val="24"/>
          <w:lang w:val="en-GB"/>
        </w:rPr>
        <w:t>promotion</w:t>
      </w:r>
      <w:r w:rsidR="00D04A4D" w:rsidRPr="00EC1197">
        <w:rPr>
          <w:rFonts w:ascii="Imperial Sans Text" w:hAnsi="Imperial Sans Text"/>
          <w:color w:val="000000" w:themeColor="text1"/>
          <w:sz w:val="24"/>
          <w:lang w:val="en-GB"/>
        </w:rPr>
        <w:t xml:space="preserve"> that may lead to conferment of title if accompanied by a transfer to the academic job family</w:t>
      </w:r>
      <w:r w:rsidRPr="00EC1197">
        <w:rPr>
          <w:rFonts w:ascii="Imperial Sans Text" w:hAnsi="Imperial Sans Text"/>
          <w:color w:val="000000" w:themeColor="text1"/>
          <w:sz w:val="24"/>
          <w:lang w:val="en-GB"/>
        </w:rPr>
        <w:t>.</w:t>
      </w:r>
    </w:p>
    <w:p w14:paraId="2CD5452F" w14:textId="2D15361E" w:rsidR="00957AB5" w:rsidRPr="00EC1197" w:rsidRDefault="00261C92" w:rsidP="00853ABF">
      <w:pPr>
        <w:pStyle w:val="ListParagraph"/>
        <w:numPr>
          <w:ilvl w:val="1"/>
          <w:numId w:val="10"/>
        </w:numPr>
        <w:tabs>
          <w:tab w:val="left" w:pos="1009"/>
        </w:tabs>
        <w:spacing w:before="111"/>
        <w:ind w:right="110"/>
        <w:jc w:val="both"/>
        <w:rPr>
          <w:rFonts w:ascii="Imperial Sans Text" w:hAnsi="Imperial Sans Text"/>
          <w:color w:val="000000" w:themeColor="text1"/>
          <w:sz w:val="24"/>
          <w:lang w:val="en-GB"/>
        </w:rPr>
      </w:pPr>
      <w:r w:rsidRPr="00EC1197">
        <w:rPr>
          <w:rFonts w:ascii="Imperial Sans Text" w:hAnsi="Imperial Sans Text"/>
          <w:color w:val="000000" w:themeColor="text1"/>
          <w:sz w:val="24"/>
          <w:lang w:val="en-GB"/>
        </w:rPr>
        <w:t>Heads of Department should also consider whether any staff not in the Learning &amp; Teaching job family should be considered for transfer into t</w:t>
      </w:r>
      <w:r w:rsidR="003D0461" w:rsidRPr="00EC1197">
        <w:rPr>
          <w:rFonts w:ascii="Imperial Sans Text" w:hAnsi="Imperial Sans Text"/>
          <w:color w:val="000000" w:themeColor="text1"/>
          <w:sz w:val="24"/>
          <w:lang w:val="en-GB"/>
        </w:rPr>
        <w:t>his</w:t>
      </w:r>
      <w:r w:rsidRPr="00EC1197">
        <w:rPr>
          <w:rFonts w:ascii="Imperial Sans Text" w:hAnsi="Imperial Sans Text"/>
          <w:color w:val="000000" w:themeColor="text1"/>
          <w:sz w:val="24"/>
          <w:lang w:val="en-GB"/>
        </w:rPr>
        <w:t xml:space="preserve"> job family. Staff may be promoted </w:t>
      </w:r>
      <w:r w:rsidR="003D0461" w:rsidRPr="00EC1197">
        <w:rPr>
          <w:rFonts w:ascii="Imperial Sans Text" w:hAnsi="Imperial Sans Text"/>
          <w:color w:val="000000" w:themeColor="text1"/>
          <w:sz w:val="24"/>
          <w:lang w:val="en-GB"/>
        </w:rPr>
        <w:t xml:space="preserve">via </w:t>
      </w:r>
      <w:r w:rsidRPr="00EC1197">
        <w:rPr>
          <w:rFonts w:ascii="Imperial Sans Text" w:hAnsi="Imperial Sans Text"/>
          <w:color w:val="000000" w:themeColor="text1"/>
          <w:sz w:val="24"/>
          <w:lang w:val="en-GB"/>
        </w:rPr>
        <w:t>either the practitioner</w:t>
      </w:r>
      <w:r w:rsidR="003D0461" w:rsidRPr="00EC1197">
        <w:rPr>
          <w:rFonts w:ascii="Imperial Sans Text" w:hAnsi="Imperial Sans Text"/>
          <w:color w:val="000000" w:themeColor="text1"/>
          <w:sz w:val="24"/>
          <w:lang w:val="en-GB"/>
        </w:rPr>
        <w:t xml:space="preserve"> </w:t>
      </w:r>
      <w:r w:rsidRPr="00EC1197">
        <w:rPr>
          <w:rFonts w:ascii="Imperial Sans Text" w:hAnsi="Imperial Sans Text"/>
          <w:color w:val="000000" w:themeColor="text1"/>
          <w:sz w:val="24"/>
          <w:lang w:val="en-GB"/>
        </w:rPr>
        <w:t xml:space="preserve">or </w:t>
      </w:r>
      <w:r w:rsidR="003D0461" w:rsidRPr="00EC1197">
        <w:rPr>
          <w:rFonts w:ascii="Imperial Sans Text" w:hAnsi="Imperial Sans Text"/>
          <w:color w:val="000000" w:themeColor="text1"/>
          <w:sz w:val="24"/>
          <w:lang w:val="en-GB"/>
        </w:rPr>
        <w:t xml:space="preserve">the </w:t>
      </w:r>
      <w:r w:rsidRPr="00EC1197">
        <w:rPr>
          <w:rFonts w:ascii="Imperial Sans Text" w:hAnsi="Imperial Sans Text"/>
          <w:color w:val="000000" w:themeColor="text1"/>
          <w:sz w:val="24"/>
          <w:lang w:val="en-GB"/>
        </w:rPr>
        <w:t xml:space="preserve">educational research pathway. This measure should be considered for staff who are making </w:t>
      </w:r>
      <w:r w:rsidRPr="00EC1197">
        <w:rPr>
          <w:rFonts w:ascii="Imperial Sans Text" w:hAnsi="Imperial Sans Text"/>
          <w:color w:val="000000" w:themeColor="text1"/>
          <w:spacing w:val="-14"/>
          <w:sz w:val="24"/>
          <w:lang w:val="en-GB"/>
        </w:rPr>
        <w:t xml:space="preserve">a </w:t>
      </w:r>
      <w:r w:rsidRPr="00EC1197">
        <w:rPr>
          <w:rFonts w:ascii="Imperial Sans Text" w:hAnsi="Imperial Sans Text"/>
          <w:color w:val="000000" w:themeColor="text1"/>
          <w:sz w:val="24"/>
          <w:lang w:val="en-GB"/>
        </w:rPr>
        <w:t xml:space="preserve">significant contribution to teaching, educational leadership, education research </w:t>
      </w:r>
      <w:r w:rsidRPr="00EC1197">
        <w:rPr>
          <w:rFonts w:ascii="Imperial Sans Text" w:hAnsi="Imperial Sans Text"/>
          <w:color w:val="000000" w:themeColor="text1"/>
          <w:spacing w:val="-6"/>
          <w:sz w:val="24"/>
          <w:lang w:val="en-GB"/>
        </w:rPr>
        <w:t xml:space="preserve">or </w:t>
      </w:r>
      <w:r w:rsidRPr="00EC1197">
        <w:rPr>
          <w:rFonts w:ascii="Imperial Sans Text" w:hAnsi="Imperial Sans Text"/>
          <w:color w:val="000000" w:themeColor="text1"/>
          <w:sz w:val="24"/>
          <w:lang w:val="en-GB"/>
        </w:rPr>
        <w:t xml:space="preserve">educational transformation, beyond that normally expected within their current </w:t>
      </w:r>
      <w:r w:rsidRPr="00EC1197">
        <w:rPr>
          <w:rFonts w:ascii="Imperial Sans Text" w:hAnsi="Imperial Sans Text"/>
          <w:color w:val="000000" w:themeColor="text1"/>
          <w:spacing w:val="-7"/>
          <w:sz w:val="24"/>
          <w:lang w:val="en-GB"/>
        </w:rPr>
        <w:t xml:space="preserve">job </w:t>
      </w:r>
      <w:r w:rsidRPr="00EC1197">
        <w:rPr>
          <w:rFonts w:ascii="Imperial Sans Text" w:hAnsi="Imperial Sans Text"/>
          <w:color w:val="000000" w:themeColor="text1"/>
          <w:sz w:val="24"/>
          <w:lang w:val="en-GB"/>
        </w:rPr>
        <w:t>family.</w:t>
      </w:r>
    </w:p>
    <w:p w14:paraId="0CCBEE80" w14:textId="77777777" w:rsidR="00957AB5" w:rsidRPr="00EC1197" w:rsidRDefault="00261C92" w:rsidP="00853ABF">
      <w:pPr>
        <w:pStyle w:val="ListParagraph"/>
        <w:numPr>
          <w:ilvl w:val="1"/>
          <w:numId w:val="10"/>
        </w:numPr>
        <w:tabs>
          <w:tab w:val="left" w:pos="1009"/>
        </w:tabs>
        <w:spacing w:before="119" w:line="242" w:lineRule="auto"/>
        <w:ind w:right="110"/>
        <w:jc w:val="both"/>
        <w:rPr>
          <w:rFonts w:ascii="Imperial Sans Text" w:hAnsi="Imperial Sans Text"/>
          <w:color w:val="000000" w:themeColor="text1"/>
          <w:sz w:val="24"/>
          <w:lang w:val="en-GB"/>
        </w:rPr>
      </w:pPr>
      <w:r w:rsidRPr="00EC1197">
        <w:rPr>
          <w:rFonts w:ascii="Imperial Sans Text" w:hAnsi="Imperial Sans Text"/>
          <w:color w:val="000000" w:themeColor="text1"/>
          <w:sz w:val="24"/>
          <w:lang w:val="en-GB"/>
        </w:rPr>
        <w:t>Heads</w:t>
      </w:r>
      <w:r w:rsidRPr="00EC1197">
        <w:rPr>
          <w:rFonts w:ascii="Imperial Sans Text" w:hAnsi="Imperial Sans Text"/>
          <w:color w:val="000000" w:themeColor="text1"/>
          <w:spacing w:val="-14"/>
          <w:sz w:val="24"/>
          <w:lang w:val="en-GB"/>
        </w:rPr>
        <w:t xml:space="preserve"> </w:t>
      </w:r>
      <w:r w:rsidRPr="00EC1197">
        <w:rPr>
          <w:rFonts w:ascii="Imperial Sans Text" w:hAnsi="Imperial Sans Text"/>
          <w:color w:val="000000" w:themeColor="text1"/>
          <w:sz w:val="24"/>
          <w:lang w:val="en-GB"/>
        </w:rPr>
        <w:t>of</w:t>
      </w:r>
      <w:r w:rsidRPr="00EC1197">
        <w:rPr>
          <w:rFonts w:ascii="Imperial Sans Text" w:hAnsi="Imperial Sans Text"/>
          <w:color w:val="000000" w:themeColor="text1"/>
          <w:spacing w:val="-13"/>
          <w:sz w:val="24"/>
          <w:lang w:val="en-GB"/>
        </w:rPr>
        <w:t xml:space="preserve"> </w:t>
      </w:r>
      <w:r w:rsidRPr="00EC1197">
        <w:rPr>
          <w:rFonts w:ascii="Imperial Sans Text" w:hAnsi="Imperial Sans Text"/>
          <w:color w:val="000000" w:themeColor="text1"/>
          <w:sz w:val="24"/>
          <w:lang w:val="en-GB"/>
        </w:rPr>
        <w:t>Department</w:t>
      </w:r>
      <w:r w:rsidRPr="00EC1197">
        <w:rPr>
          <w:rFonts w:ascii="Imperial Sans Text" w:hAnsi="Imperial Sans Text"/>
          <w:color w:val="000000" w:themeColor="text1"/>
          <w:spacing w:val="-13"/>
          <w:sz w:val="24"/>
          <w:lang w:val="en-GB"/>
        </w:rPr>
        <w:t xml:space="preserve"> </w:t>
      </w:r>
      <w:r w:rsidRPr="00EC1197">
        <w:rPr>
          <w:rFonts w:ascii="Imperial Sans Text" w:hAnsi="Imperial Sans Text"/>
          <w:color w:val="000000" w:themeColor="text1"/>
          <w:sz w:val="24"/>
          <w:lang w:val="en-GB"/>
        </w:rPr>
        <w:t>are</w:t>
      </w:r>
      <w:r w:rsidRPr="00EC1197">
        <w:rPr>
          <w:rFonts w:ascii="Imperial Sans Text" w:hAnsi="Imperial Sans Text"/>
          <w:color w:val="000000" w:themeColor="text1"/>
          <w:spacing w:val="-13"/>
          <w:sz w:val="24"/>
          <w:lang w:val="en-GB"/>
        </w:rPr>
        <w:t xml:space="preserve"> </w:t>
      </w:r>
      <w:r w:rsidRPr="00EC1197">
        <w:rPr>
          <w:rFonts w:ascii="Imperial Sans Text" w:hAnsi="Imperial Sans Text"/>
          <w:color w:val="000000" w:themeColor="text1"/>
          <w:sz w:val="24"/>
          <w:lang w:val="en-GB"/>
        </w:rPr>
        <w:t>strongly</w:t>
      </w:r>
      <w:r w:rsidRPr="00EC1197">
        <w:rPr>
          <w:rFonts w:ascii="Imperial Sans Text" w:hAnsi="Imperial Sans Text"/>
          <w:color w:val="000000" w:themeColor="text1"/>
          <w:spacing w:val="-14"/>
          <w:sz w:val="24"/>
          <w:lang w:val="en-GB"/>
        </w:rPr>
        <w:t xml:space="preserve"> </w:t>
      </w:r>
      <w:r w:rsidRPr="00EC1197">
        <w:rPr>
          <w:rFonts w:ascii="Imperial Sans Text" w:hAnsi="Imperial Sans Text"/>
          <w:color w:val="000000" w:themeColor="text1"/>
          <w:sz w:val="24"/>
          <w:lang w:val="en-GB"/>
        </w:rPr>
        <w:t>encouraged</w:t>
      </w:r>
      <w:r w:rsidRPr="00EC1197">
        <w:rPr>
          <w:rFonts w:ascii="Imperial Sans Text" w:hAnsi="Imperial Sans Text"/>
          <w:color w:val="000000" w:themeColor="text1"/>
          <w:spacing w:val="-13"/>
          <w:sz w:val="24"/>
          <w:lang w:val="en-GB"/>
        </w:rPr>
        <w:t xml:space="preserve"> </w:t>
      </w:r>
      <w:r w:rsidRPr="00EC1197">
        <w:rPr>
          <w:rFonts w:ascii="Imperial Sans Text" w:hAnsi="Imperial Sans Text"/>
          <w:color w:val="000000" w:themeColor="text1"/>
          <w:sz w:val="24"/>
          <w:lang w:val="en-GB"/>
        </w:rPr>
        <w:t>to</w:t>
      </w:r>
      <w:r w:rsidRPr="00EC1197">
        <w:rPr>
          <w:rFonts w:ascii="Imperial Sans Text" w:hAnsi="Imperial Sans Text"/>
          <w:color w:val="000000" w:themeColor="text1"/>
          <w:spacing w:val="-13"/>
          <w:sz w:val="24"/>
          <w:lang w:val="en-GB"/>
        </w:rPr>
        <w:t xml:space="preserve"> </w:t>
      </w:r>
      <w:r w:rsidRPr="00EC1197">
        <w:rPr>
          <w:rFonts w:ascii="Imperial Sans Text" w:hAnsi="Imperial Sans Text"/>
          <w:color w:val="000000" w:themeColor="text1"/>
          <w:sz w:val="24"/>
          <w:lang w:val="en-GB"/>
        </w:rPr>
        <w:t>provide</w:t>
      </w:r>
      <w:r w:rsidRPr="00EC1197">
        <w:rPr>
          <w:rFonts w:ascii="Imperial Sans Text" w:hAnsi="Imperial Sans Text"/>
          <w:color w:val="000000" w:themeColor="text1"/>
          <w:spacing w:val="-13"/>
          <w:sz w:val="24"/>
          <w:lang w:val="en-GB"/>
        </w:rPr>
        <w:t xml:space="preserve"> </w:t>
      </w:r>
      <w:r w:rsidRPr="00EC1197">
        <w:rPr>
          <w:rFonts w:ascii="Imperial Sans Text" w:hAnsi="Imperial Sans Text"/>
          <w:color w:val="000000" w:themeColor="text1"/>
          <w:sz w:val="24"/>
          <w:lang w:val="en-GB"/>
        </w:rPr>
        <w:t>each</w:t>
      </w:r>
      <w:r w:rsidRPr="00EC1197">
        <w:rPr>
          <w:rFonts w:ascii="Imperial Sans Text" w:hAnsi="Imperial Sans Text"/>
          <w:color w:val="000000" w:themeColor="text1"/>
          <w:spacing w:val="-14"/>
          <w:sz w:val="24"/>
          <w:lang w:val="en-GB"/>
        </w:rPr>
        <w:t xml:space="preserve"> </w:t>
      </w:r>
      <w:r w:rsidRPr="00EC1197">
        <w:rPr>
          <w:rFonts w:ascii="Imperial Sans Text" w:hAnsi="Imperial Sans Text"/>
          <w:color w:val="000000" w:themeColor="text1"/>
          <w:sz w:val="24"/>
          <w:lang w:val="en-GB"/>
        </w:rPr>
        <w:t>member</w:t>
      </w:r>
      <w:r w:rsidRPr="00EC1197">
        <w:rPr>
          <w:rFonts w:ascii="Imperial Sans Text" w:hAnsi="Imperial Sans Text"/>
          <w:color w:val="000000" w:themeColor="text1"/>
          <w:spacing w:val="-13"/>
          <w:sz w:val="24"/>
          <w:lang w:val="en-GB"/>
        </w:rPr>
        <w:t xml:space="preserve"> </w:t>
      </w:r>
      <w:r w:rsidRPr="00EC1197">
        <w:rPr>
          <w:rFonts w:ascii="Imperial Sans Text" w:hAnsi="Imperial Sans Text"/>
          <w:color w:val="000000" w:themeColor="text1"/>
          <w:sz w:val="24"/>
          <w:lang w:val="en-GB"/>
        </w:rPr>
        <w:t>of</w:t>
      </w:r>
      <w:r w:rsidRPr="00EC1197">
        <w:rPr>
          <w:rFonts w:ascii="Imperial Sans Text" w:hAnsi="Imperial Sans Text"/>
          <w:color w:val="000000" w:themeColor="text1"/>
          <w:spacing w:val="-13"/>
          <w:sz w:val="24"/>
          <w:lang w:val="en-GB"/>
        </w:rPr>
        <w:t xml:space="preserve"> </w:t>
      </w:r>
      <w:r w:rsidRPr="00EC1197">
        <w:rPr>
          <w:rFonts w:ascii="Imperial Sans Text" w:hAnsi="Imperial Sans Text"/>
          <w:color w:val="000000" w:themeColor="text1"/>
          <w:sz w:val="24"/>
          <w:lang w:val="en-GB"/>
        </w:rPr>
        <w:t>staff</w:t>
      </w:r>
      <w:r w:rsidRPr="00EC1197">
        <w:rPr>
          <w:rFonts w:ascii="Imperial Sans Text" w:hAnsi="Imperial Sans Text"/>
          <w:color w:val="000000" w:themeColor="text1"/>
          <w:spacing w:val="-13"/>
          <w:sz w:val="24"/>
          <w:lang w:val="en-GB"/>
        </w:rPr>
        <w:t xml:space="preserve"> </w:t>
      </w:r>
      <w:r w:rsidRPr="00EC1197">
        <w:rPr>
          <w:rFonts w:ascii="Imperial Sans Text" w:hAnsi="Imperial Sans Text"/>
          <w:color w:val="000000" w:themeColor="text1"/>
          <w:sz w:val="24"/>
          <w:lang w:val="en-GB"/>
        </w:rPr>
        <w:t>below the level of Professor with the names of two professors who would be available to provide informal guidance and advice to candidates regarding promotion.</w:t>
      </w:r>
    </w:p>
    <w:p w14:paraId="0689507D" w14:textId="763492D2" w:rsidR="00957AB5" w:rsidRPr="00EC1197" w:rsidRDefault="00261C92" w:rsidP="00853ABF">
      <w:pPr>
        <w:pStyle w:val="ListParagraph"/>
        <w:numPr>
          <w:ilvl w:val="1"/>
          <w:numId w:val="10"/>
        </w:numPr>
        <w:tabs>
          <w:tab w:val="left" w:pos="1009"/>
        </w:tabs>
        <w:spacing w:before="110"/>
        <w:ind w:right="111"/>
        <w:jc w:val="both"/>
        <w:rPr>
          <w:rFonts w:ascii="Imperial Sans Text" w:hAnsi="Imperial Sans Text"/>
          <w:color w:val="000000" w:themeColor="text1"/>
          <w:sz w:val="24"/>
          <w:lang w:val="en-GB"/>
        </w:rPr>
      </w:pPr>
      <w:r w:rsidRPr="00EC1197">
        <w:rPr>
          <w:rFonts w:ascii="Imperial Sans Text" w:hAnsi="Imperial Sans Text"/>
          <w:color w:val="000000" w:themeColor="text1"/>
          <w:sz w:val="24"/>
          <w:lang w:val="en-GB"/>
        </w:rPr>
        <w:t xml:space="preserve">Heads </w:t>
      </w:r>
      <w:r w:rsidR="008F69CB" w:rsidRPr="00EC1197">
        <w:rPr>
          <w:rFonts w:ascii="Imperial Sans Text" w:hAnsi="Imperial Sans Text"/>
          <w:color w:val="000000" w:themeColor="text1"/>
          <w:sz w:val="24"/>
          <w:lang w:val="en-GB"/>
        </w:rPr>
        <w:t xml:space="preserve">of Department </w:t>
      </w:r>
      <w:r w:rsidRPr="00EC1197">
        <w:rPr>
          <w:rFonts w:ascii="Imperial Sans Text" w:hAnsi="Imperial Sans Text"/>
          <w:color w:val="000000" w:themeColor="text1"/>
          <w:sz w:val="24"/>
          <w:lang w:val="en-GB"/>
        </w:rPr>
        <w:t xml:space="preserve">should be wary of putting forward candidates </w:t>
      </w:r>
      <w:r w:rsidRPr="00EC1197">
        <w:rPr>
          <w:rFonts w:ascii="Imperial Sans Text Semibold" w:hAnsi="Imperial Sans Text Semibold"/>
          <w:b/>
          <w:bCs/>
          <w:color w:val="000000" w:themeColor="text1"/>
          <w:sz w:val="24"/>
          <w:lang w:val="en-GB"/>
        </w:rPr>
        <w:t xml:space="preserve">prematurely </w:t>
      </w:r>
      <w:r w:rsidRPr="00EC1197">
        <w:rPr>
          <w:rFonts w:ascii="Imperial Sans Text" w:hAnsi="Imperial Sans Text"/>
          <w:color w:val="000000" w:themeColor="text1"/>
          <w:sz w:val="24"/>
          <w:lang w:val="en-GB"/>
        </w:rPr>
        <w:t xml:space="preserve">because of </w:t>
      </w:r>
      <w:r w:rsidRPr="00EC1197">
        <w:rPr>
          <w:rFonts w:ascii="Imperial Sans Text" w:hAnsi="Imperial Sans Text"/>
          <w:color w:val="000000" w:themeColor="text1"/>
          <w:spacing w:val="-4"/>
          <w:sz w:val="24"/>
          <w:lang w:val="en-GB"/>
        </w:rPr>
        <w:t>the</w:t>
      </w:r>
      <w:r w:rsidR="008F69CB" w:rsidRPr="00EC1197">
        <w:rPr>
          <w:rFonts w:ascii="Imperial Sans Text" w:hAnsi="Imperial Sans Text"/>
          <w:color w:val="000000" w:themeColor="text1"/>
          <w:spacing w:val="58"/>
          <w:sz w:val="24"/>
          <w:lang w:val="en-GB"/>
        </w:rPr>
        <w:t xml:space="preserve"> </w:t>
      </w:r>
      <w:r w:rsidRPr="00EC1197">
        <w:rPr>
          <w:rFonts w:ascii="Imperial Sans Text" w:hAnsi="Imperial Sans Text"/>
          <w:color w:val="000000" w:themeColor="text1"/>
          <w:sz w:val="24"/>
          <w:lang w:val="en-GB"/>
        </w:rPr>
        <w:t xml:space="preserve">potential negative </w:t>
      </w:r>
      <w:r w:rsidR="008F69CB" w:rsidRPr="00EC1197">
        <w:rPr>
          <w:rFonts w:ascii="Imperial Sans Text" w:hAnsi="Imperial Sans Text"/>
          <w:color w:val="000000" w:themeColor="text1"/>
          <w:sz w:val="24"/>
          <w:lang w:val="en-GB"/>
        </w:rPr>
        <w:t>impact</w:t>
      </w:r>
      <w:r w:rsidRPr="00EC1197">
        <w:rPr>
          <w:rFonts w:ascii="Imperial Sans Text" w:hAnsi="Imperial Sans Text"/>
          <w:color w:val="000000" w:themeColor="text1"/>
          <w:sz w:val="24"/>
          <w:lang w:val="en-GB"/>
        </w:rPr>
        <w:t xml:space="preserve"> on a member of staff if unsuccessful (but more likely to succeed the following year). See advice on Previous Applications.</w:t>
      </w:r>
    </w:p>
    <w:p w14:paraId="54E604FF" w14:textId="3B073321" w:rsidR="00FD6423" w:rsidRPr="00D04A4D" w:rsidRDefault="00FD6423" w:rsidP="00853ABF">
      <w:pPr>
        <w:pStyle w:val="ListParagraph"/>
        <w:numPr>
          <w:ilvl w:val="1"/>
          <w:numId w:val="10"/>
        </w:numPr>
        <w:tabs>
          <w:tab w:val="left" w:pos="1009"/>
        </w:tabs>
        <w:spacing w:before="110"/>
        <w:ind w:right="111"/>
        <w:jc w:val="both"/>
        <w:rPr>
          <w:rFonts w:ascii="Imperial Sans Text" w:hAnsi="Imperial Sans Text"/>
          <w:color w:val="000000" w:themeColor="text1"/>
          <w:sz w:val="24"/>
          <w:lang w:val="en-GB"/>
        </w:rPr>
      </w:pPr>
      <w:r w:rsidRPr="00D04A4D">
        <w:rPr>
          <w:rFonts w:ascii="Imperial Sans Text" w:hAnsi="Imperial Sans Text"/>
          <w:color w:val="000000" w:themeColor="text1"/>
          <w:sz w:val="24"/>
          <w:lang w:val="en-GB"/>
        </w:rPr>
        <w:t xml:space="preserve">Following a successful trial in the Faculty of Medicine, Proconsuls are providing a voluntary service to </w:t>
      </w:r>
      <w:r w:rsidR="00B540BC" w:rsidRPr="00D04A4D">
        <w:rPr>
          <w:rFonts w:ascii="Imperial Sans Text" w:hAnsi="Imperial Sans Text"/>
          <w:color w:val="000000" w:themeColor="text1"/>
          <w:sz w:val="24"/>
          <w:lang w:val="en-GB"/>
        </w:rPr>
        <w:t xml:space="preserve">all Faculties and </w:t>
      </w:r>
      <w:r w:rsidRPr="00D04A4D">
        <w:rPr>
          <w:rFonts w:ascii="Imperial Sans Text" w:hAnsi="Imperial Sans Text"/>
          <w:color w:val="000000" w:themeColor="text1"/>
          <w:sz w:val="24"/>
          <w:lang w:val="en-GB"/>
        </w:rPr>
        <w:t xml:space="preserve">Departments that wish to seek advice </w:t>
      </w:r>
      <w:r w:rsidR="00B540BC" w:rsidRPr="00D04A4D">
        <w:rPr>
          <w:rFonts w:ascii="Imperial Sans Text" w:hAnsi="Imperial Sans Text"/>
          <w:color w:val="000000" w:themeColor="text1"/>
          <w:sz w:val="24"/>
          <w:lang w:val="en-GB"/>
        </w:rPr>
        <w:t xml:space="preserve">on </w:t>
      </w:r>
      <w:r w:rsidRPr="00D04A4D">
        <w:rPr>
          <w:rFonts w:ascii="Imperial Sans Text" w:hAnsi="Imperial Sans Text"/>
          <w:color w:val="000000" w:themeColor="text1"/>
          <w:sz w:val="24"/>
          <w:lang w:val="en-GB"/>
        </w:rPr>
        <w:t>promotion issues. P</w:t>
      </w:r>
      <w:r w:rsidR="00B540BC" w:rsidRPr="00D04A4D">
        <w:rPr>
          <w:rFonts w:ascii="Imperial Sans Text" w:hAnsi="Imperial Sans Text"/>
          <w:color w:val="000000" w:themeColor="text1"/>
          <w:sz w:val="24"/>
          <w:lang w:val="en-GB"/>
        </w:rPr>
        <w:t xml:space="preserve">roconsuls are not conflicted as part of the overall promotions process and will hence be able to answer any questions or discuss any points that may </w:t>
      </w:r>
      <w:r w:rsidR="00B540BC" w:rsidRPr="00D04A4D">
        <w:rPr>
          <w:rFonts w:ascii="Imperial Sans Text" w:hAnsi="Imperial Sans Text"/>
          <w:color w:val="000000" w:themeColor="text1"/>
          <w:sz w:val="24"/>
          <w:lang w:val="en-GB"/>
        </w:rPr>
        <w:lastRenderedPageBreak/>
        <w:t>arise from a</w:t>
      </w:r>
      <w:r w:rsidR="003601CE">
        <w:rPr>
          <w:rFonts w:ascii="Imperial Sans Text" w:hAnsi="Imperial Sans Text"/>
          <w:color w:val="000000" w:themeColor="text1"/>
          <w:sz w:val="24"/>
          <w:lang w:val="en-GB"/>
        </w:rPr>
        <w:t>n application</w:t>
      </w:r>
      <w:r w:rsidR="00B540BC" w:rsidRPr="00D04A4D">
        <w:rPr>
          <w:rFonts w:ascii="Imperial Sans Text" w:hAnsi="Imperial Sans Text"/>
          <w:color w:val="000000" w:themeColor="text1"/>
          <w:sz w:val="24"/>
          <w:lang w:val="en-GB"/>
        </w:rPr>
        <w:t>.</w:t>
      </w:r>
    </w:p>
    <w:p w14:paraId="4FA2D519" w14:textId="1E8886CE" w:rsidR="00957AB5" w:rsidRPr="00D04A4D" w:rsidRDefault="00261C92" w:rsidP="00D04A4D">
      <w:pPr>
        <w:spacing w:before="123" w:line="237" w:lineRule="auto"/>
        <w:ind w:left="294" w:right="127"/>
        <w:jc w:val="both"/>
        <w:rPr>
          <w:rFonts w:ascii="Imperial Sans Text" w:hAnsi="Imperial Sans Text"/>
          <w:sz w:val="24"/>
          <w:lang w:val="en-GB"/>
        </w:rPr>
      </w:pPr>
      <w:r w:rsidRPr="00D04A4D">
        <w:rPr>
          <w:rFonts w:ascii="Imperial Sans Text Semibold" w:hAnsi="Imperial Sans Text Semibold"/>
          <w:b/>
          <w:bCs/>
          <w:sz w:val="24"/>
          <w:lang w:val="en-GB"/>
        </w:rPr>
        <w:t xml:space="preserve">N.B. Deans of Faculties and Consuls do not take part in the </w:t>
      </w:r>
      <w:r w:rsidR="006C68D4" w:rsidRPr="00D04A4D">
        <w:rPr>
          <w:rFonts w:ascii="Imperial Sans Text Semibold" w:hAnsi="Imperial Sans Text Semibold"/>
          <w:b/>
          <w:bCs/>
          <w:sz w:val="24"/>
          <w:lang w:val="en-GB"/>
        </w:rPr>
        <w:t>D</w:t>
      </w:r>
      <w:r w:rsidRPr="00D04A4D">
        <w:rPr>
          <w:rFonts w:ascii="Imperial Sans Text Semibold" w:hAnsi="Imperial Sans Text Semibold"/>
          <w:b/>
          <w:bCs/>
          <w:sz w:val="24"/>
          <w:lang w:val="en-GB"/>
        </w:rPr>
        <w:t>epartmental</w:t>
      </w:r>
      <w:r w:rsidR="000E1659" w:rsidRPr="00D04A4D">
        <w:rPr>
          <w:rFonts w:ascii="Imperial Sans Text Semibold" w:hAnsi="Imperial Sans Text Semibold"/>
          <w:b/>
          <w:bCs/>
          <w:sz w:val="24"/>
          <w:lang w:val="en-GB"/>
        </w:rPr>
        <w:t xml:space="preserve"> </w:t>
      </w:r>
      <w:r w:rsidRPr="00D04A4D">
        <w:rPr>
          <w:rFonts w:ascii="Imperial Sans Text Semibold" w:hAnsi="Imperial Sans Text Semibold"/>
          <w:b/>
          <w:bCs/>
          <w:sz w:val="24"/>
          <w:lang w:val="en-GB"/>
        </w:rPr>
        <w:t>process</w:t>
      </w:r>
      <w:r w:rsidRPr="00D04A4D">
        <w:rPr>
          <w:rFonts w:ascii="Imperial Sans Text" w:hAnsi="Imperial Sans Text"/>
          <w:b/>
          <w:i/>
          <w:sz w:val="24"/>
          <w:lang w:val="en-GB"/>
        </w:rPr>
        <w:t xml:space="preserve"> </w:t>
      </w:r>
      <w:r w:rsidRPr="00D04A4D">
        <w:rPr>
          <w:rFonts w:ascii="Imperial Sans Text" w:hAnsi="Imperial Sans Text"/>
          <w:sz w:val="24"/>
          <w:lang w:val="en-GB"/>
        </w:rPr>
        <w:t>by which candidates are brought forward. Faculty-level panels are advisory only.</w:t>
      </w:r>
    </w:p>
    <w:p w14:paraId="34D5EF35" w14:textId="77777777" w:rsidR="00957AB5" w:rsidRPr="00D04A4D" w:rsidRDefault="00261C92" w:rsidP="002F79AF">
      <w:pPr>
        <w:pStyle w:val="Heading2"/>
        <w:spacing w:before="240"/>
        <w:ind w:left="295"/>
        <w:jc w:val="both"/>
        <w:rPr>
          <w:rFonts w:ascii="Imperial Sans Text" w:hAnsi="Imperial Sans Text"/>
          <w:lang w:val="en-GB"/>
        </w:rPr>
      </w:pPr>
      <w:bookmarkStart w:id="10" w:name="_TOC_250023"/>
      <w:bookmarkEnd w:id="10"/>
      <w:r w:rsidRPr="00D04A4D">
        <w:rPr>
          <w:rFonts w:ascii="Imperial Sans Text" w:hAnsi="Imperial Sans Text"/>
          <w:lang w:val="en-GB"/>
        </w:rPr>
        <w:t>NHS Consultants and Community Physicians</w:t>
      </w:r>
    </w:p>
    <w:p w14:paraId="0E4696E7" w14:textId="0DF49705" w:rsidR="00957AB5" w:rsidRPr="00EC1197" w:rsidRDefault="00261C92" w:rsidP="00853ABF">
      <w:pPr>
        <w:pStyle w:val="ListParagraph"/>
        <w:numPr>
          <w:ilvl w:val="1"/>
          <w:numId w:val="7"/>
        </w:numPr>
        <w:tabs>
          <w:tab w:val="left" w:pos="1009"/>
        </w:tabs>
        <w:spacing w:before="117"/>
        <w:ind w:right="111"/>
        <w:jc w:val="both"/>
        <w:rPr>
          <w:rFonts w:ascii="Imperial Sans Text" w:hAnsi="Imperial Sans Text"/>
          <w:color w:val="000000" w:themeColor="text1"/>
          <w:sz w:val="24"/>
          <w:lang w:val="en-GB"/>
        </w:rPr>
      </w:pPr>
      <w:r w:rsidRPr="00EC1197">
        <w:rPr>
          <w:rFonts w:ascii="Imperial Sans Text" w:hAnsi="Imperial Sans Text"/>
          <w:color w:val="000000" w:themeColor="text1"/>
          <w:sz w:val="24"/>
          <w:lang w:val="en-GB"/>
        </w:rPr>
        <w:t xml:space="preserve">Heads of Department may wish for Consultants, Community Physicians in the NHS, and Research Council employees, to be considered for the conferment of the title </w:t>
      </w:r>
      <w:r w:rsidRPr="00EC1197">
        <w:rPr>
          <w:rFonts w:ascii="Imperial Sans Text" w:hAnsi="Imperial Sans Text"/>
          <w:color w:val="000000" w:themeColor="text1"/>
          <w:spacing w:val="-6"/>
          <w:sz w:val="24"/>
          <w:lang w:val="en-GB"/>
        </w:rPr>
        <w:t xml:space="preserve">of </w:t>
      </w:r>
      <w:r w:rsidR="00694EFF" w:rsidRPr="00EC1197">
        <w:rPr>
          <w:rFonts w:ascii="Imperial Sans Text" w:hAnsi="Imperial Sans Text"/>
          <w:color w:val="000000" w:themeColor="text1"/>
          <w:sz w:val="24"/>
          <w:lang w:val="en-GB"/>
        </w:rPr>
        <w:t>Associate Professor</w:t>
      </w:r>
      <w:r w:rsidRPr="00EC1197">
        <w:rPr>
          <w:rFonts w:ascii="Imperial Sans Text" w:hAnsi="Imperial Sans Text"/>
          <w:color w:val="000000" w:themeColor="text1"/>
          <w:sz w:val="24"/>
          <w:lang w:val="en-GB"/>
        </w:rPr>
        <w:t>, Professor or Professor of</w:t>
      </w:r>
      <w:r w:rsidRPr="00EC1197">
        <w:rPr>
          <w:rFonts w:ascii="Imperial Sans Text" w:hAnsi="Imperial Sans Text"/>
          <w:color w:val="000000" w:themeColor="text1"/>
          <w:spacing w:val="-6"/>
          <w:sz w:val="24"/>
          <w:lang w:val="en-GB"/>
        </w:rPr>
        <w:t xml:space="preserve"> </w:t>
      </w:r>
      <w:r w:rsidRPr="00EC1197">
        <w:rPr>
          <w:rFonts w:ascii="Imperial Sans Text" w:hAnsi="Imperial Sans Text"/>
          <w:color w:val="000000" w:themeColor="text1"/>
          <w:sz w:val="24"/>
          <w:lang w:val="en-GB"/>
        </w:rPr>
        <w:t>Practice</w:t>
      </w:r>
      <w:r w:rsidR="00B93E9B" w:rsidRPr="00EC1197">
        <w:rPr>
          <w:rFonts w:ascii="Imperial Sans Text" w:hAnsi="Imperial Sans Text"/>
          <w:color w:val="000000" w:themeColor="text1"/>
          <w:sz w:val="24"/>
          <w:lang w:val="en-GB"/>
        </w:rPr>
        <w:t xml:space="preserve"> (Honorary)</w:t>
      </w:r>
      <w:r w:rsidRPr="00EC1197">
        <w:rPr>
          <w:rFonts w:ascii="Imperial Sans Text" w:hAnsi="Imperial Sans Text"/>
          <w:color w:val="000000" w:themeColor="text1"/>
          <w:sz w:val="24"/>
          <w:lang w:val="en-GB"/>
        </w:rPr>
        <w:t>.</w:t>
      </w:r>
    </w:p>
    <w:p w14:paraId="76B8097A" w14:textId="42A33309" w:rsidR="00472A50" w:rsidRPr="00D04A4D" w:rsidRDefault="00B93E9B" w:rsidP="00853ABF">
      <w:pPr>
        <w:pStyle w:val="ListParagraph"/>
        <w:numPr>
          <w:ilvl w:val="1"/>
          <w:numId w:val="7"/>
        </w:numPr>
        <w:tabs>
          <w:tab w:val="left" w:pos="1009"/>
        </w:tabs>
        <w:spacing w:before="118"/>
        <w:ind w:right="111"/>
        <w:jc w:val="both"/>
        <w:rPr>
          <w:rFonts w:ascii="Imperial Sans Text" w:hAnsi="Imperial Sans Text"/>
          <w:sz w:val="24"/>
          <w:lang w:val="en-GB"/>
        </w:rPr>
      </w:pPr>
      <w:r w:rsidRPr="00EC1197">
        <w:rPr>
          <w:rFonts w:ascii="Imperial Sans Text" w:hAnsi="Imperial Sans Text"/>
          <w:color w:val="000000" w:themeColor="text1"/>
          <w:sz w:val="24"/>
          <w:lang w:val="en-GB"/>
        </w:rPr>
        <w:t>Honorary</w:t>
      </w:r>
      <w:r w:rsidR="00261C92" w:rsidRPr="00EC1197">
        <w:rPr>
          <w:rFonts w:ascii="Imperial Sans Text" w:hAnsi="Imperial Sans Text"/>
          <w:color w:val="000000" w:themeColor="text1"/>
          <w:spacing w:val="-11"/>
          <w:sz w:val="24"/>
          <w:lang w:val="en-GB"/>
        </w:rPr>
        <w:t xml:space="preserve"> </w:t>
      </w:r>
      <w:r w:rsidR="00261C92" w:rsidRPr="00EC1197">
        <w:rPr>
          <w:rFonts w:ascii="Imperial Sans Text" w:hAnsi="Imperial Sans Text"/>
          <w:color w:val="000000" w:themeColor="text1"/>
          <w:sz w:val="24"/>
          <w:lang w:val="en-GB"/>
        </w:rPr>
        <w:t>titles</w:t>
      </w:r>
      <w:r w:rsidR="00261C92" w:rsidRPr="00EC1197">
        <w:rPr>
          <w:rFonts w:ascii="Imperial Sans Text" w:hAnsi="Imperial Sans Text"/>
          <w:color w:val="000000" w:themeColor="text1"/>
          <w:spacing w:val="-11"/>
          <w:sz w:val="24"/>
          <w:lang w:val="en-GB"/>
        </w:rPr>
        <w:t xml:space="preserve"> </w:t>
      </w:r>
      <w:r w:rsidR="00261C92" w:rsidRPr="00D04A4D">
        <w:rPr>
          <w:rFonts w:ascii="Imperial Sans Text" w:hAnsi="Imperial Sans Text"/>
          <w:sz w:val="24"/>
          <w:lang w:val="en-GB"/>
        </w:rPr>
        <w:t>are</w:t>
      </w:r>
      <w:r w:rsidR="00261C92" w:rsidRPr="00D04A4D">
        <w:rPr>
          <w:rFonts w:ascii="Imperial Sans Text" w:hAnsi="Imperial Sans Text"/>
          <w:spacing w:val="-11"/>
          <w:sz w:val="24"/>
          <w:lang w:val="en-GB"/>
        </w:rPr>
        <w:t xml:space="preserve"> </w:t>
      </w:r>
      <w:r w:rsidR="00261C92" w:rsidRPr="00D04A4D">
        <w:rPr>
          <w:rFonts w:ascii="Imperial Sans Text" w:hAnsi="Imperial Sans Text"/>
          <w:sz w:val="24"/>
          <w:lang w:val="en-GB"/>
        </w:rPr>
        <w:t>given</w:t>
      </w:r>
      <w:r w:rsidR="00261C92" w:rsidRPr="00D04A4D">
        <w:rPr>
          <w:rFonts w:ascii="Imperial Sans Text" w:hAnsi="Imperial Sans Text"/>
          <w:spacing w:val="-10"/>
          <w:sz w:val="24"/>
          <w:lang w:val="en-GB"/>
        </w:rPr>
        <w:t xml:space="preserve"> </w:t>
      </w:r>
      <w:r w:rsidR="00261C92" w:rsidRPr="00D04A4D">
        <w:rPr>
          <w:rFonts w:ascii="Imperial Sans Text" w:hAnsi="Imperial Sans Text"/>
          <w:sz w:val="24"/>
          <w:lang w:val="en-GB"/>
        </w:rPr>
        <w:t>for</w:t>
      </w:r>
      <w:r w:rsidR="00261C92" w:rsidRPr="00D04A4D">
        <w:rPr>
          <w:rFonts w:ascii="Imperial Sans Text" w:hAnsi="Imperial Sans Text"/>
          <w:spacing w:val="-11"/>
          <w:sz w:val="24"/>
          <w:lang w:val="en-GB"/>
        </w:rPr>
        <w:t xml:space="preserve"> </w:t>
      </w:r>
      <w:r w:rsidR="00261C92" w:rsidRPr="00D04A4D">
        <w:rPr>
          <w:rFonts w:ascii="Imperial Sans Text" w:hAnsi="Imperial Sans Text"/>
          <w:sz w:val="24"/>
          <w:lang w:val="en-GB"/>
        </w:rPr>
        <w:t>between</w:t>
      </w:r>
      <w:r w:rsidR="00261C92" w:rsidRPr="00D04A4D">
        <w:rPr>
          <w:rFonts w:ascii="Imperial Sans Text" w:hAnsi="Imperial Sans Text"/>
          <w:spacing w:val="-11"/>
          <w:sz w:val="24"/>
          <w:lang w:val="en-GB"/>
        </w:rPr>
        <w:t xml:space="preserve"> </w:t>
      </w:r>
      <w:r w:rsidR="00261C92" w:rsidRPr="00D04A4D">
        <w:rPr>
          <w:rFonts w:ascii="Imperial Sans Text" w:hAnsi="Imperial Sans Text"/>
          <w:sz w:val="24"/>
          <w:lang w:val="en-GB"/>
        </w:rPr>
        <w:t>one</w:t>
      </w:r>
      <w:r w:rsidR="00261C92" w:rsidRPr="00D04A4D">
        <w:rPr>
          <w:rFonts w:ascii="Imperial Sans Text" w:hAnsi="Imperial Sans Text"/>
          <w:spacing w:val="-11"/>
          <w:sz w:val="24"/>
          <w:lang w:val="en-GB"/>
        </w:rPr>
        <w:t xml:space="preserve"> </w:t>
      </w:r>
      <w:r w:rsidR="00261C92" w:rsidRPr="00D04A4D">
        <w:rPr>
          <w:rFonts w:ascii="Imperial Sans Text" w:hAnsi="Imperial Sans Text"/>
          <w:sz w:val="24"/>
          <w:lang w:val="en-GB"/>
        </w:rPr>
        <w:t>and</w:t>
      </w:r>
      <w:r w:rsidR="00261C92" w:rsidRPr="00D04A4D">
        <w:rPr>
          <w:rFonts w:ascii="Imperial Sans Text" w:hAnsi="Imperial Sans Text"/>
          <w:spacing w:val="-10"/>
          <w:sz w:val="24"/>
          <w:lang w:val="en-GB"/>
        </w:rPr>
        <w:t xml:space="preserve"> </w:t>
      </w:r>
      <w:r w:rsidR="00261C92" w:rsidRPr="00D04A4D">
        <w:rPr>
          <w:rFonts w:ascii="Imperial Sans Text" w:hAnsi="Imperial Sans Text"/>
          <w:sz w:val="24"/>
          <w:lang w:val="en-GB"/>
        </w:rPr>
        <w:t>five</w:t>
      </w:r>
      <w:r w:rsidR="00261C92" w:rsidRPr="00D04A4D">
        <w:rPr>
          <w:rFonts w:ascii="Imperial Sans Text" w:hAnsi="Imperial Sans Text"/>
          <w:spacing w:val="-11"/>
          <w:sz w:val="24"/>
          <w:lang w:val="en-GB"/>
        </w:rPr>
        <w:t xml:space="preserve"> </w:t>
      </w:r>
      <w:r w:rsidR="00261C92" w:rsidRPr="00D04A4D">
        <w:rPr>
          <w:rFonts w:ascii="Imperial Sans Text" w:hAnsi="Imperial Sans Text"/>
          <w:sz w:val="24"/>
          <w:lang w:val="en-GB"/>
        </w:rPr>
        <w:t>years,</w:t>
      </w:r>
      <w:r w:rsidR="00261C92" w:rsidRPr="00D04A4D">
        <w:rPr>
          <w:rFonts w:ascii="Imperial Sans Text" w:hAnsi="Imperial Sans Text"/>
          <w:spacing w:val="-11"/>
          <w:sz w:val="24"/>
          <w:lang w:val="en-GB"/>
        </w:rPr>
        <w:t xml:space="preserve"> </w:t>
      </w:r>
      <w:r w:rsidR="007B6C3A">
        <w:rPr>
          <w:rFonts w:ascii="Imperial Sans Text" w:hAnsi="Imperial Sans Text"/>
          <w:sz w:val="24"/>
          <w:lang w:val="en-GB"/>
        </w:rPr>
        <w:t xml:space="preserve">and </w:t>
      </w:r>
      <w:r w:rsidR="00261C92" w:rsidRPr="00D04A4D">
        <w:rPr>
          <w:rFonts w:ascii="Imperial Sans Text" w:hAnsi="Imperial Sans Text"/>
          <w:sz w:val="24"/>
          <w:lang w:val="en-GB"/>
        </w:rPr>
        <w:t>are</w:t>
      </w:r>
      <w:r w:rsidR="00261C92" w:rsidRPr="00D04A4D">
        <w:rPr>
          <w:rFonts w:ascii="Imperial Sans Text" w:hAnsi="Imperial Sans Text"/>
          <w:spacing w:val="-10"/>
          <w:sz w:val="24"/>
          <w:lang w:val="en-GB"/>
        </w:rPr>
        <w:t xml:space="preserve"> </w:t>
      </w:r>
      <w:r w:rsidR="00261C92" w:rsidRPr="00D04A4D">
        <w:rPr>
          <w:rFonts w:ascii="Imperial Sans Text" w:hAnsi="Imperial Sans Text"/>
          <w:sz w:val="24"/>
          <w:lang w:val="en-GB"/>
        </w:rPr>
        <w:t>renewable,</w:t>
      </w:r>
      <w:r w:rsidR="00261C92" w:rsidRPr="00D04A4D">
        <w:rPr>
          <w:rFonts w:ascii="Imperial Sans Text" w:hAnsi="Imperial Sans Text"/>
          <w:spacing w:val="-11"/>
          <w:sz w:val="24"/>
          <w:lang w:val="en-GB"/>
        </w:rPr>
        <w:t xml:space="preserve"> </w:t>
      </w:r>
      <w:r w:rsidR="00261C92" w:rsidRPr="00D04A4D">
        <w:rPr>
          <w:rFonts w:ascii="Imperial Sans Text" w:hAnsi="Imperial Sans Text"/>
          <w:sz w:val="24"/>
          <w:lang w:val="en-GB"/>
        </w:rPr>
        <w:t xml:space="preserve">subject to </w:t>
      </w:r>
      <w:r w:rsidR="007B6C3A">
        <w:rPr>
          <w:rFonts w:ascii="Imperial Sans Text" w:hAnsi="Imperial Sans Text"/>
          <w:sz w:val="24"/>
          <w:lang w:val="en-GB"/>
        </w:rPr>
        <w:t>applied</w:t>
      </w:r>
      <w:r w:rsidR="00261C92" w:rsidRPr="00D04A4D">
        <w:rPr>
          <w:rFonts w:ascii="Imperial Sans Text" w:hAnsi="Imperial Sans Text"/>
          <w:sz w:val="24"/>
          <w:lang w:val="en-GB"/>
        </w:rPr>
        <w:t xml:space="preserve"> criteria and standards. The decision to renew will be taken by the Head of Department in conjunction with the Dean of the Faculty (See </w:t>
      </w:r>
      <w:r w:rsidR="00261C92" w:rsidRPr="00B93E9B">
        <w:rPr>
          <w:rFonts w:ascii="Imperial Sans Text Semibold" w:hAnsi="Imperial Sans Text Semibold"/>
          <w:b/>
          <w:bCs/>
          <w:sz w:val="24"/>
          <w:lang w:val="en-GB"/>
        </w:rPr>
        <w:t xml:space="preserve">Appendices </w:t>
      </w:r>
      <w:r w:rsidR="00261C92" w:rsidRPr="00D04A4D">
        <w:rPr>
          <w:rFonts w:ascii="Imperial Sans Text" w:hAnsi="Imperial Sans Text"/>
          <w:sz w:val="24"/>
          <w:lang w:val="en-GB"/>
        </w:rPr>
        <w:t>for full academic titles</w:t>
      </w:r>
      <w:r w:rsidR="00261C92" w:rsidRPr="00D04A4D">
        <w:rPr>
          <w:rFonts w:ascii="Imperial Sans Text" w:hAnsi="Imperial Sans Text"/>
          <w:spacing w:val="-2"/>
          <w:sz w:val="24"/>
          <w:lang w:val="en-GB"/>
        </w:rPr>
        <w:t xml:space="preserve"> </w:t>
      </w:r>
      <w:r w:rsidR="00261C92" w:rsidRPr="00D04A4D">
        <w:rPr>
          <w:rFonts w:ascii="Imperial Sans Text" w:hAnsi="Imperial Sans Text"/>
          <w:sz w:val="24"/>
          <w:lang w:val="en-GB"/>
        </w:rPr>
        <w:t>criteria).</w:t>
      </w:r>
      <w:r w:rsidR="00472A50" w:rsidRPr="00D04A4D">
        <w:rPr>
          <w:rFonts w:ascii="Imperial Sans Text" w:hAnsi="Imperial Sans Text"/>
          <w:sz w:val="24"/>
          <w:lang w:val="en-GB"/>
        </w:rPr>
        <w:t xml:space="preserve"> For Professor of Practice, the Associate Provost (Academic Promotions) will review renewal cases following </w:t>
      </w:r>
      <w:r>
        <w:rPr>
          <w:rFonts w:ascii="Imperial Sans Text" w:hAnsi="Imperial Sans Text"/>
          <w:sz w:val="24"/>
          <w:lang w:val="en-GB"/>
        </w:rPr>
        <w:t>a</w:t>
      </w:r>
      <w:r w:rsidR="00472A50" w:rsidRPr="00D04A4D">
        <w:rPr>
          <w:rFonts w:ascii="Imperial Sans Text" w:hAnsi="Imperial Sans Text"/>
          <w:sz w:val="24"/>
          <w:lang w:val="en-GB"/>
        </w:rPr>
        <w:t xml:space="preserve"> recommendation by the Dean of the Faculty.</w:t>
      </w:r>
      <w:bookmarkStart w:id="11" w:name="_TOC_250022"/>
      <w:bookmarkEnd w:id="11"/>
    </w:p>
    <w:p w14:paraId="7A3AFE9A" w14:textId="63CAD0C5" w:rsidR="00957AB5" w:rsidRPr="00D04A4D" w:rsidRDefault="00261C92" w:rsidP="002F79AF">
      <w:pPr>
        <w:pStyle w:val="Heading2"/>
        <w:spacing w:before="240"/>
        <w:ind w:left="0" w:firstLine="295"/>
        <w:jc w:val="both"/>
        <w:rPr>
          <w:rFonts w:ascii="Imperial Sans Text" w:hAnsi="Imperial Sans Text"/>
          <w:lang w:val="en-GB"/>
        </w:rPr>
      </w:pPr>
      <w:r w:rsidRPr="00D04A4D">
        <w:rPr>
          <w:rFonts w:ascii="Imperial Sans Text" w:hAnsi="Imperial Sans Text"/>
          <w:lang w:val="en-GB"/>
        </w:rPr>
        <w:t>Memorandum</w:t>
      </w:r>
    </w:p>
    <w:p w14:paraId="56CCDA47" w14:textId="0F83B8F4" w:rsidR="00957AB5" w:rsidRPr="000D136E" w:rsidRDefault="00261C92" w:rsidP="000D136E">
      <w:pPr>
        <w:spacing w:before="119"/>
        <w:ind w:left="294" w:right="111"/>
        <w:jc w:val="both"/>
        <w:rPr>
          <w:rFonts w:ascii="Imperial Sans Text" w:hAnsi="Imperial Sans Text"/>
          <w:sz w:val="24"/>
          <w:lang w:val="en-GB"/>
        </w:rPr>
      </w:pPr>
      <w:r w:rsidRPr="00D04A4D">
        <w:rPr>
          <w:rFonts w:ascii="Imperial Sans Text" w:hAnsi="Imperial Sans Text"/>
          <w:sz w:val="24"/>
          <w:lang w:val="en-GB"/>
        </w:rPr>
        <w:t xml:space="preserve">A suggested letter to staff appears in </w:t>
      </w:r>
      <w:r w:rsidRPr="00B93E9B">
        <w:rPr>
          <w:rFonts w:ascii="Imperial Sans Text Semibold" w:hAnsi="Imperial Sans Text Semibold"/>
          <w:b/>
          <w:bCs/>
          <w:sz w:val="24"/>
          <w:lang w:val="en-GB"/>
        </w:rPr>
        <w:t>Appendix 7. The Application Form and Standard Request for References, as well as the relevant Appendices</w:t>
      </w:r>
      <w:r w:rsidRPr="00D04A4D">
        <w:rPr>
          <w:rFonts w:ascii="Imperial Sans Text" w:hAnsi="Imperial Sans Text"/>
          <w:b/>
          <w:sz w:val="24"/>
          <w:lang w:val="en-GB"/>
        </w:rPr>
        <w:t xml:space="preserve"> </w:t>
      </w:r>
      <w:r w:rsidRPr="00D04A4D">
        <w:rPr>
          <w:rFonts w:ascii="Imperial Sans Text" w:hAnsi="Imperial Sans Text"/>
          <w:sz w:val="24"/>
          <w:lang w:val="en-GB"/>
        </w:rPr>
        <w:t>should accompany the letter to inform staff of the format of the documents required.</w:t>
      </w:r>
    </w:p>
    <w:p w14:paraId="0BDEC9A3" w14:textId="77777777" w:rsidR="00957AB5" w:rsidRPr="00D04A4D" w:rsidRDefault="00261C92" w:rsidP="000D136E">
      <w:pPr>
        <w:pStyle w:val="Heading2"/>
        <w:spacing w:before="240" w:after="120"/>
        <w:ind w:left="295"/>
        <w:jc w:val="both"/>
        <w:rPr>
          <w:rFonts w:ascii="Imperial Sans Text" w:hAnsi="Imperial Sans Text"/>
          <w:lang w:val="en-GB"/>
        </w:rPr>
      </w:pPr>
      <w:bookmarkStart w:id="12" w:name="_TOC_250021"/>
      <w:bookmarkEnd w:id="12"/>
      <w:r w:rsidRPr="00D04A4D">
        <w:rPr>
          <w:rFonts w:ascii="Imperial Sans Text" w:hAnsi="Imperial Sans Text"/>
          <w:lang w:val="en-GB"/>
        </w:rPr>
        <w:t>Previous Applications</w:t>
      </w:r>
    </w:p>
    <w:p w14:paraId="7CEA1EA5" w14:textId="77777777" w:rsidR="00957AB5" w:rsidRPr="00D04A4D" w:rsidRDefault="00261C92" w:rsidP="008A6074">
      <w:pPr>
        <w:pStyle w:val="BodyText"/>
        <w:ind w:left="294" w:right="110"/>
        <w:jc w:val="both"/>
        <w:rPr>
          <w:rFonts w:ascii="Imperial Sans Text" w:hAnsi="Imperial Sans Text"/>
          <w:lang w:val="en-GB"/>
        </w:rPr>
      </w:pPr>
      <w:r w:rsidRPr="00D04A4D">
        <w:rPr>
          <w:rFonts w:ascii="Imperial Sans Text" w:hAnsi="Imperial Sans Text"/>
          <w:lang w:val="en-GB"/>
        </w:rPr>
        <w:t>A promotions cycle is counted as starting at the beginning of each academic year. An unsuccessful application for promotion, or conferment of title, should not be submitted as part of the promotions cycle the following year.</w:t>
      </w:r>
    </w:p>
    <w:p w14:paraId="5DB3F01F" w14:textId="1C85DC3C" w:rsidR="00957AB5" w:rsidRDefault="00261C92" w:rsidP="000D136E">
      <w:pPr>
        <w:pStyle w:val="BodyText"/>
        <w:ind w:left="294" w:right="110"/>
        <w:jc w:val="both"/>
        <w:rPr>
          <w:rFonts w:ascii="Imperial Sans Text" w:hAnsi="Imperial Sans Text"/>
          <w:lang w:val="en-GB"/>
        </w:rPr>
      </w:pPr>
      <w:r w:rsidRPr="00D04A4D">
        <w:rPr>
          <w:rFonts w:ascii="Imperial Sans Text" w:hAnsi="Imperial Sans Text"/>
          <w:lang w:val="en-GB"/>
        </w:rPr>
        <w:t xml:space="preserve">Staff that have been promoted in the preceding promotions cycle will not be considered the following academic year unless measurable, clear and very significant progress can be shown. Permission to advance such applications should be sought from, and granted by, the </w:t>
      </w:r>
      <w:r w:rsidR="00A8278D" w:rsidRPr="00D04A4D">
        <w:rPr>
          <w:rFonts w:ascii="Imperial Sans Text" w:hAnsi="Imperial Sans Text"/>
          <w:lang w:val="en-GB"/>
        </w:rPr>
        <w:t>Associate</w:t>
      </w:r>
      <w:r w:rsidRPr="00D04A4D">
        <w:rPr>
          <w:rFonts w:ascii="Imperial Sans Text" w:hAnsi="Imperial Sans Text"/>
          <w:lang w:val="en-GB"/>
        </w:rPr>
        <w:t xml:space="preserve"> Provost (Academic Promotions). Furthermore, such applications must be flagged when submitted to the Academic Promotions team. The same applies to staff that have been appointed to a post during an ongoing promotions cycle.</w:t>
      </w:r>
    </w:p>
    <w:p w14:paraId="5B0FCCFF" w14:textId="77777777" w:rsidR="00957AB5" w:rsidRPr="00D04A4D" w:rsidRDefault="00261C92" w:rsidP="000D136E">
      <w:pPr>
        <w:pStyle w:val="Heading2"/>
        <w:spacing w:before="240" w:after="120"/>
        <w:ind w:left="295"/>
        <w:jc w:val="both"/>
        <w:rPr>
          <w:rFonts w:ascii="Imperial Sans Text" w:hAnsi="Imperial Sans Text"/>
          <w:lang w:val="en-GB"/>
        </w:rPr>
      </w:pPr>
      <w:bookmarkStart w:id="13" w:name="_TOC_250020"/>
      <w:bookmarkEnd w:id="13"/>
      <w:r w:rsidRPr="00D04A4D">
        <w:rPr>
          <w:rFonts w:ascii="Imperial Sans Text" w:hAnsi="Imperial Sans Text"/>
          <w:lang w:val="en-GB"/>
        </w:rPr>
        <w:t>Departmental Review Panel Composition</w:t>
      </w:r>
    </w:p>
    <w:p w14:paraId="08383685" w14:textId="4042FE75" w:rsidR="00957AB5" w:rsidRPr="00B93E9B" w:rsidRDefault="00261C92" w:rsidP="008A6074">
      <w:pPr>
        <w:pStyle w:val="Heading4"/>
        <w:spacing w:before="234" w:line="247" w:lineRule="auto"/>
        <w:rPr>
          <w:rFonts w:ascii="Imperial Sans Text Semibold" w:hAnsi="Imperial Sans Text Semibold"/>
          <w:i w:val="0"/>
          <w:lang w:val="en-GB"/>
        </w:rPr>
      </w:pPr>
      <w:r w:rsidRPr="00B93E9B">
        <w:rPr>
          <w:rFonts w:ascii="Imperial Sans Text Semibold" w:hAnsi="Imperial Sans Text Semibold"/>
          <w:i w:val="0"/>
          <w:lang w:val="en-GB"/>
        </w:rPr>
        <w:t>The</w:t>
      </w:r>
      <w:r w:rsidRPr="00B93E9B">
        <w:rPr>
          <w:rFonts w:ascii="Imperial Sans Text Semibold" w:hAnsi="Imperial Sans Text Semibold"/>
          <w:i w:val="0"/>
          <w:spacing w:val="-6"/>
          <w:lang w:val="en-GB"/>
        </w:rPr>
        <w:t xml:space="preserve"> </w:t>
      </w:r>
      <w:r w:rsidRPr="00B93E9B">
        <w:rPr>
          <w:rFonts w:ascii="Imperial Sans Text Semibold" w:hAnsi="Imperial Sans Text Semibold"/>
          <w:i w:val="0"/>
          <w:lang w:val="en-GB"/>
        </w:rPr>
        <w:t>Panel</w:t>
      </w:r>
      <w:r w:rsidRPr="00B93E9B">
        <w:rPr>
          <w:rFonts w:ascii="Imperial Sans Text Semibold" w:hAnsi="Imperial Sans Text Semibold"/>
          <w:i w:val="0"/>
          <w:spacing w:val="-5"/>
          <w:lang w:val="en-GB"/>
        </w:rPr>
        <w:t xml:space="preserve"> </w:t>
      </w:r>
      <w:r w:rsidRPr="00B93E9B">
        <w:rPr>
          <w:rFonts w:ascii="Imperial Sans Text Semibold" w:hAnsi="Imperial Sans Text Semibold"/>
          <w:i w:val="0"/>
          <w:lang w:val="en-GB"/>
        </w:rPr>
        <w:t>should</w:t>
      </w:r>
      <w:r w:rsidRPr="00B93E9B">
        <w:rPr>
          <w:rFonts w:ascii="Imperial Sans Text Semibold" w:hAnsi="Imperial Sans Text Semibold"/>
          <w:i w:val="0"/>
          <w:spacing w:val="-5"/>
          <w:lang w:val="en-GB"/>
        </w:rPr>
        <w:t xml:space="preserve"> </w:t>
      </w:r>
      <w:r w:rsidRPr="00B93E9B">
        <w:rPr>
          <w:rFonts w:ascii="Imperial Sans Text Semibold" w:hAnsi="Imperial Sans Text Semibold"/>
          <w:i w:val="0"/>
          <w:lang w:val="en-GB"/>
        </w:rPr>
        <w:t>be</w:t>
      </w:r>
      <w:r w:rsidRPr="00B93E9B">
        <w:rPr>
          <w:rFonts w:ascii="Imperial Sans Text Semibold" w:hAnsi="Imperial Sans Text Semibold"/>
          <w:i w:val="0"/>
          <w:spacing w:val="-5"/>
          <w:lang w:val="en-GB"/>
        </w:rPr>
        <w:t xml:space="preserve"> </w:t>
      </w:r>
      <w:r w:rsidRPr="00B93E9B">
        <w:rPr>
          <w:rFonts w:ascii="Imperial Sans Text Semibold" w:hAnsi="Imperial Sans Text Semibold"/>
          <w:i w:val="0"/>
          <w:lang w:val="en-GB"/>
        </w:rPr>
        <w:t>as</w:t>
      </w:r>
      <w:r w:rsidRPr="00B93E9B">
        <w:rPr>
          <w:rFonts w:ascii="Imperial Sans Text Semibold" w:hAnsi="Imperial Sans Text Semibold"/>
          <w:i w:val="0"/>
          <w:spacing w:val="-5"/>
          <w:lang w:val="en-GB"/>
        </w:rPr>
        <w:t xml:space="preserve"> </w:t>
      </w:r>
      <w:r w:rsidRPr="00B93E9B">
        <w:rPr>
          <w:rFonts w:ascii="Imperial Sans Text Semibold" w:hAnsi="Imperial Sans Text Semibold"/>
          <w:i w:val="0"/>
          <w:lang w:val="en-GB"/>
        </w:rPr>
        <w:t>diverse</w:t>
      </w:r>
      <w:r w:rsidRPr="00B93E9B">
        <w:rPr>
          <w:rFonts w:ascii="Imperial Sans Text Semibold" w:hAnsi="Imperial Sans Text Semibold"/>
          <w:i w:val="0"/>
          <w:spacing w:val="-5"/>
          <w:lang w:val="en-GB"/>
        </w:rPr>
        <w:t xml:space="preserve"> </w:t>
      </w:r>
      <w:r w:rsidRPr="00B93E9B">
        <w:rPr>
          <w:rFonts w:ascii="Imperial Sans Text Semibold" w:hAnsi="Imperial Sans Text Semibold"/>
          <w:i w:val="0"/>
          <w:lang w:val="en-GB"/>
        </w:rPr>
        <w:t>as</w:t>
      </w:r>
      <w:r w:rsidRPr="00B93E9B">
        <w:rPr>
          <w:rFonts w:ascii="Imperial Sans Text Semibold" w:hAnsi="Imperial Sans Text Semibold"/>
          <w:i w:val="0"/>
          <w:spacing w:val="-6"/>
          <w:lang w:val="en-GB"/>
        </w:rPr>
        <w:t xml:space="preserve"> </w:t>
      </w:r>
      <w:r w:rsidRPr="00B93E9B">
        <w:rPr>
          <w:rFonts w:ascii="Imperial Sans Text Semibold" w:hAnsi="Imperial Sans Text Semibold"/>
          <w:i w:val="0"/>
          <w:lang w:val="en-GB"/>
        </w:rPr>
        <w:t>possible,</w:t>
      </w:r>
      <w:r w:rsidRPr="00B93E9B">
        <w:rPr>
          <w:rFonts w:ascii="Imperial Sans Text Semibold" w:hAnsi="Imperial Sans Text Semibold"/>
          <w:i w:val="0"/>
          <w:spacing w:val="-5"/>
          <w:lang w:val="en-GB"/>
        </w:rPr>
        <w:t xml:space="preserve"> </w:t>
      </w:r>
      <w:r w:rsidRPr="00B93E9B">
        <w:rPr>
          <w:rFonts w:ascii="Imperial Sans Text Semibold" w:hAnsi="Imperial Sans Text Semibold"/>
          <w:i w:val="0"/>
          <w:lang w:val="en-GB"/>
        </w:rPr>
        <w:t>with</w:t>
      </w:r>
      <w:r w:rsidRPr="00B93E9B">
        <w:rPr>
          <w:rFonts w:ascii="Imperial Sans Text Semibold" w:hAnsi="Imperial Sans Text Semibold"/>
          <w:i w:val="0"/>
          <w:spacing w:val="-5"/>
          <w:lang w:val="en-GB"/>
        </w:rPr>
        <w:t xml:space="preserve"> </w:t>
      </w:r>
      <w:r w:rsidRPr="00B93E9B">
        <w:rPr>
          <w:rFonts w:ascii="Imperial Sans Text Semibold" w:hAnsi="Imperial Sans Text Semibold"/>
          <w:i w:val="0"/>
          <w:lang w:val="en-GB"/>
        </w:rPr>
        <w:t>sufficient</w:t>
      </w:r>
      <w:r w:rsidRPr="00B93E9B">
        <w:rPr>
          <w:rFonts w:ascii="Imperial Sans Text Semibold" w:hAnsi="Imperial Sans Text Semibold"/>
          <w:i w:val="0"/>
          <w:spacing w:val="-5"/>
          <w:lang w:val="en-GB"/>
        </w:rPr>
        <w:t xml:space="preserve"> </w:t>
      </w:r>
      <w:r w:rsidRPr="00B93E9B">
        <w:rPr>
          <w:rFonts w:ascii="Imperial Sans Text Semibold" w:hAnsi="Imperial Sans Text Semibold"/>
          <w:i w:val="0"/>
          <w:lang w:val="en-GB"/>
        </w:rPr>
        <w:t>academic</w:t>
      </w:r>
      <w:r w:rsidRPr="00B93E9B">
        <w:rPr>
          <w:rFonts w:ascii="Imperial Sans Text Semibold" w:hAnsi="Imperial Sans Text Semibold"/>
          <w:i w:val="0"/>
          <w:spacing w:val="-5"/>
          <w:lang w:val="en-GB"/>
        </w:rPr>
        <w:t xml:space="preserve"> </w:t>
      </w:r>
      <w:r w:rsidRPr="00B93E9B">
        <w:rPr>
          <w:rFonts w:ascii="Imperial Sans Text Semibold" w:hAnsi="Imperial Sans Text Semibold"/>
          <w:i w:val="0"/>
          <w:lang w:val="en-GB"/>
        </w:rPr>
        <w:t>range</w:t>
      </w:r>
      <w:r w:rsidRPr="00B93E9B">
        <w:rPr>
          <w:rFonts w:ascii="Imperial Sans Text Semibold" w:hAnsi="Imperial Sans Text Semibold"/>
          <w:i w:val="0"/>
          <w:spacing w:val="-5"/>
          <w:lang w:val="en-GB"/>
        </w:rPr>
        <w:t xml:space="preserve"> </w:t>
      </w:r>
      <w:r w:rsidRPr="00B93E9B">
        <w:rPr>
          <w:rFonts w:ascii="Imperial Sans Text Semibold" w:hAnsi="Imperial Sans Text Semibold"/>
          <w:i w:val="0"/>
          <w:lang w:val="en-GB"/>
        </w:rPr>
        <w:t>for</w:t>
      </w:r>
      <w:r w:rsidRPr="00B93E9B">
        <w:rPr>
          <w:rFonts w:ascii="Imperial Sans Text Semibold" w:hAnsi="Imperial Sans Text Semibold"/>
          <w:i w:val="0"/>
          <w:spacing w:val="-5"/>
          <w:lang w:val="en-GB"/>
        </w:rPr>
        <w:t xml:space="preserve"> </w:t>
      </w:r>
      <w:r w:rsidRPr="00B93E9B">
        <w:rPr>
          <w:rFonts w:ascii="Imperial Sans Text Semibold" w:hAnsi="Imperial Sans Text Semibold"/>
          <w:i w:val="0"/>
          <w:lang w:val="en-GB"/>
        </w:rPr>
        <w:t xml:space="preserve">broad representation of the </w:t>
      </w:r>
      <w:r w:rsidR="00AC0DB8" w:rsidRPr="00B93E9B">
        <w:rPr>
          <w:rFonts w:ascii="Imperial Sans Text Semibold" w:hAnsi="Imperial Sans Text Semibold"/>
          <w:i w:val="0"/>
          <w:lang w:val="en-GB"/>
        </w:rPr>
        <w:t>Department</w:t>
      </w:r>
      <w:r w:rsidRPr="00B93E9B">
        <w:rPr>
          <w:rFonts w:ascii="Imperial Sans Text Semibold" w:hAnsi="Imperial Sans Text Semibold"/>
          <w:i w:val="0"/>
          <w:lang w:val="en-GB"/>
        </w:rPr>
        <w:t>’s education and</w:t>
      </w:r>
      <w:r w:rsidRPr="00B93E9B">
        <w:rPr>
          <w:rFonts w:ascii="Imperial Sans Text Semibold" w:hAnsi="Imperial Sans Text Semibold"/>
          <w:i w:val="0"/>
          <w:spacing w:val="-5"/>
          <w:lang w:val="en-GB"/>
        </w:rPr>
        <w:t xml:space="preserve"> </w:t>
      </w:r>
      <w:r w:rsidRPr="00B93E9B">
        <w:rPr>
          <w:rFonts w:ascii="Imperial Sans Text Semibold" w:hAnsi="Imperial Sans Text Semibold"/>
          <w:i w:val="0"/>
          <w:lang w:val="en-GB"/>
        </w:rPr>
        <w:t>research.</w:t>
      </w:r>
    </w:p>
    <w:p w14:paraId="6F9044A9" w14:textId="77777777" w:rsidR="00957AB5" w:rsidRPr="00D04A4D" w:rsidRDefault="00261C92" w:rsidP="00853ABF">
      <w:pPr>
        <w:pStyle w:val="Heading3"/>
        <w:numPr>
          <w:ilvl w:val="0"/>
          <w:numId w:val="6"/>
        </w:numPr>
        <w:tabs>
          <w:tab w:val="left" w:pos="1009"/>
        </w:tabs>
        <w:spacing w:before="228"/>
        <w:jc w:val="both"/>
        <w:rPr>
          <w:rFonts w:ascii="Imperial Sans Text" w:hAnsi="Imperial Sans Text"/>
          <w:lang w:val="en-GB"/>
        </w:rPr>
      </w:pPr>
      <w:bookmarkStart w:id="14" w:name="_TOC_250019"/>
      <w:r w:rsidRPr="00D04A4D">
        <w:rPr>
          <w:rFonts w:ascii="Imperial Sans Text" w:hAnsi="Imperial Sans Text"/>
          <w:lang w:val="en-GB"/>
        </w:rPr>
        <w:t>Faculties of Engineering, Medicine, Natural Sciences and the Education</w:t>
      </w:r>
      <w:r w:rsidRPr="00D04A4D">
        <w:rPr>
          <w:rFonts w:ascii="Imperial Sans Text" w:hAnsi="Imperial Sans Text"/>
          <w:spacing w:val="-11"/>
          <w:lang w:val="en-GB"/>
        </w:rPr>
        <w:t xml:space="preserve"> </w:t>
      </w:r>
      <w:bookmarkEnd w:id="14"/>
      <w:r w:rsidRPr="00D04A4D">
        <w:rPr>
          <w:rFonts w:ascii="Imperial Sans Text" w:hAnsi="Imperial Sans Text"/>
          <w:lang w:val="en-GB"/>
        </w:rPr>
        <w:t>Office</w:t>
      </w:r>
    </w:p>
    <w:p w14:paraId="0CA6F804" w14:textId="77777777" w:rsidR="00957AB5" w:rsidRPr="00EC1197" w:rsidRDefault="00261C92" w:rsidP="008A6074">
      <w:pPr>
        <w:spacing w:before="123"/>
        <w:ind w:left="294" w:right="111"/>
        <w:jc w:val="both"/>
        <w:rPr>
          <w:rFonts w:ascii="Imperial Sans Text" w:hAnsi="Imperial Sans Text"/>
          <w:color w:val="000000" w:themeColor="text1"/>
          <w:sz w:val="24"/>
          <w:lang w:val="en-GB"/>
        </w:rPr>
      </w:pPr>
      <w:r w:rsidRPr="00EC1197">
        <w:rPr>
          <w:rFonts w:ascii="Imperial Sans Text" w:hAnsi="Imperial Sans Text"/>
          <w:color w:val="000000" w:themeColor="text1"/>
          <w:sz w:val="24"/>
          <w:lang w:val="en-GB"/>
        </w:rPr>
        <w:t xml:space="preserve">The Panels must have the following composition, according to the level of promotion </w:t>
      </w:r>
      <w:r w:rsidRPr="00EC1197">
        <w:rPr>
          <w:rFonts w:ascii="Imperial Sans Text" w:hAnsi="Imperial Sans Text"/>
          <w:color w:val="000000" w:themeColor="text1"/>
          <w:spacing w:val="-3"/>
          <w:sz w:val="24"/>
          <w:lang w:val="en-GB"/>
        </w:rPr>
        <w:t xml:space="preserve">being </w:t>
      </w:r>
      <w:r w:rsidRPr="00EC1197">
        <w:rPr>
          <w:rFonts w:ascii="Imperial Sans Text" w:hAnsi="Imperial Sans Text"/>
          <w:color w:val="000000" w:themeColor="text1"/>
          <w:sz w:val="24"/>
          <w:lang w:val="en-GB"/>
        </w:rPr>
        <w:t>sought.</w:t>
      </w:r>
      <w:r w:rsidRPr="00EC1197">
        <w:rPr>
          <w:rFonts w:ascii="Imperial Sans Text" w:hAnsi="Imperial Sans Text"/>
          <w:color w:val="000000" w:themeColor="text1"/>
          <w:spacing w:val="32"/>
          <w:sz w:val="24"/>
          <w:lang w:val="en-GB"/>
        </w:rPr>
        <w:t xml:space="preserve"> </w:t>
      </w:r>
      <w:r w:rsidRPr="00EC1197">
        <w:rPr>
          <w:rFonts w:ascii="Imperial Sans Text Semibold" w:hAnsi="Imperial Sans Text Semibold"/>
          <w:b/>
          <w:bCs/>
          <w:color w:val="000000" w:themeColor="text1"/>
          <w:sz w:val="24"/>
          <w:lang w:val="en-GB"/>
        </w:rPr>
        <w:t>Heads</w:t>
      </w:r>
      <w:r w:rsidRPr="00EC1197">
        <w:rPr>
          <w:rFonts w:ascii="Imperial Sans Text Semibold" w:hAnsi="Imperial Sans Text Semibold"/>
          <w:b/>
          <w:bCs/>
          <w:color w:val="000000" w:themeColor="text1"/>
          <w:spacing w:val="-16"/>
          <w:sz w:val="24"/>
          <w:lang w:val="en-GB"/>
        </w:rPr>
        <w:t xml:space="preserve"> </w:t>
      </w:r>
      <w:r w:rsidRPr="00EC1197">
        <w:rPr>
          <w:rFonts w:ascii="Imperial Sans Text Semibold" w:hAnsi="Imperial Sans Text Semibold"/>
          <w:b/>
          <w:bCs/>
          <w:color w:val="000000" w:themeColor="text1"/>
          <w:sz w:val="24"/>
          <w:lang w:val="en-GB"/>
        </w:rPr>
        <w:t>of</w:t>
      </w:r>
      <w:r w:rsidRPr="00EC1197">
        <w:rPr>
          <w:rFonts w:ascii="Imperial Sans Text Semibold" w:hAnsi="Imperial Sans Text Semibold"/>
          <w:b/>
          <w:bCs/>
          <w:color w:val="000000" w:themeColor="text1"/>
          <w:spacing w:val="-16"/>
          <w:sz w:val="24"/>
          <w:lang w:val="en-GB"/>
        </w:rPr>
        <w:t xml:space="preserve"> </w:t>
      </w:r>
      <w:r w:rsidRPr="00EC1197">
        <w:rPr>
          <w:rFonts w:ascii="Imperial Sans Text Semibold" w:hAnsi="Imperial Sans Text Semibold"/>
          <w:b/>
          <w:bCs/>
          <w:color w:val="000000" w:themeColor="text1"/>
          <w:sz w:val="24"/>
          <w:lang w:val="en-GB"/>
        </w:rPr>
        <w:t>Department</w:t>
      </w:r>
      <w:r w:rsidRPr="00EC1197">
        <w:rPr>
          <w:rFonts w:ascii="Imperial Sans Text Semibold" w:hAnsi="Imperial Sans Text Semibold"/>
          <w:b/>
          <w:bCs/>
          <w:color w:val="000000" w:themeColor="text1"/>
          <w:spacing w:val="-17"/>
          <w:sz w:val="24"/>
          <w:lang w:val="en-GB"/>
        </w:rPr>
        <w:t xml:space="preserve"> </w:t>
      </w:r>
      <w:r w:rsidRPr="00EC1197">
        <w:rPr>
          <w:rFonts w:ascii="Imperial Sans Text Semibold" w:hAnsi="Imperial Sans Text Semibold"/>
          <w:b/>
          <w:bCs/>
          <w:color w:val="000000" w:themeColor="text1"/>
          <w:sz w:val="24"/>
          <w:lang w:val="en-GB"/>
        </w:rPr>
        <w:t>must</w:t>
      </w:r>
      <w:r w:rsidRPr="00EC1197">
        <w:rPr>
          <w:rFonts w:ascii="Imperial Sans Text Semibold" w:hAnsi="Imperial Sans Text Semibold"/>
          <w:b/>
          <w:bCs/>
          <w:color w:val="000000" w:themeColor="text1"/>
          <w:spacing w:val="-16"/>
          <w:sz w:val="24"/>
          <w:lang w:val="en-GB"/>
        </w:rPr>
        <w:t xml:space="preserve"> </w:t>
      </w:r>
      <w:r w:rsidRPr="00EC1197">
        <w:rPr>
          <w:rFonts w:ascii="Imperial Sans Text Semibold" w:hAnsi="Imperial Sans Text Semibold"/>
          <w:b/>
          <w:bCs/>
          <w:color w:val="000000" w:themeColor="text1"/>
          <w:sz w:val="24"/>
          <w:lang w:val="en-GB"/>
        </w:rPr>
        <w:t>ensure</w:t>
      </w:r>
      <w:r w:rsidRPr="00EC1197">
        <w:rPr>
          <w:rFonts w:ascii="Imperial Sans Text Semibold" w:hAnsi="Imperial Sans Text Semibold"/>
          <w:b/>
          <w:bCs/>
          <w:color w:val="000000" w:themeColor="text1"/>
          <w:spacing w:val="-17"/>
          <w:sz w:val="24"/>
          <w:lang w:val="en-GB"/>
        </w:rPr>
        <w:t xml:space="preserve"> </w:t>
      </w:r>
      <w:r w:rsidRPr="00EC1197">
        <w:rPr>
          <w:rFonts w:ascii="Imperial Sans Text Semibold" w:hAnsi="Imperial Sans Text Semibold"/>
          <w:b/>
          <w:bCs/>
          <w:color w:val="000000" w:themeColor="text1"/>
          <w:sz w:val="24"/>
          <w:lang w:val="en-GB"/>
        </w:rPr>
        <w:t>that</w:t>
      </w:r>
      <w:r w:rsidRPr="00EC1197">
        <w:rPr>
          <w:rFonts w:ascii="Imperial Sans Text Semibold" w:hAnsi="Imperial Sans Text Semibold"/>
          <w:b/>
          <w:bCs/>
          <w:color w:val="000000" w:themeColor="text1"/>
          <w:spacing w:val="-16"/>
          <w:sz w:val="24"/>
          <w:lang w:val="en-GB"/>
        </w:rPr>
        <w:t xml:space="preserve"> </w:t>
      </w:r>
      <w:r w:rsidRPr="00EC1197">
        <w:rPr>
          <w:rFonts w:ascii="Imperial Sans Text Semibold" w:hAnsi="Imperial Sans Text Semibold"/>
          <w:b/>
          <w:bCs/>
          <w:color w:val="000000" w:themeColor="text1"/>
          <w:sz w:val="24"/>
          <w:lang w:val="en-GB"/>
        </w:rPr>
        <w:t>Panels</w:t>
      </w:r>
      <w:r w:rsidRPr="00EC1197">
        <w:rPr>
          <w:rFonts w:ascii="Imperial Sans Text Semibold" w:hAnsi="Imperial Sans Text Semibold"/>
          <w:b/>
          <w:bCs/>
          <w:color w:val="000000" w:themeColor="text1"/>
          <w:spacing w:val="-16"/>
          <w:sz w:val="24"/>
          <w:lang w:val="en-GB"/>
        </w:rPr>
        <w:t xml:space="preserve"> </w:t>
      </w:r>
      <w:r w:rsidRPr="00EC1197">
        <w:rPr>
          <w:rFonts w:ascii="Imperial Sans Text Semibold" w:hAnsi="Imperial Sans Text Semibold"/>
          <w:b/>
          <w:bCs/>
          <w:color w:val="000000" w:themeColor="text1"/>
          <w:sz w:val="24"/>
          <w:lang w:val="en-GB"/>
        </w:rPr>
        <w:t>have</w:t>
      </w:r>
      <w:r w:rsidRPr="00EC1197">
        <w:rPr>
          <w:rFonts w:ascii="Imperial Sans Text Semibold" w:hAnsi="Imperial Sans Text Semibold"/>
          <w:b/>
          <w:bCs/>
          <w:color w:val="000000" w:themeColor="text1"/>
          <w:spacing w:val="-17"/>
          <w:sz w:val="24"/>
          <w:lang w:val="en-GB"/>
        </w:rPr>
        <w:t xml:space="preserve"> </w:t>
      </w:r>
      <w:r w:rsidRPr="00EC1197">
        <w:rPr>
          <w:rFonts w:ascii="Imperial Sans Text Semibold" w:hAnsi="Imperial Sans Text Semibold"/>
          <w:b/>
          <w:bCs/>
          <w:color w:val="000000" w:themeColor="text1"/>
          <w:sz w:val="24"/>
          <w:lang w:val="en-GB"/>
        </w:rPr>
        <w:t>sufficient</w:t>
      </w:r>
      <w:r w:rsidRPr="00EC1197">
        <w:rPr>
          <w:rFonts w:ascii="Imperial Sans Text Semibold" w:hAnsi="Imperial Sans Text Semibold"/>
          <w:b/>
          <w:bCs/>
          <w:color w:val="000000" w:themeColor="text1"/>
          <w:spacing w:val="-17"/>
          <w:sz w:val="24"/>
          <w:lang w:val="en-GB"/>
        </w:rPr>
        <w:t xml:space="preserve"> </w:t>
      </w:r>
      <w:r w:rsidRPr="00EC1197">
        <w:rPr>
          <w:rFonts w:ascii="Imperial Sans Text Semibold" w:hAnsi="Imperial Sans Text Semibold"/>
          <w:b/>
          <w:bCs/>
          <w:color w:val="000000" w:themeColor="text1"/>
          <w:sz w:val="24"/>
          <w:lang w:val="en-GB"/>
        </w:rPr>
        <w:t>and</w:t>
      </w:r>
      <w:r w:rsidRPr="00EC1197">
        <w:rPr>
          <w:rFonts w:ascii="Imperial Sans Text Semibold" w:hAnsi="Imperial Sans Text Semibold"/>
          <w:b/>
          <w:bCs/>
          <w:color w:val="000000" w:themeColor="text1"/>
          <w:spacing w:val="-18"/>
          <w:sz w:val="24"/>
          <w:lang w:val="en-GB"/>
        </w:rPr>
        <w:t xml:space="preserve"> </w:t>
      </w:r>
      <w:r w:rsidRPr="00EC1197">
        <w:rPr>
          <w:rFonts w:ascii="Imperial Sans Text Semibold" w:hAnsi="Imperial Sans Text Semibold"/>
          <w:b/>
          <w:bCs/>
          <w:color w:val="000000" w:themeColor="text1"/>
          <w:sz w:val="24"/>
          <w:lang w:val="en-GB"/>
        </w:rPr>
        <w:t>comparable information to review all eligible</w:t>
      </w:r>
      <w:r w:rsidRPr="00EC1197">
        <w:rPr>
          <w:rFonts w:ascii="Imperial Sans Text Semibold" w:hAnsi="Imperial Sans Text Semibold"/>
          <w:b/>
          <w:bCs/>
          <w:color w:val="000000" w:themeColor="text1"/>
          <w:spacing w:val="-5"/>
          <w:sz w:val="24"/>
          <w:lang w:val="en-GB"/>
        </w:rPr>
        <w:t xml:space="preserve"> </w:t>
      </w:r>
      <w:r w:rsidRPr="00EC1197">
        <w:rPr>
          <w:rFonts w:ascii="Imperial Sans Text Semibold" w:hAnsi="Imperial Sans Text Semibold"/>
          <w:b/>
          <w:bCs/>
          <w:color w:val="000000" w:themeColor="text1"/>
          <w:sz w:val="24"/>
          <w:lang w:val="en-GB"/>
        </w:rPr>
        <w:t>staff.</w:t>
      </w:r>
    </w:p>
    <w:p w14:paraId="7C85653A" w14:textId="5E3824F5" w:rsidR="00957AB5" w:rsidRPr="00EC1197" w:rsidRDefault="009A691A" w:rsidP="008A6074">
      <w:pPr>
        <w:pStyle w:val="BodyText"/>
        <w:spacing w:before="233"/>
        <w:ind w:left="651"/>
        <w:jc w:val="both"/>
        <w:rPr>
          <w:rFonts w:ascii="Imperial Sans Text" w:hAnsi="Imperial Sans Text"/>
          <w:color w:val="000000" w:themeColor="text1"/>
          <w:lang w:val="en-GB"/>
        </w:rPr>
      </w:pPr>
      <w:r w:rsidRPr="00EC1197">
        <w:rPr>
          <w:rFonts w:ascii="Imperial Sans Text" w:hAnsi="Imperial Sans Text"/>
          <w:color w:val="000000" w:themeColor="text1"/>
          <w:u w:val="single"/>
          <w:lang w:val="en-GB"/>
        </w:rPr>
        <w:t>Associate Professor Grade 1</w:t>
      </w:r>
      <w:r w:rsidR="00261C92" w:rsidRPr="00EC1197">
        <w:rPr>
          <w:rFonts w:ascii="Imperial Sans Text" w:hAnsi="Imperial Sans Text"/>
          <w:color w:val="000000" w:themeColor="text1"/>
          <w:u w:val="single"/>
          <w:lang w:val="en-GB"/>
        </w:rPr>
        <w:t xml:space="preserve"> (</w:t>
      </w:r>
      <w:r w:rsidR="00F854B6" w:rsidRPr="00EC1197">
        <w:rPr>
          <w:rFonts w:ascii="Imperial Sans Text" w:hAnsi="Imperial Sans Text"/>
          <w:color w:val="000000" w:themeColor="text1"/>
          <w:u w:val="single"/>
          <w:lang w:val="en-GB"/>
        </w:rPr>
        <w:t>N</w:t>
      </w:r>
      <w:r w:rsidR="00261C92" w:rsidRPr="00EC1197">
        <w:rPr>
          <w:rFonts w:ascii="Imperial Sans Text" w:hAnsi="Imperial Sans Text"/>
          <w:color w:val="000000" w:themeColor="text1"/>
          <w:u w:val="single"/>
          <w:lang w:val="en-GB"/>
        </w:rPr>
        <w:t>on-</w:t>
      </w:r>
      <w:r w:rsidR="00F854B6" w:rsidRPr="00EC1197">
        <w:rPr>
          <w:rFonts w:ascii="Imperial Sans Text" w:hAnsi="Imperial Sans Text"/>
          <w:color w:val="000000" w:themeColor="text1"/>
          <w:u w:val="single"/>
          <w:lang w:val="en-GB"/>
        </w:rPr>
        <w:t>C</w:t>
      </w:r>
      <w:r w:rsidR="00261C92" w:rsidRPr="00EC1197">
        <w:rPr>
          <w:rFonts w:ascii="Imperial Sans Text" w:hAnsi="Imperial Sans Text"/>
          <w:color w:val="000000" w:themeColor="text1"/>
          <w:u w:val="single"/>
          <w:lang w:val="en-GB"/>
        </w:rPr>
        <w:t>linical)</w:t>
      </w:r>
    </w:p>
    <w:p w14:paraId="24894F9E" w14:textId="77777777" w:rsidR="00957AB5" w:rsidRPr="00EC1197" w:rsidRDefault="00261C92" w:rsidP="00853ABF">
      <w:pPr>
        <w:pStyle w:val="ListParagraph"/>
        <w:numPr>
          <w:ilvl w:val="1"/>
          <w:numId w:val="7"/>
        </w:numPr>
        <w:tabs>
          <w:tab w:val="left" w:pos="1008"/>
          <w:tab w:val="left" w:pos="1009"/>
        </w:tabs>
        <w:spacing w:before="125"/>
        <w:jc w:val="both"/>
        <w:rPr>
          <w:rFonts w:ascii="Imperial Sans Text" w:hAnsi="Imperial Sans Text"/>
          <w:color w:val="000000" w:themeColor="text1"/>
          <w:sz w:val="24"/>
          <w:lang w:val="en-GB"/>
        </w:rPr>
      </w:pPr>
      <w:r w:rsidRPr="00EC1197">
        <w:rPr>
          <w:rFonts w:ascii="Imperial Sans Text" w:hAnsi="Imperial Sans Text"/>
          <w:color w:val="000000" w:themeColor="text1"/>
          <w:sz w:val="24"/>
          <w:lang w:val="en-GB"/>
        </w:rPr>
        <w:t>Head of Department</w:t>
      </w:r>
      <w:r w:rsidRPr="00EC1197">
        <w:rPr>
          <w:rFonts w:ascii="Imperial Sans Text" w:hAnsi="Imperial Sans Text"/>
          <w:color w:val="000000" w:themeColor="text1"/>
          <w:spacing w:val="-2"/>
          <w:sz w:val="24"/>
          <w:lang w:val="en-GB"/>
        </w:rPr>
        <w:t xml:space="preserve"> </w:t>
      </w:r>
      <w:r w:rsidRPr="00EC1197">
        <w:rPr>
          <w:rFonts w:ascii="Imperial Sans Text" w:hAnsi="Imperial Sans Text"/>
          <w:color w:val="000000" w:themeColor="text1"/>
          <w:sz w:val="24"/>
          <w:lang w:val="en-GB"/>
        </w:rPr>
        <w:t>(Chair)</w:t>
      </w:r>
    </w:p>
    <w:p w14:paraId="42C02974" w14:textId="533DA23D" w:rsidR="00957AB5" w:rsidRPr="00EC1197" w:rsidRDefault="00261C92" w:rsidP="00853ABF">
      <w:pPr>
        <w:pStyle w:val="ListParagraph"/>
        <w:numPr>
          <w:ilvl w:val="1"/>
          <w:numId w:val="7"/>
        </w:numPr>
        <w:tabs>
          <w:tab w:val="left" w:pos="1009"/>
        </w:tabs>
        <w:spacing w:before="119"/>
        <w:ind w:right="111"/>
        <w:jc w:val="both"/>
        <w:rPr>
          <w:rFonts w:ascii="Imperial Sans Text" w:hAnsi="Imperial Sans Text"/>
          <w:color w:val="000000" w:themeColor="text1"/>
          <w:sz w:val="24"/>
          <w:lang w:val="en-GB"/>
        </w:rPr>
      </w:pPr>
      <w:r w:rsidRPr="00EC1197">
        <w:rPr>
          <w:rFonts w:ascii="Imperial Sans Text" w:hAnsi="Imperial Sans Text"/>
          <w:color w:val="000000" w:themeColor="text1"/>
          <w:sz w:val="24"/>
          <w:lang w:val="en-GB"/>
        </w:rPr>
        <w:t xml:space="preserve">At least </w:t>
      </w:r>
      <w:r w:rsidRPr="00EC1197">
        <w:rPr>
          <w:rFonts w:ascii="Imperial Sans Text" w:hAnsi="Imperial Sans Text"/>
          <w:b/>
          <w:color w:val="000000" w:themeColor="text1"/>
          <w:sz w:val="24"/>
          <w:lang w:val="en-GB"/>
        </w:rPr>
        <w:t xml:space="preserve">five </w:t>
      </w:r>
      <w:r w:rsidRPr="00EC1197">
        <w:rPr>
          <w:rFonts w:ascii="Imperial Sans Text" w:hAnsi="Imperial Sans Text"/>
          <w:color w:val="000000" w:themeColor="text1"/>
          <w:sz w:val="24"/>
          <w:lang w:val="en-GB"/>
        </w:rPr>
        <w:t xml:space="preserve">other members of the </w:t>
      </w:r>
      <w:r w:rsidR="00AC0DB8" w:rsidRPr="00EC1197">
        <w:rPr>
          <w:rFonts w:ascii="Imperial Sans Text" w:hAnsi="Imperial Sans Text"/>
          <w:color w:val="000000" w:themeColor="text1"/>
          <w:sz w:val="24"/>
          <w:lang w:val="en-GB"/>
        </w:rPr>
        <w:t>Department</w:t>
      </w:r>
      <w:r w:rsidRPr="00EC1197">
        <w:rPr>
          <w:rFonts w:ascii="Imperial Sans Text" w:hAnsi="Imperial Sans Text"/>
          <w:color w:val="000000" w:themeColor="text1"/>
          <w:sz w:val="24"/>
          <w:lang w:val="en-GB"/>
        </w:rPr>
        <w:t xml:space="preserve"> to include a professor, a </w:t>
      </w:r>
      <w:r w:rsidR="007B6C3A" w:rsidRPr="00EC1197">
        <w:rPr>
          <w:rFonts w:ascii="Imperial Sans Text" w:hAnsi="Imperial Sans Text"/>
          <w:color w:val="000000" w:themeColor="text1"/>
          <w:sz w:val="24"/>
          <w:lang w:val="en-GB"/>
        </w:rPr>
        <w:t>R</w:t>
      </w:r>
      <w:r w:rsidRPr="00EC1197">
        <w:rPr>
          <w:rFonts w:ascii="Imperial Sans Text" w:hAnsi="Imperial Sans Text"/>
          <w:color w:val="000000" w:themeColor="text1"/>
          <w:sz w:val="24"/>
          <w:lang w:val="en-GB"/>
        </w:rPr>
        <w:t>eader</w:t>
      </w:r>
      <w:r w:rsidR="007B6C3A" w:rsidRPr="00EC1197">
        <w:rPr>
          <w:rFonts w:ascii="Imperial Sans Text" w:hAnsi="Imperial Sans Text"/>
          <w:color w:val="000000" w:themeColor="text1"/>
          <w:sz w:val="24"/>
          <w:lang w:val="en-GB"/>
        </w:rPr>
        <w:t xml:space="preserve"> or Associate Professor (Grade 2)</w:t>
      </w:r>
      <w:r w:rsidRPr="00EC1197">
        <w:rPr>
          <w:rFonts w:ascii="Imperial Sans Text" w:hAnsi="Imperial Sans Text"/>
          <w:color w:val="000000" w:themeColor="text1"/>
          <w:sz w:val="24"/>
          <w:lang w:val="en-GB"/>
        </w:rPr>
        <w:t xml:space="preserve">, and a senior lecturer, one of whom shall be elected to represent the </w:t>
      </w:r>
      <w:r w:rsidR="00AC0DB8" w:rsidRPr="00EC1197">
        <w:rPr>
          <w:rFonts w:ascii="Imperial Sans Text" w:hAnsi="Imperial Sans Text"/>
          <w:color w:val="000000" w:themeColor="text1"/>
          <w:sz w:val="24"/>
          <w:lang w:val="en-GB"/>
        </w:rPr>
        <w:t>Department</w:t>
      </w:r>
      <w:r w:rsidRPr="00EC1197">
        <w:rPr>
          <w:rFonts w:ascii="Imperial Sans Text" w:hAnsi="Imperial Sans Text"/>
          <w:color w:val="000000" w:themeColor="text1"/>
          <w:sz w:val="24"/>
          <w:lang w:val="en-GB"/>
        </w:rPr>
        <w:t>’s academic</w:t>
      </w:r>
      <w:r w:rsidRPr="00EC1197">
        <w:rPr>
          <w:rFonts w:ascii="Imperial Sans Text" w:hAnsi="Imperial Sans Text"/>
          <w:color w:val="000000" w:themeColor="text1"/>
          <w:spacing w:val="-1"/>
          <w:sz w:val="24"/>
          <w:lang w:val="en-GB"/>
        </w:rPr>
        <w:t xml:space="preserve"> </w:t>
      </w:r>
      <w:r w:rsidRPr="00EC1197">
        <w:rPr>
          <w:rFonts w:ascii="Imperial Sans Text" w:hAnsi="Imperial Sans Text"/>
          <w:color w:val="000000" w:themeColor="text1"/>
          <w:sz w:val="24"/>
          <w:lang w:val="en-GB"/>
        </w:rPr>
        <w:t>staff.</w:t>
      </w:r>
    </w:p>
    <w:p w14:paraId="610324CD" w14:textId="77777777" w:rsidR="00957AB5" w:rsidRPr="00EC1197" w:rsidRDefault="00957AB5" w:rsidP="008A6074">
      <w:pPr>
        <w:pStyle w:val="BodyText"/>
        <w:spacing w:before="10"/>
        <w:jc w:val="both"/>
        <w:rPr>
          <w:rFonts w:ascii="Imperial Sans Text" w:hAnsi="Imperial Sans Text"/>
          <w:color w:val="000000" w:themeColor="text1"/>
          <w:sz w:val="20"/>
          <w:lang w:val="en-GB"/>
        </w:rPr>
      </w:pPr>
    </w:p>
    <w:p w14:paraId="50A7A842" w14:textId="6C62170A" w:rsidR="00957AB5" w:rsidRPr="00EC1197" w:rsidRDefault="000803C6" w:rsidP="008A6074">
      <w:pPr>
        <w:pStyle w:val="BodyText"/>
        <w:spacing w:before="0"/>
        <w:ind w:left="651"/>
        <w:jc w:val="both"/>
        <w:rPr>
          <w:rFonts w:ascii="Imperial Sans Text" w:hAnsi="Imperial Sans Text"/>
          <w:color w:val="000000" w:themeColor="text1"/>
          <w:lang w:val="en-GB"/>
        </w:rPr>
      </w:pPr>
      <w:r w:rsidRPr="00EC1197">
        <w:rPr>
          <w:rFonts w:ascii="Imperial Sans Text" w:hAnsi="Imperial Sans Text"/>
          <w:color w:val="000000" w:themeColor="text1"/>
          <w:u w:val="single"/>
          <w:lang w:val="en-GB"/>
        </w:rPr>
        <w:t>Associate Professor</w:t>
      </w:r>
      <w:r w:rsidR="009A691A" w:rsidRPr="00EC1197">
        <w:rPr>
          <w:rFonts w:ascii="Imperial Sans Text" w:hAnsi="Imperial Sans Text"/>
          <w:color w:val="000000" w:themeColor="text1"/>
          <w:u w:val="single"/>
          <w:lang w:val="en-GB"/>
        </w:rPr>
        <w:t xml:space="preserve"> Grade 2</w:t>
      </w:r>
      <w:r w:rsidR="00691115" w:rsidRPr="00EC1197">
        <w:rPr>
          <w:rFonts w:ascii="Imperial Sans Text" w:hAnsi="Imperial Sans Text"/>
          <w:color w:val="000000" w:themeColor="text1"/>
          <w:u w:val="single"/>
          <w:lang w:val="en-GB"/>
        </w:rPr>
        <w:t xml:space="preserve"> (</w:t>
      </w:r>
      <w:r w:rsidR="00F854B6" w:rsidRPr="00EC1197">
        <w:rPr>
          <w:rFonts w:ascii="Imperial Sans Text" w:hAnsi="Imperial Sans Text"/>
          <w:color w:val="000000" w:themeColor="text1"/>
          <w:u w:val="single"/>
          <w:lang w:val="en-GB"/>
        </w:rPr>
        <w:t>C</w:t>
      </w:r>
      <w:r w:rsidR="00691115" w:rsidRPr="00EC1197">
        <w:rPr>
          <w:rFonts w:ascii="Imperial Sans Text" w:hAnsi="Imperial Sans Text"/>
          <w:color w:val="000000" w:themeColor="text1"/>
          <w:u w:val="single"/>
          <w:lang w:val="en-GB"/>
        </w:rPr>
        <w:t xml:space="preserve">linical, </w:t>
      </w:r>
      <w:r w:rsidR="00F854B6" w:rsidRPr="00EC1197">
        <w:rPr>
          <w:rFonts w:ascii="Imperial Sans Text" w:hAnsi="Imperial Sans Text"/>
          <w:color w:val="000000" w:themeColor="text1"/>
          <w:u w:val="single"/>
          <w:lang w:val="en-GB"/>
        </w:rPr>
        <w:t>N</w:t>
      </w:r>
      <w:r w:rsidR="00691115" w:rsidRPr="00EC1197">
        <w:rPr>
          <w:rFonts w:ascii="Imperial Sans Text" w:hAnsi="Imperial Sans Text"/>
          <w:color w:val="000000" w:themeColor="text1"/>
          <w:u w:val="single"/>
          <w:lang w:val="en-GB"/>
        </w:rPr>
        <w:t>on-</w:t>
      </w:r>
      <w:r w:rsidR="00F854B6" w:rsidRPr="00EC1197">
        <w:rPr>
          <w:rFonts w:ascii="Imperial Sans Text" w:hAnsi="Imperial Sans Text"/>
          <w:color w:val="000000" w:themeColor="text1"/>
          <w:u w:val="single"/>
          <w:lang w:val="en-GB"/>
        </w:rPr>
        <w:t>C</w:t>
      </w:r>
      <w:r w:rsidR="00691115" w:rsidRPr="00EC1197">
        <w:rPr>
          <w:rFonts w:ascii="Imperial Sans Text" w:hAnsi="Imperial Sans Text"/>
          <w:color w:val="000000" w:themeColor="text1"/>
          <w:u w:val="single"/>
          <w:lang w:val="en-GB"/>
        </w:rPr>
        <w:t>linical</w:t>
      </w:r>
      <w:r w:rsidR="00F854B6" w:rsidRPr="00EC1197">
        <w:rPr>
          <w:rFonts w:ascii="Imperial Sans Text" w:hAnsi="Imperial Sans Text"/>
          <w:color w:val="000000" w:themeColor="text1"/>
          <w:u w:val="single"/>
          <w:lang w:val="en-GB"/>
        </w:rPr>
        <w:t>,</w:t>
      </w:r>
      <w:r w:rsidR="00691115" w:rsidRPr="00EC1197">
        <w:rPr>
          <w:rFonts w:ascii="Imperial Sans Text" w:hAnsi="Imperial Sans Text"/>
          <w:color w:val="000000" w:themeColor="text1"/>
          <w:u w:val="single"/>
          <w:lang w:val="en-GB"/>
        </w:rPr>
        <w:t xml:space="preserve"> </w:t>
      </w:r>
      <w:r w:rsidR="00F854B6" w:rsidRPr="00EC1197">
        <w:rPr>
          <w:rFonts w:ascii="Imperial Sans Text" w:hAnsi="Imperial Sans Text"/>
          <w:color w:val="000000" w:themeColor="text1"/>
          <w:u w:val="single"/>
          <w:lang w:val="en-GB"/>
        </w:rPr>
        <w:t>E</w:t>
      </w:r>
      <w:r w:rsidR="00691115" w:rsidRPr="00EC1197">
        <w:rPr>
          <w:rFonts w:ascii="Imperial Sans Text" w:hAnsi="Imperial Sans Text"/>
          <w:color w:val="000000" w:themeColor="text1"/>
          <w:u w:val="single"/>
          <w:lang w:val="en-GB"/>
        </w:rPr>
        <w:t>ducation)</w:t>
      </w:r>
    </w:p>
    <w:p w14:paraId="4AEED95F" w14:textId="77777777" w:rsidR="00957AB5" w:rsidRPr="00EC1197" w:rsidRDefault="00261C92" w:rsidP="00853ABF">
      <w:pPr>
        <w:pStyle w:val="ListParagraph"/>
        <w:numPr>
          <w:ilvl w:val="1"/>
          <w:numId w:val="7"/>
        </w:numPr>
        <w:tabs>
          <w:tab w:val="left" w:pos="1008"/>
          <w:tab w:val="left" w:pos="1009"/>
        </w:tabs>
        <w:spacing w:before="116"/>
        <w:jc w:val="both"/>
        <w:rPr>
          <w:rFonts w:ascii="Imperial Sans Text" w:hAnsi="Imperial Sans Text"/>
          <w:color w:val="000000" w:themeColor="text1"/>
          <w:sz w:val="24"/>
          <w:lang w:val="en-GB"/>
        </w:rPr>
      </w:pPr>
      <w:r w:rsidRPr="00EC1197">
        <w:rPr>
          <w:rFonts w:ascii="Imperial Sans Text" w:hAnsi="Imperial Sans Text"/>
          <w:color w:val="000000" w:themeColor="text1"/>
          <w:sz w:val="24"/>
          <w:lang w:val="en-GB"/>
        </w:rPr>
        <w:lastRenderedPageBreak/>
        <w:t>Head of Department</w:t>
      </w:r>
      <w:r w:rsidRPr="00EC1197">
        <w:rPr>
          <w:rFonts w:ascii="Imperial Sans Text" w:hAnsi="Imperial Sans Text"/>
          <w:color w:val="000000" w:themeColor="text1"/>
          <w:spacing w:val="-3"/>
          <w:sz w:val="24"/>
          <w:lang w:val="en-GB"/>
        </w:rPr>
        <w:t xml:space="preserve"> </w:t>
      </w:r>
      <w:r w:rsidRPr="00EC1197">
        <w:rPr>
          <w:rFonts w:ascii="Imperial Sans Text" w:hAnsi="Imperial Sans Text"/>
          <w:color w:val="000000" w:themeColor="text1"/>
          <w:sz w:val="24"/>
          <w:lang w:val="en-GB"/>
        </w:rPr>
        <w:t>(Chair)</w:t>
      </w:r>
    </w:p>
    <w:p w14:paraId="4815F2D8" w14:textId="43D82F35" w:rsidR="00957AB5" w:rsidRPr="00EC1197" w:rsidRDefault="00261C92" w:rsidP="00853ABF">
      <w:pPr>
        <w:pStyle w:val="ListParagraph"/>
        <w:numPr>
          <w:ilvl w:val="1"/>
          <w:numId w:val="7"/>
        </w:numPr>
        <w:tabs>
          <w:tab w:val="left" w:pos="1009"/>
        </w:tabs>
        <w:spacing w:before="119"/>
        <w:ind w:right="111"/>
        <w:jc w:val="both"/>
        <w:rPr>
          <w:rFonts w:ascii="Imperial Sans Text" w:hAnsi="Imperial Sans Text"/>
          <w:color w:val="000000" w:themeColor="text1"/>
          <w:sz w:val="24"/>
          <w:lang w:val="en-GB"/>
        </w:rPr>
      </w:pPr>
      <w:r w:rsidRPr="00EC1197">
        <w:rPr>
          <w:rFonts w:ascii="Imperial Sans Text" w:hAnsi="Imperial Sans Text"/>
          <w:color w:val="000000" w:themeColor="text1"/>
          <w:sz w:val="24"/>
          <w:lang w:val="en-GB"/>
        </w:rPr>
        <w:t xml:space="preserve">At least </w:t>
      </w:r>
      <w:r w:rsidRPr="00EC1197">
        <w:rPr>
          <w:rFonts w:ascii="Imperial Sans Text" w:hAnsi="Imperial Sans Text"/>
          <w:b/>
          <w:color w:val="000000" w:themeColor="text1"/>
          <w:sz w:val="24"/>
          <w:lang w:val="en-GB"/>
        </w:rPr>
        <w:t xml:space="preserve">five </w:t>
      </w:r>
      <w:r w:rsidRPr="00EC1197">
        <w:rPr>
          <w:rFonts w:ascii="Imperial Sans Text" w:hAnsi="Imperial Sans Text"/>
          <w:color w:val="000000" w:themeColor="text1"/>
          <w:sz w:val="24"/>
          <w:lang w:val="en-GB"/>
        </w:rPr>
        <w:t xml:space="preserve">other members of the </w:t>
      </w:r>
      <w:r w:rsidR="00AC0DB8" w:rsidRPr="00EC1197">
        <w:rPr>
          <w:rFonts w:ascii="Imperial Sans Text" w:hAnsi="Imperial Sans Text"/>
          <w:color w:val="000000" w:themeColor="text1"/>
          <w:sz w:val="24"/>
          <w:lang w:val="en-GB"/>
        </w:rPr>
        <w:t>Department</w:t>
      </w:r>
      <w:r w:rsidRPr="00EC1197">
        <w:rPr>
          <w:rFonts w:ascii="Imperial Sans Text" w:hAnsi="Imperial Sans Text"/>
          <w:color w:val="000000" w:themeColor="text1"/>
          <w:sz w:val="24"/>
          <w:lang w:val="en-GB"/>
        </w:rPr>
        <w:t>, in addition to the H</w:t>
      </w:r>
      <w:r w:rsidR="00B93E9B" w:rsidRPr="00EC1197">
        <w:rPr>
          <w:rFonts w:ascii="Imperial Sans Text" w:hAnsi="Imperial Sans Text"/>
          <w:color w:val="000000" w:themeColor="text1"/>
          <w:sz w:val="24"/>
          <w:lang w:val="en-GB"/>
        </w:rPr>
        <w:t>ead of Department</w:t>
      </w:r>
      <w:r w:rsidRPr="00EC1197">
        <w:rPr>
          <w:rFonts w:ascii="Imperial Sans Text" w:hAnsi="Imperial Sans Text"/>
          <w:color w:val="000000" w:themeColor="text1"/>
          <w:sz w:val="24"/>
          <w:lang w:val="en-GB"/>
        </w:rPr>
        <w:t xml:space="preserve"> and </w:t>
      </w:r>
      <w:r w:rsidRPr="00EC1197">
        <w:rPr>
          <w:rFonts w:ascii="Imperial Sans Text" w:hAnsi="Imperial Sans Text"/>
          <w:color w:val="000000" w:themeColor="text1"/>
          <w:spacing w:val="-3"/>
          <w:sz w:val="24"/>
          <w:lang w:val="en-GB"/>
        </w:rPr>
        <w:t xml:space="preserve">Section </w:t>
      </w:r>
      <w:r w:rsidRPr="00EC1197">
        <w:rPr>
          <w:rFonts w:ascii="Imperial Sans Text" w:hAnsi="Imperial Sans Text"/>
          <w:color w:val="000000" w:themeColor="text1"/>
          <w:sz w:val="24"/>
          <w:lang w:val="en-GB"/>
        </w:rPr>
        <w:t xml:space="preserve">Head (where applicable), to include a professor, a </w:t>
      </w:r>
      <w:r w:rsidR="00694EFF" w:rsidRPr="00EC1197">
        <w:rPr>
          <w:rFonts w:ascii="Imperial Sans Text" w:hAnsi="Imperial Sans Text"/>
          <w:color w:val="000000" w:themeColor="text1"/>
          <w:sz w:val="24"/>
          <w:lang w:val="en-GB"/>
        </w:rPr>
        <w:t>R</w:t>
      </w:r>
      <w:r w:rsidRPr="00EC1197">
        <w:rPr>
          <w:rFonts w:ascii="Imperial Sans Text" w:hAnsi="Imperial Sans Text"/>
          <w:color w:val="000000" w:themeColor="text1"/>
          <w:sz w:val="24"/>
          <w:lang w:val="en-GB"/>
        </w:rPr>
        <w:t>eader</w:t>
      </w:r>
      <w:r w:rsidR="00694EFF" w:rsidRPr="00EC1197">
        <w:rPr>
          <w:rFonts w:ascii="Imperial Sans Text" w:hAnsi="Imperial Sans Text"/>
          <w:color w:val="000000" w:themeColor="text1"/>
          <w:sz w:val="24"/>
          <w:lang w:val="en-GB"/>
        </w:rPr>
        <w:t xml:space="preserve"> </w:t>
      </w:r>
      <w:r w:rsidR="007B6C3A" w:rsidRPr="00EC1197">
        <w:rPr>
          <w:rFonts w:ascii="Imperial Sans Text" w:hAnsi="Imperial Sans Text"/>
          <w:color w:val="000000" w:themeColor="text1"/>
          <w:sz w:val="24"/>
          <w:lang w:val="en-GB"/>
        </w:rPr>
        <w:t>/</w:t>
      </w:r>
      <w:r w:rsidR="00694EFF" w:rsidRPr="00EC1197">
        <w:rPr>
          <w:rFonts w:ascii="Imperial Sans Text" w:hAnsi="Imperial Sans Text"/>
          <w:color w:val="000000" w:themeColor="text1"/>
          <w:sz w:val="24"/>
          <w:lang w:val="en-GB"/>
        </w:rPr>
        <w:t xml:space="preserve"> Associate Professor</w:t>
      </w:r>
      <w:r w:rsidR="007B6C3A" w:rsidRPr="00EC1197">
        <w:rPr>
          <w:rFonts w:ascii="Imperial Sans Text" w:hAnsi="Imperial Sans Text"/>
          <w:color w:val="000000" w:themeColor="text1"/>
          <w:sz w:val="24"/>
          <w:lang w:val="en-GB"/>
        </w:rPr>
        <w:t xml:space="preserve"> (Grade 2)</w:t>
      </w:r>
      <w:r w:rsidRPr="00EC1197">
        <w:rPr>
          <w:rFonts w:ascii="Imperial Sans Text" w:hAnsi="Imperial Sans Text"/>
          <w:color w:val="000000" w:themeColor="text1"/>
          <w:sz w:val="24"/>
          <w:lang w:val="en-GB"/>
        </w:rPr>
        <w:t xml:space="preserve">, and a </w:t>
      </w:r>
      <w:r w:rsidR="00694EFF" w:rsidRPr="00EC1197">
        <w:rPr>
          <w:rFonts w:ascii="Imperial Sans Text" w:hAnsi="Imperial Sans Text"/>
          <w:color w:val="000000" w:themeColor="text1"/>
          <w:sz w:val="24"/>
          <w:lang w:val="en-GB"/>
        </w:rPr>
        <w:t>S</w:t>
      </w:r>
      <w:r w:rsidRPr="00EC1197">
        <w:rPr>
          <w:rFonts w:ascii="Imperial Sans Text" w:hAnsi="Imperial Sans Text"/>
          <w:color w:val="000000" w:themeColor="text1"/>
          <w:sz w:val="24"/>
          <w:lang w:val="en-GB"/>
        </w:rPr>
        <w:t xml:space="preserve">enior </w:t>
      </w:r>
      <w:r w:rsidR="00694EFF" w:rsidRPr="00EC1197">
        <w:rPr>
          <w:rFonts w:ascii="Imperial Sans Text" w:hAnsi="Imperial Sans Text"/>
          <w:color w:val="000000" w:themeColor="text1"/>
          <w:sz w:val="24"/>
          <w:lang w:val="en-GB"/>
        </w:rPr>
        <w:t>L</w:t>
      </w:r>
      <w:r w:rsidRPr="00EC1197">
        <w:rPr>
          <w:rFonts w:ascii="Imperial Sans Text" w:hAnsi="Imperial Sans Text"/>
          <w:color w:val="000000" w:themeColor="text1"/>
          <w:sz w:val="24"/>
          <w:lang w:val="en-GB"/>
        </w:rPr>
        <w:t>ecturer</w:t>
      </w:r>
      <w:r w:rsidR="007B6C3A" w:rsidRPr="00EC1197">
        <w:rPr>
          <w:rFonts w:ascii="Imperial Sans Text" w:hAnsi="Imperial Sans Text"/>
          <w:color w:val="000000" w:themeColor="text1"/>
          <w:sz w:val="24"/>
          <w:lang w:val="en-GB"/>
        </w:rPr>
        <w:t xml:space="preserve"> / Associate Professor (Grade 1)</w:t>
      </w:r>
      <w:r w:rsidRPr="00EC1197">
        <w:rPr>
          <w:rFonts w:ascii="Imperial Sans Text" w:hAnsi="Imperial Sans Text"/>
          <w:color w:val="000000" w:themeColor="text1"/>
          <w:sz w:val="24"/>
          <w:lang w:val="en-GB"/>
        </w:rPr>
        <w:t xml:space="preserve">, one of whom shall be elected to represent the </w:t>
      </w:r>
      <w:r w:rsidR="00AC0DB8" w:rsidRPr="00EC1197">
        <w:rPr>
          <w:rFonts w:ascii="Imperial Sans Text" w:hAnsi="Imperial Sans Text"/>
          <w:color w:val="000000" w:themeColor="text1"/>
          <w:sz w:val="24"/>
          <w:lang w:val="en-GB"/>
        </w:rPr>
        <w:t>Department</w:t>
      </w:r>
      <w:r w:rsidRPr="00EC1197">
        <w:rPr>
          <w:rFonts w:ascii="Imperial Sans Text" w:hAnsi="Imperial Sans Text"/>
          <w:color w:val="000000" w:themeColor="text1"/>
          <w:sz w:val="24"/>
          <w:lang w:val="en-GB"/>
        </w:rPr>
        <w:t>’s academic</w:t>
      </w:r>
      <w:r w:rsidRPr="00EC1197">
        <w:rPr>
          <w:rFonts w:ascii="Imperial Sans Text" w:hAnsi="Imperial Sans Text"/>
          <w:color w:val="000000" w:themeColor="text1"/>
          <w:spacing w:val="-4"/>
          <w:sz w:val="24"/>
          <w:lang w:val="en-GB"/>
        </w:rPr>
        <w:t xml:space="preserve"> </w:t>
      </w:r>
      <w:r w:rsidRPr="00EC1197">
        <w:rPr>
          <w:rFonts w:ascii="Imperial Sans Text" w:hAnsi="Imperial Sans Text"/>
          <w:color w:val="000000" w:themeColor="text1"/>
          <w:sz w:val="24"/>
          <w:lang w:val="en-GB"/>
        </w:rPr>
        <w:t>staff.</w:t>
      </w:r>
    </w:p>
    <w:p w14:paraId="0D122070" w14:textId="66E0CC92" w:rsidR="00957AB5" w:rsidRPr="00EC1197" w:rsidRDefault="00261C92" w:rsidP="00853ABF">
      <w:pPr>
        <w:pStyle w:val="ListParagraph"/>
        <w:numPr>
          <w:ilvl w:val="1"/>
          <w:numId w:val="7"/>
        </w:numPr>
        <w:tabs>
          <w:tab w:val="left" w:pos="1009"/>
        </w:tabs>
        <w:spacing w:before="119"/>
        <w:ind w:right="111"/>
        <w:jc w:val="both"/>
        <w:rPr>
          <w:rFonts w:ascii="Imperial Sans Text" w:hAnsi="Imperial Sans Text"/>
          <w:color w:val="000000" w:themeColor="text1"/>
          <w:sz w:val="24"/>
          <w:lang w:val="en-GB"/>
        </w:rPr>
      </w:pPr>
      <w:r w:rsidRPr="00EC1197">
        <w:rPr>
          <w:rFonts w:ascii="Imperial Sans Text" w:hAnsi="Imperial Sans Text"/>
          <w:color w:val="000000" w:themeColor="text1"/>
          <w:sz w:val="24"/>
          <w:lang w:val="en-GB"/>
        </w:rPr>
        <w:t xml:space="preserve">For </w:t>
      </w:r>
      <w:r w:rsidR="000803C6" w:rsidRPr="00EC1197">
        <w:rPr>
          <w:rFonts w:ascii="Imperial Sans Text Semibold" w:hAnsi="Imperial Sans Text Semibold"/>
          <w:color w:val="000000" w:themeColor="text1"/>
          <w:sz w:val="24"/>
          <w:lang w:val="en-GB"/>
        </w:rPr>
        <w:t>Associate Professor of</w:t>
      </w:r>
      <w:r w:rsidRPr="00EC1197">
        <w:rPr>
          <w:rFonts w:ascii="Imperial Sans Text Semibold" w:hAnsi="Imperial Sans Text Semibold"/>
          <w:color w:val="000000" w:themeColor="text1"/>
          <w:sz w:val="24"/>
          <w:lang w:val="en-GB"/>
        </w:rPr>
        <w:t xml:space="preserve"> Education</w:t>
      </w:r>
      <w:r w:rsidRPr="00EC1197">
        <w:rPr>
          <w:rFonts w:ascii="Imperial Sans Text" w:hAnsi="Imperial Sans Text"/>
          <w:color w:val="000000" w:themeColor="text1"/>
          <w:sz w:val="24"/>
          <w:lang w:val="en-GB"/>
        </w:rPr>
        <w:t xml:space="preserve">, a senior member of the Department with educational responsibilities (for example the Director of Undergraduate Studies, Director </w:t>
      </w:r>
      <w:r w:rsidRPr="00EC1197">
        <w:rPr>
          <w:rFonts w:ascii="Imperial Sans Text" w:hAnsi="Imperial Sans Text"/>
          <w:color w:val="000000" w:themeColor="text1"/>
          <w:spacing w:val="-6"/>
          <w:sz w:val="24"/>
          <w:lang w:val="en-GB"/>
        </w:rPr>
        <w:t xml:space="preserve">of </w:t>
      </w:r>
      <w:r w:rsidRPr="00EC1197">
        <w:rPr>
          <w:rFonts w:ascii="Imperial Sans Text" w:hAnsi="Imperial Sans Text"/>
          <w:color w:val="000000" w:themeColor="text1"/>
          <w:sz w:val="24"/>
          <w:lang w:val="en-GB"/>
        </w:rPr>
        <w:t xml:space="preserve">Postgraduate Studies, Director of Education or other similarly titled member of staff) should substitute for one of the </w:t>
      </w:r>
      <w:r w:rsidR="00AC0DB8" w:rsidRPr="00EC1197">
        <w:rPr>
          <w:rFonts w:ascii="Imperial Sans Text" w:hAnsi="Imperial Sans Text"/>
          <w:color w:val="000000" w:themeColor="text1"/>
          <w:sz w:val="24"/>
          <w:lang w:val="en-GB"/>
        </w:rPr>
        <w:t>Department</w:t>
      </w:r>
      <w:r w:rsidRPr="00EC1197">
        <w:rPr>
          <w:rFonts w:ascii="Imperial Sans Text" w:hAnsi="Imperial Sans Text"/>
          <w:color w:val="000000" w:themeColor="text1"/>
          <w:sz w:val="24"/>
          <w:lang w:val="en-GB"/>
        </w:rPr>
        <w:t>al Panel</w:t>
      </w:r>
      <w:r w:rsidRPr="00EC1197">
        <w:rPr>
          <w:rFonts w:ascii="Imperial Sans Text" w:hAnsi="Imperial Sans Text"/>
          <w:color w:val="000000" w:themeColor="text1"/>
          <w:spacing w:val="-3"/>
          <w:sz w:val="24"/>
          <w:lang w:val="en-GB"/>
        </w:rPr>
        <w:t xml:space="preserve"> </w:t>
      </w:r>
      <w:r w:rsidRPr="00EC1197">
        <w:rPr>
          <w:rFonts w:ascii="Imperial Sans Text" w:hAnsi="Imperial Sans Text"/>
          <w:color w:val="000000" w:themeColor="text1"/>
          <w:sz w:val="24"/>
          <w:lang w:val="en-GB"/>
        </w:rPr>
        <w:t>members.</w:t>
      </w:r>
    </w:p>
    <w:p w14:paraId="0B73259C" w14:textId="77777777" w:rsidR="00957AB5" w:rsidRPr="00D04A4D" w:rsidRDefault="00957AB5" w:rsidP="008A6074">
      <w:pPr>
        <w:pStyle w:val="BodyText"/>
        <w:spacing w:before="8"/>
        <w:jc w:val="both"/>
        <w:rPr>
          <w:rFonts w:ascii="Imperial Sans Text" w:hAnsi="Imperial Sans Text"/>
          <w:sz w:val="20"/>
          <w:lang w:val="en-GB"/>
        </w:rPr>
      </w:pPr>
    </w:p>
    <w:p w14:paraId="5B7678A2" w14:textId="77777777" w:rsidR="00957AB5" w:rsidRPr="00D04A4D" w:rsidRDefault="00261C92" w:rsidP="008A6074">
      <w:pPr>
        <w:pStyle w:val="BodyText"/>
        <w:spacing w:before="0"/>
        <w:ind w:left="651"/>
        <w:jc w:val="both"/>
        <w:rPr>
          <w:rFonts w:ascii="Imperial Sans Text" w:hAnsi="Imperial Sans Text"/>
          <w:lang w:val="en-GB"/>
        </w:rPr>
      </w:pPr>
      <w:r w:rsidRPr="00D04A4D">
        <w:rPr>
          <w:rFonts w:ascii="Imperial Sans Text" w:hAnsi="Imperial Sans Text"/>
          <w:u w:val="single"/>
          <w:lang w:val="en-GB"/>
        </w:rPr>
        <w:t>Professor / Professor of Education / Professor of Practice</w:t>
      </w:r>
    </w:p>
    <w:p w14:paraId="6AFECA12" w14:textId="77777777" w:rsidR="00957AB5" w:rsidRPr="00D04A4D" w:rsidRDefault="00261C92" w:rsidP="00853ABF">
      <w:pPr>
        <w:pStyle w:val="ListParagraph"/>
        <w:numPr>
          <w:ilvl w:val="1"/>
          <w:numId w:val="7"/>
        </w:numPr>
        <w:tabs>
          <w:tab w:val="left" w:pos="1008"/>
          <w:tab w:val="left" w:pos="1009"/>
        </w:tabs>
        <w:spacing w:before="121"/>
        <w:jc w:val="both"/>
        <w:rPr>
          <w:rFonts w:ascii="Imperial Sans Text" w:hAnsi="Imperial Sans Text"/>
          <w:sz w:val="24"/>
          <w:lang w:val="en-GB"/>
        </w:rPr>
      </w:pPr>
      <w:r w:rsidRPr="00D04A4D">
        <w:rPr>
          <w:rFonts w:ascii="Imperial Sans Text" w:hAnsi="Imperial Sans Text"/>
          <w:sz w:val="24"/>
          <w:lang w:val="en-GB"/>
        </w:rPr>
        <w:t>Head of Department</w:t>
      </w:r>
      <w:r w:rsidRPr="00D04A4D">
        <w:rPr>
          <w:rFonts w:ascii="Imperial Sans Text" w:hAnsi="Imperial Sans Text"/>
          <w:spacing w:val="-2"/>
          <w:sz w:val="24"/>
          <w:lang w:val="en-GB"/>
        </w:rPr>
        <w:t xml:space="preserve"> </w:t>
      </w:r>
      <w:r w:rsidRPr="00D04A4D">
        <w:rPr>
          <w:rFonts w:ascii="Imperial Sans Text" w:hAnsi="Imperial Sans Text"/>
          <w:sz w:val="24"/>
          <w:lang w:val="en-GB"/>
        </w:rPr>
        <w:t>(Chair)</w:t>
      </w:r>
    </w:p>
    <w:p w14:paraId="4B9B11F8" w14:textId="62B54853" w:rsidR="00957AB5" w:rsidRPr="00EC1197" w:rsidRDefault="00261C92" w:rsidP="00853ABF">
      <w:pPr>
        <w:pStyle w:val="ListParagraph"/>
        <w:numPr>
          <w:ilvl w:val="1"/>
          <w:numId w:val="7"/>
        </w:numPr>
        <w:tabs>
          <w:tab w:val="left" w:pos="1009"/>
        </w:tabs>
        <w:spacing w:before="114"/>
        <w:ind w:right="111"/>
        <w:jc w:val="both"/>
        <w:rPr>
          <w:rFonts w:ascii="Imperial Sans Text" w:hAnsi="Imperial Sans Text"/>
          <w:color w:val="000000" w:themeColor="text1"/>
          <w:sz w:val="24"/>
          <w:lang w:val="en-GB"/>
        </w:rPr>
      </w:pPr>
      <w:r w:rsidRPr="00EC1197">
        <w:rPr>
          <w:rFonts w:ascii="Imperial Sans Text Semibold" w:hAnsi="Imperial Sans Text Semibold"/>
          <w:b/>
          <w:bCs/>
          <w:color w:val="000000" w:themeColor="text1"/>
          <w:sz w:val="24"/>
          <w:lang w:val="en-GB"/>
        </w:rPr>
        <w:t>Five professors</w:t>
      </w:r>
      <w:r w:rsidRPr="00EC1197">
        <w:rPr>
          <w:rFonts w:ascii="Imperial Sans Text" w:hAnsi="Imperial Sans Text"/>
          <w:iCs/>
          <w:color w:val="000000" w:themeColor="text1"/>
          <w:sz w:val="24"/>
          <w:lang w:val="en-GB"/>
        </w:rPr>
        <w:t>, in</w:t>
      </w:r>
      <w:r w:rsidRPr="00EC1197">
        <w:rPr>
          <w:rFonts w:ascii="Imperial Sans Text" w:hAnsi="Imperial Sans Text"/>
          <w:color w:val="000000" w:themeColor="text1"/>
          <w:sz w:val="24"/>
          <w:lang w:val="en-GB"/>
        </w:rPr>
        <w:t xml:space="preserve"> addition to the H</w:t>
      </w:r>
      <w:r w:rsidR="00B93E9B" w:rsidRPr="00EC1197">
        <w:rPr>
          <w:rFonts w:ascii="Imperial Sans Text" w:hAnsi="Imperial Sans Text"/>
          <w:color w:val="000000" w:themeColor="text1"/>
          <w:sz w:val="24"/>
          <w:lang w:val="en-GB"/>
        </w:rPr>
        <w:t xml:space="preserve">ead of Department </w:t>
      </w:r>
      <w:r w:rsidRPr="00EC1197">
        <w:rPr>
          <w:rFonts w:ascii="Imperial Sans Text" w:hAnsi="Imperial Sans Text"/>
          <w:color w:val="000000" w:themeColor="text1"/>
          <w:sz w:val="24"/>
          <w:lang w:val="en-GB"/>
        </w:rPr>
        <w:t xml:space="preserve">and Section Head (where applicable). In units where there is only one professor, the Head of the unit </w:t>
      </w:r>
      <w:r w:rsidRPr="00EC1197">
        <w:rPr>
          <w:rFonts w:ascii="Imperial Sans Text Semibold" w:hAnsi="Imperial Sans Text Semibold"/>
          <w:b/>
          <w:bCs/>
          <w:color w:val="000000" w:themeColor="text1"/>
          <w:sz w:val="24"/>
          <w:lang w:val="en-GB"/>
        </w:rPr>
        <w:t xml:space="preserve">must </w:t>
      </w:r>
      <w:r w:rsidRPr="00EC1197">
        <w:rPr>
          <w:rFonts w:ascii="Imperial Sans Text" w:hAnsi="Imperial Sans Text"/>
          <w:color w:val="000000" w:themeColor="text1"/>
          <w:sz w:val="24"/>
          <w:lang w:val="en-GB"/>
        </w:rPr>
        <w:t xml:space="preserve">invite appropriate professors from elsewhere in </w:t>
      </w:r>
      <w:r w:rsidR="00694EFF" w:rsidRPr="00EC1197">
        <w:rPr>
          <w:rFonts w:ascii="Imperial Sans Text" w:hAnsi="Imperial Sans Text"/>
          <w:color w:val="000000" w:themeColor="text1"/>
          <w:sz w:val="24"/>
          <w:lang w:val="en-GB"/>
        </w:rPr>
        <w:t>Imperial</w:t>
      </w:r>
      <w:r w:rsidRPr="00EC1197">
        <w:rPr>
          <w:rFonts w:ascii="Imperial Sans Text" w:hAnsi="Imperial Sans Text"/>
          <w:color w:val="000000" w:themeColor="text1"/>
          <w:sz w:val="24"/>
          <w:lang w:val="en-GB"/>
        </w:rPr>
        <w:t xml:space="preserve"> to form a Review Panel of at least </w:t>
      </w:r>
      <w:r w:rsidRPr="00EC1197">
        <w:rPr>
          <w:rFonts w:ascii="Imperial Sans Text Semibold" w:hAnsi="Imperial Sans Text Semibold"/>
          <w:b/>
          <w:bCs/>
          <w:color w:val="000000" w:themeColor="text1"/>
          <w:sz w:val="24"/>
          <w:lang w:val="en-GB"/>
        </w:rPr>
        <w:t>five members.</w:t>
      </w:r>
    </w:p>
    <w:p w14:paraId="71C4734D" w14:textId="3BE195E7" w:rsidR="007B6C3A" w:rsidRPr="00EC1197" w:rsidRDefault="00261C92" w:rsidP="00853ABF">
      <w:pPr>
        <w:pStyle w:val="ListParagraph"/>
        <w:numPr>
          <w:ilvl w:val="1"/>
          <w:numId w:val="7"/>
        </w:numPr>
        <w:tabs>
          <w:tab w:val="left" w:pos="1009"/>
        </w:tabs>
        <w:spacing w:before="76"/>
        <w:ind w:right="111"/>
        <w:jc w:val="both"/>
        <w:rPr>
          <w:rFonts w:ascii="Imperial Sans Text" w:hAnsi="Imperial Sans Text"/>
          <w:color w:val="000000" w:themeColor="text1"/>
          <w:sz w:val="24"/>
          <w:lang w:val="en-GB"/>
        </w:rPr>
      </w:pPr>
      <w:r w:rsidRPr="00EC1197">
        <w:rPr>
          <w:rFonts w:ascii="Imperial Sans Text" w:hAnsi="Imperial Sans Text"/>
          <w:color w:val="000000" w:themeColor="text1"/>
          <w:sz w:val="24"/>
          <w:lang w:val="en-GB"/>
        </w:rPr>
        <w:t xml:space="preserve">For </w:t>
      </w:r>
      <w:r w:rsidRPr="00EC1197">
        <w:rPr>
          <w:rFonts w:ascii="Imperial Sans Text Semibold" w:hAnsi="Imperial Sans Text Semibold"/>
          <w:b/>
          <w:bCs/>
          <w:color w:val="000000" w:themeColor="text1"/>
          <w:sz w:val="24"/>
          <w:lang w:val="en-GB"/>
        </w:rPr>
        <w:t>Professor of Education,</w:t>
      </w:r>
      <w:r w:rsidRPr="00EC1197">
        <w:rPr>
          <w:rFonts w:ascii="Imperial Sans Text" w:hAnsi="Imperial Sans Text"/>
          <w:b/>
          <w:color w:val="000000" w:themeColor="text1"/>
          <w:sz w:val="24"/>
          <w:lang w:val="en-GB"/>
        </w:rPr>
        <w:t xml:space="preserve"> </w:t>
      </w:r>
      <w:r w:rsidRPr="00EC1197">
        <w:rPr>
          <w:rFonts w:ascii="Imperial Sans Text" w:hAnsi="Imperial Sans Text"/>
          <w:color w:val="000000" w:themeColor="text1"/>
          <w:sz w:val="24"/>
          <w:lang w:val="en-GB"/>
        </w:rPr>
        <w:t xml:space="preserve">a senior member of the Department with educational responsibilities (for example the Director of Undergraduate Studies, Director </w:t>
      </w:r>
      <w:r w:rsidRPr="00EC1197">
        <w:rPr>
          <w:rFonts w:ascii="Imperial Sans Text" w:hAnsi="Imperial Sans Text"/>
          <w:color w:val="000000" w:themeColor="text1"/>
          <w:spacing w:val="-7"/>
          <w:sz w:val="24"/>
          <w:lang w:val="en-GB"/>
        </w:rPr>
        <w:t xml:space="preserve">of </w:t>
      </w:r>
      <w:r w:rsidRPr="00EC1197">
        <w:rPr>
          <w:rFonts w:ascii="Imperial Sans Text" w:hAnsi="Imperial Sans Text"/>
          <w:color w:val="000000" w:themeColor="text1"/>
          <w:sz w:val="24"/>
          <w:lang w:val="en-GB"/>
        </w:rPr>
        <w:t xml:space="preserve">Postgraduate Studies, Director of Education or other similarly titled member of staff) should substitute for one of the </w:t>
      </w:r>
      <w:r w:rsidR="00AC0DB8" w:rsidRPr="00EC1197">
        <w:rPr>
          <w:rFonts w:ascii="Imperial Sans Text" w:hAnsi="Imperial Sans Text"/>
          <w:color w:val="000000" w:themeColor="text1"/>
          <w:sz w:val="24"/>
          <w:lang w:val="en-GB"/>
        </w:rPr>
        <w:t>Department</w:t>
      </w:r>
      <w:r w:rsidRPr="00EC1197">
        <w:rPr>
          <w:rFonts w:ascii="Imperial Sans Text" w:hAnsi="Imperial Sans Text"/>
          <w:color w:val="000000" w:themeColor="text1"/>
          <w:sz w:val="24"/>
          <w:lang w:val="en-GB"/>
        </w:rPr>
        <w:t>al Panel</w:t>
      </w:r>
      <w:r w:rsidRPr="00EC1197">
        <w:rPr>
          <w:rFonts w:ascii="Imperial Sans Text" w:hAnsi="Imperial Sans Text"/>
          <w:color w:val="000000" w:themeColor="text1"/>
          <w:spacing w:val="-3"/>
          <w:sz w:val="24"/>
          <w:lang w:val="en-GB"/>
        </w:rPr>
        <w:t xml:space="preserve"> </w:t>
      </w:r>
      <w:r w:rsidRPr="00EC1197">
        <w:rPr>
          <w:rFonts w:ascii="Imperial Sans Text" w:hAnsi="Imperial Sans Text"/>
          <w:color w:val="000000" w:themeColor="text1"/>
          <w:sz w:val="24"/>
          <w:lang w:val="en-GB"/>
        </w:rPr>
        <w:t>members.</w:t>
      </w:r>
    </w:p>
    <w:p w14:paraId="2E95DDC7" w14:textId="3D6806B5" w:rsidR="007B6C3A" w:rsidRPr="00EC1197" w:rsidRDefault="007B6C3A" w:rsidP="00853ABF">
      <w:pPr>
        <w:pStyle w:val="ListParagraph"/>
        <w:numPr>
          <w:ilvl w:val="0"/>
          <w:numId w:val="6"/>
        </w:numPr>
        <w:tabs>
          <w:tab w:val="left" w:pos="1009"/>
        </w:tabs>
        <w:spacing w:before="120" w:after="120"/>
        <w:ind w:left="1009" w:right="113"/>
        <w:jc w:val="both"/>
        <w:rPr>
          <w:rFonts w:ascii="Imperial Sans Text" w:hAnsi="Imperial Sans Text"/>
          <w:b/>
          <w:bCs/>
          <w:color w:val="000000" w:themeColor="text1"/>
          <w:sz w:val="24"/>
          <w:lang w:val="en-GB"/>
        </w:rPr>
      </w:pPr>
      <w:r w:rsidRPr="00EC1197">
        <w:rPr>
          <w:rFonts w:ascii="Imperial Sans Text" w:hAnsi="Imperial Sans Text"/>
          <w:b/>
          <w:bCs/>
          <w:color w:val="000000" w:themeColor="text1"/>
          <w:sz w:val="24"/>
          <w:lang w:val="en-GB"/>
        </w:rPr>
        <w:t>The Business School</w:t>
      </w:r>
    </w:p>
    <w:p w14:paraId="729B98C9" w14:textId="77777777" w:rsidR="00957AB5" w:rsidRPr="00D04A4D" w:rsidRDefault="00261C92" w:rsidP="008A6074">
      <w:pPr>
        <w:pStyle w:val="BodyText"/>
        <w:spacing w:before="1"/>
        <w:ind w:left="651"/>
        <w:jc w:val="both"/>
        <w:rPr>
          <w:rFonts w:ascii="Imperial Sans Text" w:hAnsi="Imperial Sans Text"/>
          <w:lang w:val="en-GB"/>
        </w:rPr>
      </w:pPr>
      <w:r w:rsidRPr="00D04A4D">
        <w:rPr>
          <w:rFonts w:ascii="Imperial Sans Text" w:hAnsi="Imperial Sans Text"/>
          <w:u w:val="single"/>
          <w:lang w:val="en-GB"/>
        </w:rPr>
        <w:t>Associate Professor</w:t>
      </w:r>
    </w:p>
    <w:p w14:paraId="56415559" w14:textId="77777777" w:rsidR="00957AB5" w:rsidRPr="00D04A4D" w:rsidRDefault="00261C92" w:rsidP="00853ABF">
      <w:pPr>
        <w:pStyle w:val="ListParagraph"/>
        <w:numPr>
          <w:ilvl w:val="1"/>
          <w:numId w:val="7"/>
        </w:numPr>
        <w:tabs>
          <w:tab w:val="left" w:pos="1008"/>
          <w:tab w:val="left" w:pos="1009"/>
        </w:tabs>
        <w:spacing w:before="120"/>
        <w:jc w:val="both"/>
        <w:rPr>
          <w:rFonts w:ascii="Imperial Sans Text" w:hAnsi="Imperial Sans Text"/>
          <w:sz w:val="24"/>
          <w:lang w:val="en-GB"/>
        </w:rPr>
      </w:pPr>
      <w:r w:rsidRPr="00D04A4D">
        <w:rPr>
          <w:rFonts w:ascii="Imperial Sans Text" w:hAnsi="Imperial Sans Text"/>
          <w:sz w:val="24"/>
          <w:lang w:val="en-GB"/>
        </w:rPr>
        <w:t>Associate Dean (Chair)</w:t>
      </w:r>
    </w:p>
    <w:p w14:paraId="23741AC4" w14:textId="6DA4938D" w:rsidR="00957AB5" w:rsidRPr="00D04A4D" w:rsidRDefault="00261C92" w:rsidP="00853ABF">
      <w:pPr>
        <w:pStyle w:val="ListParagraph"/>
        <w:numPr>
          <w:ilvl w:val="1"/>
          <w:numId w:val="7"/>
        </w:numPr>
        <w:tabs>
          <w:tab w:val="left" w:pos="1009"/>
        </w:tabs>
        <w:spacing w:before="114" w:line="242" w:lineRule="auto"/>
        <w:ind w:right="110"/>
        <w:jc w:val="both"/>
        <w:rPr>
          <w:rFonts w:ascii="Imperial Sans Text" w:hAnsi="Imperial Sans Text"/>
          <w:sz w:val="24"/>
          <w:lang w:val="en-GB"/>
        </w:rPr>
      </w:pPr>
      <w:r w:rsidRPr="00D04A4D">
        <w:rPr>
          <w:rFonts w:ascii="Imperial Sans Text" w:hAnsi="Imperial Sans Text"/>
          <w:sz w:val="24"/>
          <w:lang w:val="en-GB"/>
        </w:rPr>
        <w:t xml:space="preserve">At least </w:t>
      </w:r>
      <w:r w:rsidRPr="00EF7A7F">
        <w:rPr>
          <w:rFonts w:ascii="Imperial Sans Text Semibold" w:hAnsi="Imperial Sans Text Semibold"/>
          <w:b/>
          <w:bCs/>
          <w:sz w:val="24"/>
          <w:lang w:val="en-GB"/>
        </w:rPr>
        <w:t xml:space="preserve">five </w:t>
      </w:r>
      <w:r w:rsidRPr="00D04A4D">
        <w:rPr>
          <w:rFonts w:ascii="Imperial Sans Text" w:hAnsi="Imperial Sans Text"/>
          <w:sz w:val="24"/>
          <w:lang w:val="en-GB"/>
        </w:rPr>
        <w:t xml:space="preserve">other members of the </w:t>
      </w:r>
      <w:r w:rsidR="00AC0DB8" w:rsidRPr="00D04A4D">
        <w:rPr>
          <w:rFonts w:ascii="Imperial Sans Text" w:hAnsi="Imperial Sans Text"/>
          <w:sz w:val="24"/>
          <w:lang w:val="en-GB"/>
        </w:rPr>
        <w:t>Department</w:t>
      </w:r>
      <w:r w:rsidRPr="00D04A4D">
        <w:rPr>
          <w:rFonts w:ascii="Imperial Sans Text" w:hAnsi="Imperial Sans Text"/>
          <w:sz w:val="24"/>
          <w:lang w:val="en-GB"/>
        </w:rPr>
        <w:t xml:space="preserve"> to include a professor, an associate professor or a senior lecturer, one of whom </w:t>
      </w:r>
      <w:r w:rsidR="00F364AC">
        <w:rPr>
          <w:rFonts w:ascii="Imperial Sans Text" w:hAnsi="Imperial Sans Text"/>
          <w:sz w:val="24"/>
          <w:lang w:val="en-GB"/>
        </w:rPr>
        <w:t xml:space="preserve">will </w:t>
      </w:r>
      <w:r w:rsidRPr="00D04A4D">
        <w:rPr>
          <w:rFonts w:ascii="Imperial Sans Text" w:hAnsi="Imperial Sans Text"/>
          <w:sz w:val="24"/>
          <w:lang w:val="en-GB"/>
        </w:rPr>
        <w:t xml:space="preserve">represent the </w:t>
      </w:r>
      <w:r w:rsidR="00AC0DB8" w:rsidRPr="00D04A4D">
        <w:rPr>
          <w:rFonts w:ascii="Imperial Sans Text" w:hAnsi="Imperial Sans Text"/>
          <w:sz w:val="24"/>
          <w:lang w:val="en-GB"/>
        </w:rPr>
        <w:t>Department</w:t>
      </w:r>
      <w:r w:rsidRPr="00D04A4D">
        <w:rPr>
          <w:rFonts w:ascii="Imperial Sans Text" w:hAnsi="Imperial Sans Text"/>
          <w:sz w:val="24"/>
          <w:lang w:val="en-GB"/>
        </w:rPr>
        <w:t>’s academic</w:t>
      </w:r>
      <w:r w:rsidRPr="00D04A4D">
        <w:rPr>
          <w:rFonts w:ascii="Imperial Sans Text" w:hAnsi="Imperial Sans Text"/>
          <w:spacing w:val="-1"/>
          <w:sz w:val="24"/>
          <w:lang w:val="en-GB"/>
        </w:rPr>
        <w:t xml:space="preserve"> </w:t>
      </w:r>
      <w:r w:rsidRPr="00D04A4D">
        <w:rPr>
          <w:rFonts w:ascii="Imperial Sans Text" w:hAnsi="Imperial Sans Text"/>
          <w:sz w:val="24"/>
          <w:lang w:val="en-GB"/>
        </w:rPr>
        <w:t>staff.</w:t>
      </w:r>
    </w:p>
    <w:p w14:paraId="3833861A" w14:textId="717E83E3" w:rsidR="00957AB5" w:rsidRPr="00D04A4D" w:rsidRDefault="00261C92" w:rsidP="00853ABF">
      <w:pPr>
        <w:pStyle w:val="ListParagraph"/>
        <w:numPr>
          <w:ilvl w:val="1"/>
          <w:numId w:val="7"/>
        </w:numPr>
        <w:tabs>
          <w:tab w:val="left" w:pos="1009"/>
        </w:tabs>
        <w:spacing w:before="111"/>
        <w:ind w:right="110"/>
        <w:jc w:val="both"/>
        <w:rPr>
          <w:rFonts w:ascii="Imperial Sans Text" w:hAnsi="Imperial Sans Text"/>
          <w:sz w:val="24"/>
          <w:lang w:val="en-GB"/>
        </w:rPr>
      </w:pPr>
      <w:r w:rsidRPr="00D04A4D">
        <w:rPr>
          <w:rFonts w:ascii="Imperial Sans Text" w:hAnsi="Imperial Sans Text"/>
          <w:sz w:val="24"/>
          <w:lang w:val="en-GB"/>
        </w:rPr>
        <w:t xml:space="preserve">For </w:t>
      </w:r>
      <w:r w:rsidRPr="00EF7A7F">
        <w:rPr>
          <w:rFonts w:ascii="Imperial Sans Text Semibold" w:hAnsi="Imperial Sans Text Semibold"/>
          <w:b/>
          <w:bCs/>
          <w:sz w:val="24"/>
          <w:lang w:val="en-GB"/>
        </w:rPr>
        <w:t>Associate Professor of Education,</w:t>
      </w:r>
      <w:r w:rsidRPr="00D04A4D">
        <w:rPr>
          <w:rFonts w:ascii="Imperial Sans Text" w:hAnsi="Imperial Sans Text"/>
          <w:sz w:val="24"/>
          <w:lang w:val="en-GB"/>
        </w:rPr>
        <w:t xml:space="preserve"> a senior member of the Department with educational responsibilities (for example the Director of Undergraduate </w:t>
      </w:r>
      <w:r w:rsidRPr="00D04A4D">
        <w:rPr>
          <w:rFonts w:ascii="Imperial Sans Text" w:hAnsi="Imperial Sans Text"/>
          <w:spacing w:val="-3"/>
          <w:sz w:val="24"/>
          <w:lang w:val="en-GB"/>
        </w:rPr>
        <w:t xml:space="preserve">Studies, </w:t>
      </w:r>
      <w:r w:rsidRPr="00D04A4D">
        <w:rPr>
          <w:rFonts w:ascii="Imperial Sans Text" w:hAnsi="Imperial Sans Text"/>
          <w:sz w:val="24"/>
          <w:lang w:val="en-GB"/>
        </w:rPr>
        <w:t xml:space="preserve">Director of Postgraduate Studies, Director of Education or other similarly titled member of staff) should substitute for one of the </w:t>
      </w:r>
      <w:r w:rsidR="00AC0DB8" w:rsidRPr="00D04A4D">
        <w:rPr>
          <w:rFonts w:ascii="Imperial Sans Text" w:hAnsi="Imperial Sans Text"/>
          <w:sz w:val="24"/>
          <w:lang w:val="en-GB"/>
        </w:rPr>
        <w:t>Department</w:t>
      </w:r>
      <w:r w:rsidRPr="00D04A4D">
        <w:rPr>
          <w:rFonts w:ascii="Imperial Sans Text" w:hAnsi="Imperial Sans Text"/>
          <w:sz w:val="24"/>
          <w:lang w:val="en-GB"/>
        </w:rPr>
        <w:t>al Panel</w:t>
      </w:r>
      <w:r w:rsidRPr="00D04A4D">
        <w:rPr>
          <w:rFonts w:ascii="Imperial Sans Text" w:hAnsi="Imperial Sans Text"/>
          <w:spacing w:val="-7"/>
          <w:sz w:val="24"/>
          <w:lang w:val="en-GB"/>
        </w:rPr>
        <w:t xml:space="preserve"> </w:t>
      </w:r>
      <w:r w:rsidRPr="00D04A4D">
        <w:rPr>
          <w:rFonts w:ascii="Imperial Sans Text" w:hAnsi="Imperial Sans Text"/>
          <w:sz w:val="24"/>
          <w:lang w:val="en-GB"/>
        </w:rPr>
        <w:t>members.</w:t>
      </w:r>
    </w:p>
    <w:p w14:paraId="2BAC766D" w14:textId="77777777" w:rsidR="00957AB5" w:rsidRPr="00D04A4D" w:rsidRDefault="00957AB5" w:rsidP="008A6074">
      <w:pPr>
        <w:pStyle w:val="BodyText"/>
        <w:spacing w:before="1"/>
        <w:jc w:val="both"/>
        <w:rPr>
          <w:rFonts w:ascii="Imperial Sans Text" w:hAnsi="Imperial Sans Text"/>
          <w:sz w:val="21"/>
          <w:lang w:val="en-GB"/>
        </w:rPr>
      </w:pPr>
    </w:p>
    <w:p w14:paraId="12480B6B" w14:textId="77777777" w:rsidR="00957AB5" w:rsidRPr="00D04A4D" w:rsidRDefault="00261C92" w:rsidP="008A6074">
      <w:pPr>
        <w:pStyle w:val="BodyText"/>
        <w:spacing w:before="0"/>
        <w:ind w:left="651"/>
        <w:jc w:val="both"/>
        <w:rPr>
          <w:rFonts w:ascii="Imperial Sans Text" w:hAnsi="Imperial Sans Text"/>
          <w:lang w:val="en-GB"/>
        </w:rPr>
      </w:pPr>
      <w:r w:rsidRPr="00D04A4D">
        <w:rPr>
          <w:rFonts w:ascii="Imperial Sans Text" w:hAnsi="Imperial Sans Text"/>
          <w:u w:val="single"/>
          <w:lang w:val="en-GB"/>
        </w:rPr>
        <w:t>Professor, Professor of Education, Professor of Practice</w:t>
      </w:r>
    </w:p>
    <w:p w14:paraId="70EAB6D9" w14:textId="77777777" w:rsidR="00957AB5" w:rsidRPr="00D04A4D" w:rsidRDefault="00261C92" w:rsidP="00853ABF">
      <w:pPr>
        <w:pStyle w:val="ListParagraph"/>
        <w:numPr>
          <w:ilvl w:val="1"/>
          <w:numId w:val="7"/>
        </w:numPr>
        <w:tabs>
          <w:tab w:val="left" w:pos="1008"/>
          <w:tab w:val="left" w:pos="1009"/>
        </w:tabs>
        <w:spacing w:before="116"/>
        <w:jc w:val="both"/>
        <w:rPr>
          <w:rFonts w:ascii="Imperial Sans Text" w:hAnsi="Imperial Sans Text"/>
          <w:sz w:val="24"/>
          <w:lang w:val="en-GB"/>
        </w:rPr>
      </w:pPr>
      <w:r w:rsidRPr="00D04A4D">
        <w:rPr>
          <w:rFonts w:ascii="Imperial Sans Text" w:hAnsi="Imperial Sans Text"/>
          <w:sz w:val="24"/>
          <w:lang w:val="en-GB"/>
        </w:rPr>
        <w:t>Associate Dean (Chair)</w:t>
      </w:r>
    </w:p>
    <w:p w14:paraId="77759EC3" w14:textId="0F62C14D" w:rsidR="00957AB5" w:rsidRPr="00D04A4D" w:rsidRDefault="00261C92" w:rsidP="00853ABF">
      <w:pPr>
        <w:pStyle w:val="ListParagraph"/>
        <w:numPr>
          <w:ilvl w:val="1"/>
          <w:numId w:val="7"/>
        </w:numPr>
        <w:tabs>
          <w:tab w:val="left" w:pos="1009"/>
        </w:tabs>
        <w:spacing w:before="119"/>
        <w:ind w:right="111"/>
        <w:jc w:val="both"/>
        <w:rPr>
          <w:rFonts w:ascii="Imperial Sans Text" w:hAnsi="Imperial Sans Text"/>
          <w:b/>
          <w:i/>
          <w:sz w:val="24"/>
          <w:lang w:val="en-GB"/>
        </w:rPr>
      </w:pPr>
      <w:r w:rsidRPr="00EF7A7F">
        <w:rPr>
          <w:rFonts w:ascii="Imperial Sans Text Semibold" w:hAnsi="Imperial Sans Text Semibold"/>
          <w:b/>
          <w:bCs/>
          <w:sz w:val="24"/>
          <w:lang w:val="en-GB"/>
        </w:rPr>
        <w:t>Five Professors,</w:t>
      </w:r>
      <w:r w:rsidRPr="00D04A4D">
        <w:rPr>
          <w:rFonts w:ascii="Imperial Sans Text" w:hAnsi="Imperial Sans Text"/>
          <w:sz w:val="24"/>
          <w:lang w:val="en-GB"/>
        </w:rPr>
        <w:t xml:space="preserve"> in addition to the Associate Dean. </w:t>
      </w:r>
      <w:r w:rsidRPr="00EF7A7F">
        <w:rPr>
          <w:rFonts w:ascii="Imperial Sans Text Semibold" w:hAnsi="Imperial Sans Text Semibold"/>
          <w:b/>
          <w:bCs/>
          <w:sz w:val="24"/>
          <w:lang w:val="en-GB"/>
        </w:rPr>
        <w:t xml:space="preserve">The Panel should be </w:t>
      </w:r>
      <w:r w:rsidRPr="00EF7A7F">
        <w:rPr>
          <w:rFonts w:ascii="Imperial Sans Text Semibold" w:hAnsi="Imperial Sans Text Semibold"/>
          <w:b/>
          <w:bCs/>
          <w:spacing w:val="-8"/>
          <w:sz w:val="24"/>
          <w:lang w:val="en-GB"/>
        </w:rPr>
        <w:t xml:space="preserve">as </w:t>
      </w:r>
      <w:r w:rsidRPr="00EF7A7F">
        <w:rPr>
          <w:rFonts w:ascii="Imperial Sans Text Semibold" w:hAnsi="Imperial Sans Text Semibold"/>
          <w:b/>
          <w:bCs/>
          <w:sz w:val="24"/>
          <w:lang w:val="en-GB"/>
        </w:rPr>
        <w:t>diverse</w:t>
      </w:r>
      <w:r w:rsidRPr="00EF7A7F">
        <w:rPr>
          <w:rFonts w:ascii="Imperial Sans Text Semibold" w:hAnsi="Imperial Sans Text Semibold"/>
          <w:b/>
          <w:bCs/>
          <w:spacing w:val="-8"/>
          <w:sz w:val="24"/>
          <w:lang w:val="en-GB"/>
        </w:rPr>
        <w:t xml:space="preserve"> </w:t>
      </w:r>
      <w:r w:rsidRPr="00EF7A7F">
        <w:rPr>
          <w:rFonts w:ascii="Imperial Sans Text Semibold" w:hAnsi="Imperial Sans Text Semibold"/>
          <w:b/>
          <w:bCs/>
          <w:sz w:val="24"/>
          <w:lang w:val="en-GB"/>
        </w:rPr>
        <w:t>as</w:t>
      </w:r>
      <w:r w:rsidRPr="00EF7A7F">
        <w:rPr>
          <w:rFonts w:ascii="Imperial Sans Text Semibold" w:hAnsi="Imperial Sans Text Semibold"/>
          <w:b/>
          <w:bCs/>
          <w:spacing w:val="-7"/>
          <w:sz w:val="24"/>
          <w:lang w:val="en-GB"/>
        </w:rPr>
        <w:t xml:space="preserve"> </w:t>
      </w:r>
      <w:r w:rsidRPr="00EF7A7F">
        <w:rPr>
          <w:rFonts w:ascii="Imperial Sans Text Semibold" w:hAnsi="Imperial Sans Text Semibold"/>
          <w:b/>
          <w:bCs/>
          <w:sz w:val="24"/>
          <w:lang w:val="en-GB"/>
        </w:rPr>
        <w:t>possible,</w:t>
      </w:r>
      <w:r w:rsidRPr="00EF7A7F">
        <w:rPr>
          <w:rFonts w:ascii="Imperial Sans Text Semibold" w:hAnsi="Imperial Sans Text Semibold"/>
          <w:b/>
          <w:bCs/>
          <w:spacing w:val="-7"/>
          <w:sz w:val="24"/>
          <w:lang w:val="en-GB"/>
        </w:rPr>
        <w:t xml:space="preserve"> </w:t>
      </w:r>
      <w:r w:rsidRPr="00EF7A7F">
        <w:rPr>
          <w:rFonts w:ascii="Imperial Sans Text Semibold" w:hAnsi="Imperial Sans Text Semibold"/>
          <w:b/>
          <w:bCs/>
          <w:sz w:val="24"/>
          <w:lang w:val="en-GB"/>
        </w:rPr>
        <w:t>with</w:t>
      </w:r>
      <w:r w:rsidRPr="00EF7A7F">
        <w:rPr>
          <w:rFonts w:ascii="Imperial Sans Text Semibold" w:hAnsi="Imperial Sans Text Semibold"/>
          <w:b/>
          <w:bCs/>
          <w:spacing w:val="-8"/>
          <w:sz w:val="24"/>
          <w:lang w:val="en-GB"/>
        </w:rPr>
        <w:t xml:space="preserve"> </w:t>
      </w:r>
      <w:r w:rsidRPr="00EF7A7F">
        <w:rPr>
          <w:rFonts w:ascii="Imperial Sans Text Semibold" w:hAnsi="Imperial Sans Text Semibold"/>
          <w:b/>
          <w:bCs/>
          <w:sz w:val="24"/>
          <w:lang w:val="en-GB"/>
        </w:rPr>
        <w:t>sufficient</w:t>
      </w:r>
      <w:r w:rsidRPr="00EF7A7F">
        <w:rPr>
          <w:rFonts w:ascii="Imperial Sans Text Semibold" w:hAnsi="Imperial Sans Text Semibold"/>
          <w:b/>
          <w:bCs/>
          <w:spacing w:val="-7"/>
          <w:sz w:val="24"/>
          <w:lang w:val="en-GB"/>
        </w:rPr>
        <w:t xml:space="preserve"> </w:t>
      </w:r>
      <w:r w:rsidRPr="00EF7A7F">
        <w:rPr>
          <w:rFonts w:ascii="Imperial Sans Text Semibold" w:hAnsi="Imperial Sans Text Semibold"/>
          <w:b/>
          <w:bCs/>
          <w:sz w:val="24"/>
          <w:lang w:val="en-GB"/>
        </w:rPr>
        <w:t>academic</w:t>
      </w:r>
      <w:r w:rsidRPr="00EF7A7F">
        <w:rPr>
          <w:rFonts w:ascii="Imperial Sans Text Semibold" w:hAnsi="Imperial Sans Text Semibold"/>
          <w:b/>
          <w:bCs/>
          <w:spacing w:val="-7"/>
          <w:sz w:val="24"/>
          <w:lang w:val="en-GB"/>
        </w:rPr>
        <w:t xml:space="preserve"> </w:t>
      </w:r>
      <w:r w:rsidRPr="00EF7A7F">
        <w:rPr>
          <w:rFonts w:ascii="Imperial Sans Text Semibold" w:hAnsi="Imperial Sans Text Semibold"/>
          <w:b/>
          <w:bCs/>
          <w:sz w:val="24"/>
          <w:lang w:val="en-GB"/>
        </w:rPr>
        <w:t>range</w:t>
      </w:r>
      <w:r w:rsidRPr="00EF7A7F">
        <w:rPr>
          <w:rFonts w:ascii="Imperial Sans Text Semibold" w:hAnsi="Imperial Sans Text Semibold"/>
          <w:b/>
          <w:bCs/>
          <w:spacing w:val="-8"/>
          <w:sz w:val="24"/>
          <w:lang w:val="en-GB"/>
        </w:rPr>
        <w:t xml:space="preserve"> </w:t>
      </w:r>
      <w:r w:rsidRPr="00EF7A7F">
        <w:rPr>
          <w:rFonts w:ascii="Imperial Sans Text Semibold" w:hAnsi="Imperial Sans Text Semibold"/>
          <w:b/>
          <w:bCs/>
          <w:sz w:val="24"/>
          <w:lang w:val="en-GB"/>
        </w:rPr>
        <w:t>for</w:t>
      </w:r>
      <w:r w:rsidRPr="00EF7A7F">
        <w:rPr>
          <w:rFonts w:ascii="Imperial Sans Text Semibold" w:hAnsi="Imperial Sans Text Semibold"/>
          <w:b/>
          <w:bCs/>
          <w:spacing w:val="-7"/>
          <w:sz w:val="24"/>
          <w:lang w:val="en-GB"/>
        </w:rPr>
        <w:t xml:space="preserve"> </w:t>
      </w:r>
      <w:r w:rsidRPr="00EF7A7F">
        <w:rPr>
          <w:rFonts w:ascii="Imperial Sans Text Semibold" w:hAnsi="Imperial Sans Text Semibold"/>
          <w:b/>
          <w:bCs/>
          <w:sz w:val="24"/>
          <w:lang w:val="en-GB"/>
        </w:rPr>
        <w:t>broad</w:t>
      </w:r>
      <w:r w:rsidRPr="00EF7A7F">
        <w:rPr>
          <w:rFonts w:ascii="Imperial Sans Text Semibold" w:hAnsi="Imperial Sans Text Semibold"/>
          <w:b/>
          <w:bCs/>
          <w:spacing w:val="-7"/>
          <w:sz w:val="24"/>
          <w:lang w:val="en-GB"/>
        </w:rPr>
        <w:t xml:space="preserve"> </w:t>
      </w:r>
      <w:r w:rsidRPr="00EF7A7F">
        <w:rPr>
          <w:rFonts w:ascii="Imperial Sans Text Semibold" w:hAnsi="Imperial Sans Text Semibold"/>
          <w:b/>
          <w:bCs/>
          <w:sz w:val="24"/>
          <w:lang w:val="en-GB"/>
        </w:rPr>
        <w:t>representation</w:t>
      </w:r>
      <w:r w:rsidRPr="00EF7A7F">
        <w:rPr>
          <w:rFonts w:ascii="Imperial Sans Text Semibold" w:hAnsi="Imperial Sans Text Semibold"/>
          <w:b/>
          <w:bCs/>
          <w:spacing w:val="-7"/>
          <w:sz w:val="24"/>
          <w:lang w:val="en-GB"/>
        </w:rPr>
        <w:t xml:space="preserve"> </w:t>
      </w:r>
      <w:r w:rsidRPr="00EF7A7F">
        <w:rPr>
          <w:rFonts w:ascii="Imperial Sans Text Semibold" w:hAnsi="Imperial Sans Text Semibold"/>
          <w:b/>
          <w:bCs/>
          <w:sz w:val="24"/>
          <w:lang w:val="en-GB"/>
        </w:rPr>
        <w:t>of education and</w:t>
      </w:r>
      <w:r w:rsidRPr="00EF7A7F">
        <w:rPr>
          <w:rFonts w:ascii="Imperial Sans Text Semibold" w:hAnsi="Imperial Sans Text Semibold"/>
          <w:b/>
          <w:bCs/>
          <w:spacing w:val="-2"/>
          <w:sz w:val="24"/>
          <w:lang w:val="en-GB"/>
        </w:rPr>
        <w:t xml:space="preserve"> </w:t>
      </w:r>
      <w:r w:rsidRPr="00EF7A7F">
        <w:rPr>
          <w:rFonts w:ascii="Imperial Sans Text Semibold" w:hAnsi="Imperial Sans Text Semibold"/>
          <w:b/>
          <w:bCs/>
          <w:sz w:val="24"/>
          <w:lang w:val="en-GB"/>
        </w:rPr>
        <w:t>research</w:t>
      </w:r>
      <w:r w:rsidR="00EF7A7F">
        <w:rPr>
          <w:rFonts w:ascii="Imperial Sans Text Semibold" w:hAnsi="Imperial Sans Text Semibold"/>
          <w:b/>
          <w:bCs/>
          <w:sz w:val="24"/>
          <w:lang w:val="en-GB"/>
        </w:rPr>
        <w:t xml:space="preserve"> at the </w:t>
      </w:r>
      <w:proofErr w:type="gramStart"/>
      <w:r w:rsidR="00EF7A7F">
        <w:rPr>
          <w:rFonts w:ascii="Imperial Sans Text Semibold" w:hAnsi="Imperial Sans Text Semibold"/>
          <w:b/>
          <w:bCs/>
          <w:sz w:val="24"/>
          <w:lang w:val="en-GB"/>
        </w:rPr>
        <w:t>School</w:t>
      </w:r>
      <w:proofErr w:type="gramEnd"/>
      <w:r w:rsidRPr="00D04A4D">
        <w:rPr>
          <w:rFonts w:ascii="Imperial Sans Text" w:hAnsi="Imperial Sans Text"/>
          <w:b/>
          <w:i/>
          <w:sz w:val="24"/>
          <w:lang w:val="en-GB"/>
        </w:rPr>
        <w:t>.</w:t>
      </w:r>
    </w:p>
    <w:p w14:paraId="452E48D6" w14:textId="45FEA6AB" w:rsidR="007B6C3A" w:rsidRPr="00470A21" w:rsidRDefault="00261C92" w:rsidP="00853ABF">
      <w:pPr>
        <w:pStyle w:val="ListParagraph"/>
        <w:numPr>
          <w:ilvl w:val="1"/>
          <w:numId w:val="7"/>
        </w:numPr>
        <w:tabs>
          <w:tab w:val="left" w:pos="1009"/>
        </w:tabs>
        <w:spacing w:before="119"/>
        <w:ind w:right="111"/>
        <w:jc w:val="both"/>
        <w:rPr>
          <w:rFonts w:ascii="Imperial Sans Text" w:hAnsi="Imperial Sans Text"/>
          <w:sz w:val="24"/>
          <w:lang w:val="en-GB"/>
        </w:rPr>
      </w:pPr>
      <w:r w:rsidRPr="00D04A4D">
        <w:rPr>
          <w:rFonts w:ascii="Imperial Sans Text" w:hAnsi="Imperial Sans Text"/>
          <w:sz w:val="24"/>
          <w:lang w:val="en-GB"/>
        </w:rPr>
        <w:t xml:space="preserve">For </w:t>
      </w:r>
      <w:r w:rsidRPr="00EF7A7F">
        <w:rPr>
          <w:rFonts w:ascii="Imperial Sans Text Semibold" w:hAnsi="Imperial Sans Text Semibold"/>
          <w:b/>
          <w:bCs/>
          <w:sz w:val="24"/>
          <w:lang w:val="en-GB"/>
        </w:rPr>
        <w:t>Professor of Education</w:t>
      </w:r>
      <w:r w:rsidRPr="00D04A4D">
        <w:rPr>
          <w:rFonts w:ascii="Imperial Sans Text" w:hAnsi="Imperial Sans Text"/>
          <w:sz w:val="24"/>
          <w:lang w:val="en-GB"/>
        </w:rPr>
        <w:t xml:space="preserve">, a senior member of the Department with educational responsibilities (for example the Director of Undergraduate Studies, Director </w:t>
      </w:r>
      <w:r w:rsidRPr="00D04A4D">
        <w:rPr>
          <w:rFonts w:ascii="Imperial Sans Text" w:hAnsi="Imperial Sans Text"/>
          <w:spacing w:val="-7"/>
          <w:sz w:val="24"/>
          <w:lang w:val="en-GB"/>
        </w:rPr>
        <w:t xml:space="preserve">of </w:t>
      </w:r>
      <w:r w:rsidRPr="00D04A4D">
        <w:rPr>
          <w:rFonts w:ascii="Imperial Sans Text" w:hAnsi="Imperial Sans Text"/>
          <w:sz w:val="24"/>
          <w:lang w:val="en-GB"/>
        </w:rPr>
        <w:t xml:space="preserve">Postgraduate studies, Director of Education or other similarly titled member of staff) should substitute for one of the </w:t>
      </w:r>
      <w:r w:rsidR="00AC0DB8" w:rsidRPr="00D04A4D">
        <w:rPr>
          <w:rFonts w:ascii="Imperial Sans Text" w:hAnsi="Imperial Sans Text"/>
          <w:sz w:val="24"/>
          <w:lang w:val="en-GB"/>
        </w:rPr>
        <w:t>Department</w:t>
      </w:r>
      <w:r w:rsidRPr="00D04A4D">
        <w:rPr>
          <w:rFonts w:ascii="Imperial Sans Text" w:hAnsi="Imperial Sans Text"/>
          <w:sz w:val="24"/>
          <w:lang w:val="en-GB"/>
        </w:rPr>
        <w:t>al Panel</w:t>
      </w:r>
      <w:r w:rsidRPr="00D04A4D">
        <w:rPr>
          <w:rFonts w:ascii="Imperial Sans Text" w:hAnsi="Imperial Sans Text"/>
          <w:spacing w:val="-3"/>
          <w:sz w:val="24"/>
          <w:lang w:val="en-GB"/>
        </w:rPr>
        <w:t xml:space="preserve"> </w:t>
      </w:r>
      <w:r w:rsidRPr="00D04A4D">
        <w:rPr>
          <w:rFonts w:ascii="Imperial Sans Text" w:hAnsi="Imperial Sans Text"/>
          <w:sz w:val="24"/>
          <w:lang w:val="en-GB"/>
        </w:rPr>
        <w:t>members.</w:t>
      </w:r>
    </w:p>
    <w:p w14:paraId="7FD54AF1" w14:textId="77777777" w:rsidR="00957AB5" w:rsidRPr="00D04A4D" w:rsidRDefault="00261C92" w:rsidP="00853ABF">
      <w:pPr>
        <w:pStyle w:val="Heading1"/>
        <w:numPr>
          <w:ilvl w:val="0"/>
          <w:numId w:val="10"/>
        </w:numPr>
        <w:tabs>
          <w:tab w:val="left" w:pos="862"/>
        </w:tabs>
        <w:spacing w:before="240"/>
        <w:ind w:left="862"/>
        <w:jc w:val="both"/>
        <w:rPr>
          <w:rFonts w:ascii="Imperial Sans Text" w:hAnsi="Imperial Sans Text"/>
          <w:lang w:val="en-GB"/>
        </w:rPr>
      </w:pPr>
      <w:bookmarkStart w:id="15" w:name="_TOC_250017"/>
      <w:r w:rsidRPr="00D04A4D">
        <w:rPr>
          <w:rFonts w:ascii="Imperial Sans Text" w:hAnsi="Imperial Sans Text"/>
          <w:lang w:val="en-GB"/>
        </w:rPr>
        <w:t>Personal</w:t>
      </w:r>
      <w:r w:rsidRPr="00D04A4D">
        <w:rPr>
          <w:rFonts w:ascii="Imperial Sans Text" w:hAnsi="Imperial Sans Text"/>
          <w:spacing w:val="-2"/>
          <w:lang w:val="en-GB"/>
        </w:rPr>
        <w:t xml:space="preserve"> </w:t>
      </w:r>
      <w:bookmarkEnd w:id="15"/>
      <w:r w:rsidRPr="00D04A4D">
        <w:rPr>
          <w:rFonts w:ascii="Imperial Sans Text" w:hAnsi="Imperial Sans Text"/>
          <w:lang w:val="en-GB"/>
        </w:rPr>
        <w:t>Applicants</w:t>
      </w:r>
    </w:p>
    <w:p w14:paraId="34A8FE2E" w14:textId="0D0DBE86" w:rsidR="00957AB5" w:rsidRPr="00D04A4D" w:rsidRDefault="00261C92" w:rsidP="008A6074">
      <w:pPr>
        <w:pStyle w:val="BodyText"/>
        <w:spacing w:before="120"/>
        <w:ind w:left="294" w:right="111"/>
        <w:jc w:val="both"/>
        <w:rPr>
          <w:rFonts w:ascii="Imperial Sans Text" w:hAnsi="Imperial Sans Text"/>
          <w:lang w:val="en-GB"/>
        </w:rPr>
      </w:pPr>
      <w:r w:rsidRPr="00D04A4D">
        <w:rPr>
          <w:rFonts w:ascii="Imperial Sans Text" w:hAnsi="Imperial Sans Text"/>
          <w:lang w:val="en-GB"/>
        </w:rPr>
        <w:t xml:space="preserve">If an application is not supported by the Departmental Review Panel, the Head of Department </w:t>
      </w:r>
      <w:r w:rsidRPr="00C33E65">
        <w:rPr>
          <w:rFonts w:ascii="Imperial Sans Text Semibold" w:hAnsi="Imperial Sans Text Semibold"/>
          <w:b/>
          <w:bCs/>
          <w:lang w:val="en-GB"/>
        </w:rPr>
        <w:t xml:space="preserve">must </w:t>
      </w:r>
      <w:r w:rsidRPr="00D04A4D">
        <w:rPr>
          <w:rFonts w:ascii="Imperial Sans Text" w:hAnsi="Imperial Sans Text"/>
          <w:lang w:val="en-GB"/>
        </w:rPr>
        <w:t>inform the candidate of the reasons</w:t>
      </w:r>
      <w:r w:rsidRPr="00A751F1">
        <w:rPr>
          <w:rFonts w:ascii="Imperial Sans Text" w:hAnsi="Imperial Sans Text"/>
          <w:b/>
          <w:bCs/>
          <w:lang w:val="en-GB"/>
        </w:rPr>
        <w:t xml:space="preserve"> </w:t>
      </w:r>
      <w:r w:rsidR="00A751F1" w:rsidRPr="00A751F1">
        <w:rPr>
          <w:rFonts w:ascii="Imperial Sans Text" w:hAnsi="Imperial Sans Text"/>
          <w:b/>
          <w:bCs/>
          <w:lang w:val="en-GB"/>
        </w:rPr>
        <w:t>and</w:t>
      </w:r>
      <w:r w:rsidRPr="00D04A4D">
        <w:rPr>
          <w:rFonts w:ascii="Imperial Sans Text" w:hAnsi="Imperial Sans Text"/>
          <w:lang w:val="en-GB"/>
        </w:rPr>
        <w:t xml:space="preserve"> </w:t>
      </w:r>
      <w:r w:rsidR="00A751F1">
        <w:rPr>
          <w:rFonts w:ascii="Imperial Sans Text" w:hAnsi="Imperial Sans Text"/>
          <w:lang w:val="en-GB"/>
        </w:rPr>
        <w:t xml:space="preserve">explain </w:t>
      </w:r>
      <w:r w:rsidRPr="00D04A4D">
        <w:rPr>
          <w:rFonts w:ascii="Imperial Sans Text" w:hAnsi="Imperial Sans Text"/>
          <w:lang w:val="en-GB"/>
        </w:rPr>
        <w:t xml:space="preserve">that the candidate </w:t>
      </w:r>
      <w:proofErr w:type="gramStart"/>
      <w:r w:rsidRPr="00D04A4D">
        <w:rPr>
          <w:rFonts w:ascii="Imperial Sans Text" w:hAnsi="Imperial Sans Text"/>
          <w:lang w:val="en-GB"/>
        </w:rPr>
        <w:t>has the opportunity to</w:t>
      </w:r>
      <w:proofErr w:type="gramEnd"/>
      <w:r w:rsidRPr="00D04A4D">
        <w:rPr>
          <w:rFonts w:ascii="Imperial Sans Text" w:hAnsi="Imperial Sans Text"/>
          <w:lang w:val="en-GB"/>
        </w:rPr>
        <w:t xml:space="preserve"> make a </w:t>
      </w:r>
      <w:r w:rsidRPr="00D04A4D">
        <w:rPr>
          <w:rFonts w:ascii="Imperial Sans Text" w:hAnsi="Imperial Sans Text"/>
          <w:u w:val="single"/>
          <w:lang w:val="en-GB"/>
        </w:rPr>
        <w:t>personal application</w:t>
      </w:r>
      <w:r w:rsidR="00A751F1">
        <w:rPr>
          <w:rFonts w:ascii="Imperial Sans Text" w:hAnsi="Imperial Sans Text"/>
          <w:lang w:val="en-GB"/>
        </w:rPr>
        <w:t xml:space="preserve"> to the University.</w:t>
      </w:r>
    </w:p>
    <w:p w14:paraId="522C03A6" w14:textId="77777777" w:rsidR="00957AB5" w:rsidRPr="00D04A4D" w:rsidRDefault="00261C92" w:rsidP="008A6074">
      <w:pPr>
        <w:pStyle w:val="BodyText"/>
        <w:ind w:left="294" w:right="111"/>
        <w:jc w:val="both"/>
        <w:rPr>
          <w:rFonts w:ascii="Imperial Sans Text" w:hAnsi="Imperial Sans Text"/>
          <w:lang w:val="en-GB"/>
        </w:rPr>
      </w:pPr>
      <w:r w:rsidRPr="00D04A4D">
        <w:rPr>
          <w:rFonts w:ascii="Imperial Sans Text" w:hAnsi="Imperial Sans Text"/>
          <w:lang w:val="en-GB"/>
        </w:rPr>
        <w:lastRenderedPageBreak/>
        <w:t>If a personal, unsupported application is made, the Head of Department should provide a brief</w:t>
      </w:r>
      <w:r w:rsidRPr="00D04A4D">
        <w:rPr>
          <w:rFonts w:ascii="Imperial Sans Text" w:hAnsi="Imperial Sans Text"/>
          <w:spacing w:val="-15"/>
          <w:lang w:val="en-GB"/>
        </w:rPr>
        <w:t xml:space="preserve"> </w:t>
      </w:r>
      <w:r w:rsidRPr="00D04A4D">
        <w:rPr>
          <w:rFonts w:ascii="Imperial Sans Text" w:hAnsi="Imperial Sans Text"/>
          <w:lang w:val="en-GB"/>
        </w:rPr>
        <w:t>statement</w:t>
      </w:r>
      <w:r w:rsidRPr="00D04A4D">
        <w:rPr>
          <w:rFonts w:ascii="Imperial Sans Text" w:hAnsi="Imperial Sans Text"/>
          <w:spacing w:val="-14"/>
          <w:lang w:val="en-GB"/>
        </w:rPr>
        <w:t xml:space="preserve"> </w:t>
      </w:r>
      <w:r w:rsidRPr="00D04A4D">
        <w:rPr>
          <w:rFonts w:ascii="Imperial Sans Text" w:hAnsi="Imperial Sans Text"/>
          <w:lang w:val="en-GB"/>
        </w:rPr>
        <w:t>explaining</w:t>
      </w:r>
      <w:r w:rsidRPr="00D04A4D">
        <w:rPr>
          <w:rFonts w:ascii="Imperial Sans Text" w:hAnsi="Imperial Sans Text"/>
          <w:spacing w:val="-14"/>
          <w:lang w:val="en-GB"/>
        </w:rPr>
        <w:t xml:space="preserve"> </w:t>
      </w:r>
      <w:r w:rsidRPr="00D04A4D">
        <w:rPr>
          <w:rFonts w:ascii="Imperial Sans Text" w:hAnsi="Imperial Sans Text"/>
          <w:lang w:val="en-GB"/>
        </w:rPr>
        <w:t>the</w:t>
      </w:r>
      <w:r w:rsidRPr="00D04A4D">
        <w:rPr>
          <w:rFonts w:ascii="Imperial Sans Text" w:hAnsi="Imperial Sans Text"/>
          <w:spacing w:val="-15"/>
          <w:lang w:val="en-GB"/>
        </w:rPr>
        <w:t xml:space="preserve"> </w:t>
      </w:r>
      <w:r w:rsidRPr="00D04A4D">
        <w:rPr>
          <w:rFonts w:ascii="Imperial Sans Text" w:hAnsi="Imperial Sans Text"/>
          <w:lang w:val="en-GB"/>
        </w:rPr>
        <w:t>Departmental</w:t>
      </w:r>
      <w:r w:rsidRPr="00D04A4D">
        <w:rPr>
          <w:rFonts w:ascii="Imperial Sans Text" w:hAnsi="Imperial Sans Text"/>
          <w:spacing w:val="-14"/>
          <w:lang w:val="en-GB"/>
        </w:rPr>
        <w:t xml:space="preserve"> </w:t>
      </w:r>
      <w:r w:rsidRPr="00D04A4D">
        <w:rPr>
          <w:rFonts w:ascii="Imperial Sans Text" w:hAnsi="Imperial Sans Text"/>
          <w:lang w:val="en-GB"/>
        </w:rPr>
        <w:t>Review</w:t>
      </w:r>
      <w:r w:rsidRPr="00D04A4D">
        <w:rPr>
          <w:rFonts w:ascii="Imperial Sans Text" w:hAnsi="Imperial Sans Text"/>
          <w:spacing w:val="-14"/>
          <w:lang w:val="en-GB"/>
        </w:rPr>
        <w:t xml:space="preserve"> </w:t>
      </w:r>
      <w:r w:rsidRPr="00D04A4D">
        <w:rPr>
          <w:rFonts w:ascii="Imperial Sans Text" w:hAnsi="Imperial Sans Text"/>
          <w:lang w:val="en-GB"/>
        </w:rPr>
        <w:t>Panel’s</w:t>
      </w:r>
      <w:r w:rsidRPr="00D04A4D">
        <w:rPr>
          <w:rFonts w:ascii="Imperial Sans Text" w:hAnsi="Imperial Sans Text"/>
          <w:spacing w:val="-15"/>
          <w:lang w:val="en-GB"/>
        </w:rPr>
        <w:t xml:space="preserve"> </w:t>
      </w:r>
      <w:r w:rsidRPr="00D04A4D">
        <w:rPr>
          <w:rFonts w:ascii="Imperial Sans Text" w:hAnsi="Imperial Sans Text"/>
          <w:lang w:val="en-GB"/>
        </w:rPr>
        <w:t>reasons.</w:t>
      </w:r>
      <w:r w:rsidRPr="00D04A4D">
        <w:rPr>
          <w:rFonts w:ascii="Imperial Sans Text" w:hAnsi="Imperial Sans Text"/>
          <w:spacing w:val="38"/>
          <w:lang w:val="en-GB"/>
        </w:rPr>
        <w:t xml:space="preserve"> </w:t>
      </w:r>
      <w:r w:rsidRPr="00D04A4D">
        <w:rPr>
          <w:rFonts w:ascii="Imperial Sans Text" w:hAnsi="Imperial Sans Text"/>
          <w:lang w:val="en-GB"/>
        </w:rPr>
        <w:t>The</w:t>
      </w:r>
      <w:r w:rsidRPr="00D04A4D">
        <w:rPr>
          <w:rFonts w:ascii="Imperial Sans Text" w:hAnsi="Imperial Sans Text"/>
          <w:spacing w:val="-14"/>
          <w:lang w:val="en-GB"/>
        </w:rPr>
        <w:t xml:space="preserve"> </w:t>
      </w:r>
      <w:r w:rsidRPr="00D04A4D">
        <w:rPr>
          <w:rFonts w:ascii="Imperial Sans Text" w:hAnsi="Imperial Sans Text"/>
          <w:lang w:val="en-GB"/>
        </w:rPr>
        <w:t>statement</w:t>
      </w:r>
      <w:r w:rsidRPr="00D04A4D">
        <w:rPr>
          <w:rFonts w:ascii="Imperial Sans Text" w:hAnsi="Imperial Sans Text"/>
          <w:spacing w:val="-14"/>
          <w:lang w:val="en-GB"/>
        </w:rPr>
        <w:t xml:space="preserve"> </w:t>
      </w:r>
      <w:r w:rsidRPr="00D04A4D">
        <w:rPr>
          <w:rFonts w:ascii="Imperial Sans Text" w:hAnsi="Imperial Sans Text"/>
          <w:lang w:val="en-GB"/>
        </w:rPr>
        <w:t xml:space="preserve">should accompany the </w:t>
      </w:r>
      <w:r w:rsidRPr="00C33E65">
        <w:rPr>
          <w:rFonts w:ascii="Imperial Sans Text Semibold" w:hAnsi="Imperial Sans Text Semibold"/>
          <w:b/>
          <w:bCs/>
          <w:lang w:val="en-GB"/>
        </w:rPr>
        <w:t>References for Promotion</w:t>
      </w:r>
      <w:r w:rsidRPr="00D04A4D">
        <w:rPr>
          <w:rFonts w:ascii="Imperial Sans Text" w:hAnsi="Imperial Sans Text"/>
          <w:b/>
          <w:lang w:val="en-GB"/>
        </w:rPr>
        <w:t xml:space="preserve"> </w:t>
      </w:r>
      <w:r w:rsidRPr="00D04A4D">
        <w:rPr>
          <w:rFonts w:ascii="Imperial Sans Text" w:hAnsi="Imperial Sans Text"/>
          <w:lang w:val="en-GB"/>
        </w:rPr>
        <w:t>form when the application is</w:t>
      </w:r>
      <w:r w:rsidRPr="00D04A4D">
        <w:rPr>
          <w:rFonts w:ascii="Imperial Sans Text" w:hAnsi="Imperial Sans Text"/>
          <w:spacing w:val="-4"/>
          <w:lang w:val="en-GB"/>
        </w:rPr>
        <w:t xml:space="preserve"> </w:t>
      </w:r>
      <w:r w:rsidRPr="00D04A4D">
        <w:rPr>
          <w:rFonts w:ascii="Imperial Sans Text" w:hAnsi="Imperial Sans Text"/>
          <w:lang w:val="en-GB"/>
        </w:rPr>
        <w:t>submitted.</w:t>
      </w:r>
    </w:p>
    <w:p w14:paraId="7D94E871" w14:textId="1D0D5832" w:rsidR="00957AB5" w:rsidRPr="00EC1197" w:rsidRDefault="00261C92" w:rsidP="008A6074">
      <w:pPr>
        <w:pStyle w:val="BodyText"/>
        <w:spacing w:before="122"/>
        <w:ind w:left="294" w:right="110"/>
        <w:jc w:val="both"/>
        <w:rPr>
          <w:rFonts w:ascii="Imperial Sans Text" w:hAnsi="Imperial Sans Text"/>
          <w:color w:val="000000" w:themeColor="text1"/>
          <w:lang w:val="en-GB"/>
        </w:rPr>
      </w:pPr>
      <w:r w:rsidRPr="00D04A4D">
        <w:rPr>
          <w:rFonts w:ascii="Imperial Sans Text" w:hAnsi="Imperial Sans Text"/>
          <w:lang w:val="en-GB"/>
        </w:rPr>
        <w:t xml:space="preserve">Personal </w:t>
      </w:r>
      <w:r w:rsidRPr="00EC1197">
        <w:rPr>
          <w:rFonts w:ascii="Imperial Sans Text" w:hAnsi="Imperial Sans Text"/>
          <w:color w:val="000000" w:themeColor="text1"/>
          <w:lang w:val="en-GB"/>
        </w:rPr>
        <w:t xml:space="preserve">applicants submit their application paperwork through the </w:t>
      </w:r>
      <w:r w:rsidRPr="00EC1197">
        <w:rPr>
          <w:rFonts w:ascii="Imperial Sans Text" w:hAnsi="Imperial Sans Text"/>
          <w:color w:val="000000" w:themeColor="text1"/>
          <w:u w:val="single"/>
          <w:lang w:val="en-GB"/>
        </w:rPr>
        <w:t xml:space="preserve">normal </w:t>
      </w:r>
      <w:r w:rsidR="00AC0DB8" w:rsidRPr="00EC1197">
        <w:rPr>
          <w:rFonts w:ascii="Imperial Sans Text" w:hAnsi="Imperial Sans Text"/>
          <w:color w:val="000000" w:themeColor="text1"/>
          <w:u w:val="single"/>
          <w:lang w:val="en-GB"/>
        </w:rPr>
        <w:t>Department</w:t>
      </w:r>
      <w:r w:rsidRPr="00EC1197">
        <w:rPr>
          <w:rFonts w:ascii="Imperial Sans Text" w:hAnsi="Imperial Sans Text"/>
          <w:color w:val="000000" w:themeColor="text1"/>
          <w:u w:val="single"/>
          <w:lang w:val="en-GB"/>
        </w:rPr>
        <w:t>al</w:t>
      </w:r>
      <w:r w:rsidRPr="00EC1197">
        <w:rPr>
          <w:rFonts w:ascii="Imperial Sans Text" w:hAnsi="Imperial Sans Text"/>
          <w:color w:val="000000" w:themeColor="text1"/>
          <w:lang w:val="en-GB"/>
        </w:rPr>
        <w:t xml:space="preserve"> </w:t>
      </w:r>
      <w:r w:rsidRPr="00EC1197">
        <w:rPr>
          <w:rFonts w:ascii="Imperial Sans Text" w:hAnsi="Imperial Sans Text"/>
          <w:color w:val="000000" w:themeColor="text1"/>
          <w:u w:val="single"/>
          <w:lang w:val="en-GB"/>
        </w:rPr>
        <w:t>channels</w:t>
      </w:r>
      <w:r w:rsidRPr="00EC1197">
        <w:rPr>
          <w:rFonts w:ascii="Imperial Sans Text" w:hAnsi="Imperial Sans Text"/>
          <w:color w:val="000000" w:themeColor="text1"/>
          <w:lang w:val="en-GB"/>
        </w:rPr>
        <w:t xml:space="preserve">. Applications cannot be made in isolation from the Department. Regardless </w:t>
      </w:r>
      <w:r w:rsidRPr="00EC1197">
        <w:rPr>
          <w:rFonts w:ascii="Imperial Sans Text" w:hAnsi="Imperial Sans Text"/>
          <w:color w:val="000000" w:themeColor="text1"/>
          <w:spacing w:val="-7"/>
          <w:lang w:val="en-GB"/>
        </w:rPr>
        <w:t xml:space="preserve">of </w:t>
      </w:r>
      <w:r w:rsidRPr="00EC1197">
        <w:rPr>
          <w:rFonts w:ascii="Imperial Sans Text" w:hAnsi="Imperial Sans Text"/>
          <w:color w:val="000000" w:themeColor="text1"/>
          <w:lang w:val="en-GB"/>
        </w:rPr>
        <w:t xml:space="preserve">whether a candidate is supported by the Department, the application is evaluated </w:t>
      </w:r>
      <w:r w:rsidR="00C33E65" w:rsidRPr="00EC1197">
        <w:rPr>
          <w:rFonts w:ascii="Imperial Sans Text" w:hAnsi="Imperial Sans Text"/>
          <w:color w:val="000000" w:themeColor="text1"/>
          <w:lang w:val="en-GB"/>
        </w:rPr>
        <w:t xml:space="preserve">at the University level </w:t>
      </w:r>
      <w:r w:rsidRPr="00EC1197">
        <w:rPr>
          <w:rFonts w:ascii="Imperial Sans Text" w:hAnsi="Imperial Sans Text"/>
          <w:color w:val="000000" w:themeColor="text1"/>
          <w:lang w:val="en-GB"/>
        </w:rPr>
        <w:t>i</w:t>
      </w:r>
      <w:r w:rsidR="00C33E65" w:rsidRPr="00EC1197">
        <w:rPr>
          <w:rFonts w:ascii="Imperial Sans Text" w:hAnsi="Imperial Sans Text"/>
          <w:color w:val="000000" w:themeColor="text1"/>
          <w:lang w:val="en-GB"/>
        </w:rPr>
        <w:t>n</w:t>
      </w:r>
      <w:r w:rsidRPr="00EC1197">
        <w:rPr>
          <w:rFonts w:ascii="Imperial Sans Text" w:hAnsi="Imperial Sans Text"/>
          <w:color w:val="000000" w:themeColor="text1"/>
          <w:lang w:val="en-GB"/>
        </w:rPr>
        <w:t xml:space="preserve"> the same way</w:t>
      </w:r>
      <w:r w:rsidR="00C33E65" w:rsidRPr="00EC1197">
        <w:rPr>
          <w:rFonts w:ascii="Imperial Sans Text" w:hAnsi="Imperial Sans Text"/>
          <w:color w:val="000000" w:themeColor="text1"/>
          <w:lang w:val="en-GB"/>
        </w:rPr>
        <w:t xml:space="preserve"> as supported applications.</w:t>
      </w:r>
    </w:p>
    <w:p w14:paraId="54A641E4" w14:textId="0E5D2937" w:rsidR="00957AB5" w:rsidRPr="00C33E65" w:rsidRDefault="00261C92" w:rsidP="008A6074">
      <w:pPr>
        <w:pStyle w:val="Heading4"/>
        <w:rPr>
          <w:rFonts w:ascii="Imperial Sans Text Semibold" w:hAnsi="Imperial Sans Text Semibold"/>
          <w:i w:val="0"/>
          <w:lang w:val="en-GB"/>
        </w:rPr>
      </w:pPr>
      <w:r w:rsidRPr="00EC1197">
        <w:rPr>
          <w:rFonts w:ascii="Imperial Sans Text Semibold" w:hAnsi="Imperial Sans Text Semibold"/>
          <w:i w:val="0"/>
          <w:color w:val="000000" w:themeColor="text1"/>
          <w:lang w:val="en-GB"/>
        </w:rPr>
        <w:t>Applicants</w:t>
      </w:r>
      <w:r w:rsidRPr="00EC1197">
        <w:rPr>
          <w:rFonts w:ascii="Imperial Sans Text Semibold" w:hAnsi="Imperial Sans Text Semibold"/>
          <w:i w:val="0"/>
          <w:color w:val="000000" w:themeColor="text1"/>
          <w:spacing w:val="-14"/>
          <w:lang w:val="en-GB"/>
        </w:rPr>
        <w:t xml:space="preserve"> </w:t>
      </w:r>
      <w:r w:rsidRPr="00EC1197">
        <w:rPr>
          <w:rFonts w:ascii="Imperial Sans Text Semibold" w:hAnsi="Imperial Sans Text Semibold"/>
          <w:i w:val="0"/>
          <w:color w:val="000000" w:themeColor="text1"/>
          <w:lang w:val="en-GB"/>
        </w:rPr>
        <w:t>from</w:t>
      </w:r>
      <w:r w:rsidRPr="00EC1197">
        <w:rPr>
          <w:rFonts w:ascii="Imperial Sans Text Semibold" w:hAnsi="Imperial Sans Text Semibold"/>
          <w:i w:val="0"/>
          <w:color w:val="000000" w:themeColor="text1"/>
          <w:spacing w:val="-13"/>
          <w:lang w:val="en-GB"/>
        </w:rPr>
        <w:t xml:space="preserve"> </w:t>
      </w:r>
      <w:r w:rsidRPr="00EC1197">
        <w:rPr>
          <w:rFonts w:ascii="Imperial Sans Text Semibold" w:hAnsi="Imperial Sans Text Semibold"/>
          <w:i w:val="0"/>
          <w:color w:val="000000" w:themeColor="text1"/>
          <w:lang w:val="en-GB"/>
        </w:rPr>
        <w:t>the</w:t>
      </w:r>
      <w:r w:rsidRPr="00EC1197">
        <w:rPr>
          <w:rFonts w:ascii="Imperial Sans Text Semibold" w:hAnsi="Imperial Sans Text Semibold"/>
          <w:i w:val="0"/>
          <w:color w:val="000000" w:themeColor="text1"/>
          <w:spacing w:val="-14"/>
          <w:lang w:val="en-GB"/>
        </w:rPr>
        <w:t xml:space="preserve"> </w:t>
      </w:r>
      <w:r w:rsidRPr="00EC1197">
        <w:rPr>
          <w:rFonts w:ascii="Imperial Sans Text Semibold" w:hAnsi="Imperial Sans Text Semibold"/>
          <w:i w:val="0"/>
          <w:color w:val="000000" w:themeColor="text1"/>
          <w:lang w:val="en-GB"/>
        </w:rPr>
        <w:t>NHS</w:t>
      </w:r>
      <w:r w:rsidRPr="00EC1197">
        <w:rPr>
          <w:rFonts w:ascii="Imperial Sans Text Semibold" w:hAnsi="Imperial Sans Text Semibold"/>
          <w:i w:val="0"/>
          <w:color w:val="000000" w:themeColor="text1"/>
          <w:spacing w:val="-13"/>
          <w:lang w:val="en-GB"/>
        </w:rPr>
        <w:t xml:space="preserve"> </w:t>
      </w:r>
      <w:r w:rsidRPr="00EC1197">
        <w:rPr>
          <w:rFonts w:ascii="Imperial Sans Text Semibold" w:hAnsi="Imperial Sans Text Semibold"/>
          <w:i w:val="0"/>
          <w:color w:val="000000" w:themeColor="text1"/>
          <w:lang w:val="en-GB"/>
        </w:rPr>
        <w:t>or</w:t>
      </w:r>
      <w:r w:rsidRPr="00EC1197">
        <w:rPr>
          <w:rFonts w:ascii="Imperial Sans Text Semibold" w:hAnsi="Imperial Sans Text Semibold"/>
          <w:i w:val="0"/>
          <w:color w:val="000000" w:themeColor="text1"/>
          <w:spacing w:val="-13"/>
          <w:lang w:val="en-GB"/>
        </w:rPr>
        <w:t xml:space="preserve"> </w:t>
      </w:r>
      <w:r w:rsidRPr="00EC1197">
        <w:rPr>
          <w:rFonts w:ascii="Imperial Sans Text Semibold" w:hAnsi="Imperial Sans Text Semibold"/>
          <w:i w:val="0"/>
          <w:color w:val="000000" w:themeColor="text1"/>
          <w:lang w:val="en-GB"/>
        </w:rPr>
        <w:t>Research</w:t>
      </w:r>
      <w:r w:rsidRPr="00EC1197">
        <w:rPr>
          <w:rFonts w:ascii="Imperial Sans Text Semibold" w:hAnsi="Imperial Sans Text Semibold"/>
          <w:i w:val="0"/>
          <w:color w:val="000000" w:themeColor="text1"/>
          <w:spacing w:val="-14"/>
          <w:lang w:val="en-GB"/>
        </w:rPr>
        <w:t xml:space="preserve"> </w:t>
      </w:r>
      <w:r w:rsidRPr="00C33E65">
        <w:rPr>
          <w:rFonts w:ascii="Imperial Sans Text Semibold" w:hAnsi="Imperial Sans Text Semibold"/>
          <w:i w:val="0"/>
          <w:lang w:val="en-GB"/>
        </w:rPr>
        <w:t>Councils</w:t>
      </w:r>
      <w:r w:rsidRPr="00C33E65">
        <w:rPr>
          <w:rFonts w:ascii="Imperial Sans Text Semibold" w:hAnsi="Imperial Sans Text Semibold"/>
          <w:i w:val="0"/>
          <w:spacing w:val="-13"/>
          <w:lang w:val="en-GB"/>
        </w:rPr>
        <w:t xml:space="preserve"> </w:t>
      </w:r>
      <w:r w:rsidRPr="00C33E65">
        <w:rPr>
          <w:rFonts w:ascii="Imperial Sans Text Semibold" w:hAnsi="Imperial Sans Text Semibold"/>
          <w:i w:val="0"/>
          <w:lang w:val="en-GB"/>
        </w:rPr>
        <w:t>who</w:t>
      </w:r>
      <w:r w:rsidRPr="00C33E65">
        <w:rPr>
          <w:rFonts w:ascii="Imperial Sans Text Semibold" w:hAnsi="Imperial Sans Text Semibold"/>
          <w:i w:val="0"/>
          <w:spacing w:val="-13"/>
          <w:lang w:val="en-GB"/>
        </w:rPr>
        <w:t xml:space="preserve"> </w:t>
      </w:r>
      <w:r w:rsidRPr="00C33E65">
        <w:rPr>
          <w:rFonts w:ascii="Imperial Sans Text Semibold" w:hAnsi="Imperial Sans Text Semibold"/>
          <w:i w:val="0"/>
          <w:lang w:val="en-GB"/>
        </w:rPr>
        <w:t>wish</w:t>
      </w:r>
      <w:r w:rsidRPr="00C33E65">
        <w:rPr>
          <w:rFonts w:ascii="Imperial Sans Text Semibold" w:hAnsi="Imperial Sans Text Semibold"/>
          <w:i w:val="0"/>
          <w:spacing w:val="-14"/>
          <w:lang w:val="en-GB"/>
        </w:rPr>
        <w:t xml:space="preserve"> </w:t>
      </w:r>
      <w:r w:rsidRPr="00C33E65">
        <w:rPr>
          <w:rFonts w:ascii="Imperial Sans Text Semibold" w:hAnsi="Imperial Sans Text Semibold"/>
          <w:i w:val="0"/>
          <w:lang w:val="en-GB"/>
        </w:rPr>
        <w:t>to</w:t>
      </w:r>
      <w:r w:rsidRPr="00C33E65">
        <w:rPr>
          <w:rFonts w:ascii="Imperial Sans Text Semibold" w:hAnsi="Imperial Sans Text Semibold"/>
          <w:i w:val="0"/>
          <w:spacing w:val="-13"/>
          <w:lang w:val="en-GB"/>
        </w:rPr>
        <w:t xml:space="preserve"> </w:t>
      </w:r>
      <w:r w:rsidRPr="00C33E65">
        <w:rPr>
          <w:rFonts w:ascii="Imperial Sans Text Semibold" w:hAnsi="Imperial Sans Text Semibold"/>
          <w:i w:val="0"/>
          <w:lang w:val="en-GB"/>
        </w:rPr>
        <w:t>apply</w:t>
      </w:r>
      <w:r w:rsidRPr="00C33E65">
        <w:rPr>
          <w:rFonts w:ascii="Imperial Sans Text Semibold" w:hAnsi="Imperial Sans Text Semibold"/>
          <w:i w:val="0"/>
          <w:spacing w:val="-13"/>
          <w:lang w:val="en-GB"/>
        </w:rPr>
        <w:t xml:space="preserve"> </w:t>
      </w:r>
      <w:r w:rsidRPr="00C33E65">
        <w:rPr>
          <w:rFonts w:ascii="Imperial Sans Text Semibold" w:hAnsi="Imperial Sans Text Semibold"/>
          <w:i w:val="0"/>
          <w:lang w:val="en-GB"/>
        </w:rPr>
        <w:t>for</w:t>
      </w:r>
      <w:r w:rsidRPr="00C33E65">
        <w:rPr>
          <w:rFonts w:ascii="Imperial Sans Text Semibold" w:hAnsi="Imperial Sans Text Semibold"/>
          <w:i w:val="0"/>
          <w:spacing w:val="-14"/>
          <w:lang w:val="en-GB"/>
        </w:rPr>
        <w:t xml:space="preserve"> </w:t>
      </w:r>
      <w:r w:rsidRPr="00C33E65">
        <w:rPr>
          <w:rFonts w:ascii="Imperial Sans Text Semibold" w:hAnsi="Imperial Sans Text Semibold"/>
          <w:i w:val="0"/>
          <w:lang w:val="en-GB"/>
        </w:rPr>
        <w:t>a</w:t>
      </w:r>
      <w:r w:rsidRPr="00C33E65">
        <w:rPr>
          <w:rFonts w:ascii="Imperial Sans Text Semibold" w:hAnsi="Imperial Sans Text Semibold"/>
          <w:i w:val="0"/>
          <w:spacing w:val="-13"/>
          <w:lang w:val="en-GB"/>
        </w:rPr>
        <w:t xml:space="preserve"> </w:t>
      </w:r>
      <w:r w:rsidRPr="00C33E65">
        <w:rPr>
          <w:rFonts w:ascii="Imperial Sans Text Semibold" w:hAnsi="Imperial Sans Text Semibold"/>
          <w:i w:val="0"/>
          <w:lang w:val="en-GB"/>
        </w:rPr>
        <w:t>conferred</w:t>
      </w:r>
      <w:r w:rsidRPr="00C33E65">
        <w:rPr>
          <w:rFonts w:ascii="Imperial Sans Text Semibold" w:hAnsi="Imperial Sans Text Semibold"/>
          <w:i w:val="0"/>
          <w:spacing w:val="-13"/>
          <w:lang w:val="en-GB"/>
        </w:rPr>
        <w:t xml:space="preserve"> </w:t>
      </w:r>
      <w:r w:rsidRPr="00C33E65">
        <w:rPr>
          <w:rFonts w:ascii="Imperial Sans Text Semibold" w:hAnsi="Imperial Sans Text Semibold"/>
          <w:i w:val="0"/>
          <w:lang w:val="en-GB"/>
        </w:rPr>
        <w:t xml:space="preserve">title, or for the Professor of Practice title, must have </w:t>
      </w:r>
      <w:r w:rsidR="00AC0DB8" w:rsidRPr="00C33E65">
        <w:rPr>
          <w:rFonts w:ascii="Imperial Sans Text Semibold" w:hAnsi="Imperial Sans Text Semibold"/>
          <w:i w:val="0"/>
          <w:lang w:val="en-GB"/>
        </w:rPr>
        <w:t>Department</w:t>
      </w:r>
      <w:r w:rsidRPr="00C33E65">
        <w:rPr>
          <w:rFonts w:ascii="Imperial Sans Text Semibold" w:hAnsi="Imperial Sans Text Semibold"/>
          <w:i w:val="0"/>
          <w:lang w:val="en-GB"/>
        </w:rPr>
        <w:t xml:space="preserve">al support and </w:t>
      </w:r>
      <w:r w:rsidRPr="00C33E65">
        <w:rPr>
          <w:rFonts w:ascii="Imperial Sans Text Semibold" w:hAnsi="Imperial Sans Text Semibold"/>
          <w:i w:val="0"/>
          <w:u w:val="thick"/>
          <w:lang w:val="en-GB"/>
        </w:rPr>
        <w:t>cannot</w:t>
      </w:r>
      <w:r w:rsidRPr="00C33E65">
        <w:rPr>
          <w:rFonts w:ascii="Imperial Sans Text Semibold" w:hAnsi="Imperial Sans Text Semibold"/>
          <w:i w:val="0"/>
          <w:lang w:val="en-GB"/>
        </w:rPr>
        <w:t xml:space="preserve"> </w:t>
      </w:r>
      <w:r w:rsidRPr="00C33E65">
        <w:rPr>
          <w:rFonts w:ascii="Imperial Sans Text Semibold" w:hAnsi="Imperial Sans Text Semibold"/>
          <w:i w:val="0"/>
          <w:u w:val="thick"/>
          <w:lang w:val="en-GB"/>
        </w:rPr>
        <w:t>make</w:t>
      </w:r>
      <w:r w:rsidRPr="00C33E65">
        <w:rPr>
          <w:rFonts w:ascii="Imperial Sans Text Semibold" w:hAnsi="Imperial Sans Text Semibold"/>
          <w:i w:val="0"/>
          <w:lang w:val="en-GB"/>
        </w:rPr>
        <w:t xml:space="preserve"> personal</w:t>
      </w:r>
      <w:r w:rsidRPr="00C33E65">
        <w:rPr>
          <w:rFonts w:ascii="Imperial Sans Text Semibold" w:hAnsi="Imperial Sans Text Semibold"/>
          <w:i w:val="0"/>
          <w:spacing w:val="-3"/>
          <w:lang w:val="en-GB"/>
        </w:rPr>
        <w:t xml:space="preserve"> </w:t>
      </w:r>
      <w:r w:rsidRPr="00C33E65">
        <w:rPr>
          <w:rFonts w:ascii="Imperial Sans Text Semibold" w:hAnsi="Imperial Sans Text Semibold"/>
          <w:i w:val="0"/>
          <w:lang w:val="en-GB"/>
        </w:rPr>
        <w:t>applications.</w:t>
      </w:r>
    </w:p>
    <w:p w14:paraId="093AB800" w14:textId="77777777" w:rsidR="00957AB5" w:rsidRPr="00D04A4D" w:rsidRDefault="00957AB5" w:rsidP="008A6074">
      <w:pPr>
        <w:jc w:val="both"/>
        <w:rPr>
          <w:rFonts w:ascii="Imperial Sans Text" w:hAnsi="Imperial Sans Text"/>
          <w:lang w:val="en-GB"/>
        </w:rPr>
        <w:sectPr w:rsidR="00957AB5" w:rsidRPr="00D04A4D" w:rsidSect="003D7DE6">
          <w:pgSz w:w="11910" w:h="16840"/>
          <w:pgMar w:top="1038" w:right="998" w:bottom="1038" w:left="862" w:header="0" w:footer="301" w:gutter="0"/>
          <w:cols w:space="720"/>
        </w:sectPr>
      </w:pPr>
    </w:p>
    <w:p w14:paraId="2CB18841" w14:textId="77777777" w:rsidR="00957AB5" w:rsidRPr="00D04A4D" w:rsidRDefault="00261C92" w:rsidP="00853ABF">
      <w:pPr>
        <w:pStyle w:val="Heading1"/>
        <w:numPr>
          <w:ilvl w:val="0"/>
          <w:numId w:val="10"/>
        </w:numPr>
        <w:tabs>
          <w:tab w:val="left" w:pos="861"/>
          <w:tab w:val="left" w:pos="862"/>
        </w:tabs>
        <w:jc w:val="both"/>
        <w:rPr>
          <w:rFonts w:ascii="Imperial Sans Text" w:hAnsi="Imperial Sans Text"/>
          <w:lang w:val="en-GB"/>
        </w:rPr>
      </w:pPr>
      <w:bookmarkStart w:id="16" w:name="_TOC_250016"/>
      <w:r w:rsidRPr="00D04A4D">
        <w:rPr>
          <w:rFonts w:ascii="Imperial Sans Text" w:hAnsi="Imperial Sans Text"/>
          <w:lang w:val="en-GB"/>
        </w:rPr>
        <w:lastRenderedPageBreak/>
        <w:t>Key Dates for Submission of Application</w:t>
      </w:r>
      <w:r w:rsidRPr="00D04A4D">
        <w:rPr>
          <w:rFonts w:ascii="Imperial Sans Text" w:hAnsi="Imperial Sans Text"/>
          <w:spacing w:val="-12"/>
          <w:lang w:val="en-GB"/>
        </w:rPr>
        <w:t xml:space="preserve"> </w:t>
      </w:r>
      <w:bookmarkEnd w:id="16"/>
      <w:r w:rsidRPr="00D04A4D">
        <w:rPr>
          <w:rFonts w:ascii="Imperial Sans Text" w:hAnsi="Imperial Sans Text"/>
          <w:lang w:val="en-GB"/>
        </w:rPr>
        <w:t>Documents</w:t>
      </w:r>
    </w:p>
    <w:p w14:paraId="31C4FE8E" w14:textId="77777777" w:rsidR="00957AB5" w:rsidRPr="00D04A4D" w:rsidRDefault="00957AB5" w:rsidP="008A6074">
      <w:pPr>
        <w:pStyle w:val="BodyText"/>
        <w:spacing w:before="1"/>
        <w:jc w:val="both"/>
        <w:rPr>
          <w:rFonts w:ascii="Imperial Sans Text" w:hAnsi="Imperial Sans Text"/>
          <w:b/>
          <w:sz w:val="53"/>
          <w:lang w:val="en-GB"/>
        </w:rPr>
      </w:pPr>
    </w:p>
    <w:p w14:paraId="6D66585D" w14:textId="77777777" w:rsidR="00957AB5" w:rsidRPr="00C33E65" w:rsidRDefault="00261C92" w:rsidP="008A6074">
      <w:pPr>
        <w:ind w:left="3464" w:right="296" w:hanging="2973"/>
        <w:jc w:val="both"/>
        <w:rPr>
          <w:rFonts w:ascii="Imperial Sans Text Semibold" w:hAnsi="Imperial Sans Text Semibold"/>
          <w:b/>
          <w:bCs/>
          <w:sz w:val="28"/>
          <w:lang w:val="en-GB"/>
        </w:rPr>
      </w:pPr>
      <w:bookmarkStart w:id="17" w:name="_TOC_250015"/>
      <w:bookmarkEnd w:id="17"/>
      <w:r w:rsidRPr="00C33E65">
        <w:rPr>
          <w:rFonts w:ascii="Imperial Sans Text Semibold" w:hAnsi="Imperial Sans Text Semibold"/>
          <w:b/>
          <w:bCs/>
          <w:sz w:val="28"/>
          <w:lang w:val="en-GB"/>
        </w:rPr>
        <w:t>Business School, Faculty of Engineering, Faculty of Natural Sciences and the Education Office</w:t>
      </w:r>
    </w:p>
    <w:p w14:paraId="0BA11683" w14:textId="77777777" w:rsidR="00957AB5" w:rsidRPr="00D04A4D" w:rsidRDefault="00957AB5" w:rsidP="008A6074">
      <w:pPr>
        <w:pStyle w:val="BodyText"/>
        <w:spacing w:before="5"/>
        <w:jc w:val="both"/>
        <w:rPr>
          <w:rFonts w:ascii="Imperial Sans Text" w:hAnsi="Imperial Sans Text"/>
          <w:b/>
          <w:sz w:val="35"/>
          <w:lang w:val="en-GB"/>
        </w:rPr>
      </w:pPr>
    </w:p>
    <w:p w14:paraId="3DE94FD8" w14:textId="68261EA1" w:rsidR="00957AB5" w:rsidRPr="00D04A4D" w:rsidRDefault="00F63FC9" w:rsidP="008A6074">
      <w:pPr>
        <w:ind w:left="3346"/>
        <w:jc w:val="both"/>
        <w:rPr>
          <w:rFonts w:ascii="Imperial Sans Text" w:hAnsi="Imperial Sans Text"/>
          <w:b/>
          <w:color w:val="000000" w:themeColor="text1"/>
          <w:sz w:val="28"/>
          <w:lang w:val="en-GB"/>
        </w:rPr>
      </w:pPr>
      <w:r>
        <w:rPr>
          <w:rFonts w:ascii="Imperial Sans Text" w:hAnsi="Imperial Sans Text"/>
          <w:b/>
          <w:color w:val="000000" w:themeColor="text1"/>
          <w:sz w:val="28"/>
          <w:lang w:val="en-GB"/>
        </w:rPr>
        <w:t>5</w:t>
      </w:r>
      <w:r w:rsidR="00261C92" w:rsidRPr="00D04A4D">
        <w:rPr>
          <w:rFonts w:ascii="Imperial Sans Text" w:hAnsi="Imperial Sans Text"/>
          <w:b/>
          <w:color w:val="000000" w:themeColor="text1"/>
          <w:sz w:val="28"/>
          <w:lang w:val="en-GB"/>
        </w:rPr>
        <w:t xml:space="preserve"> December 202</w:t>
      </w:r>
      <w:r>
        <w:rPr>
          <w:rFonts w:ascii="Imperial Sans Text" w:hAnsi="Imperial Sans Text"/>
          <w:b/>
          <w:color w:val="000000" w:themeColor="text1"/>
          <w:sz w:val="28"/>
          <w:lang w:val="en-GB"/>
        </w:rPr>
        <w:t>5</w:t>
      </w:r>
      <w:r w:rsidR="00261C92" w:rsidRPr="00D04A4D">
        <w:rPr>
          <w:rFonts w:ascii="Imperial Sans Text" w:hAnsi="Imperial Sans Text"/>
          <w:b/>
          <w:color w:val="000000" w:themeColor="text1"/>
          <w:sz w:val="28"/>
          <w:lang w:val="en-GB"/>
        </w:rPr>
        <w:t>, by noon</w:t>
      </w:r>
    </w:p>
    <w:p w14:paraId="3AA8EA69" w14:textId="435E3B55" w:rsidR="00957AB5" w:rsidRPr="00D04A4D" w:rsidRDefault="00261C92" w:rsidP="008A6074">
      <w:pPr>
        <w:pStyle w:val="BodyText"/>
        <w:spacing w:before="239" w:line="242" w:lineRule="auto"/>
        <w:ind w:left="294"/>
        <w:jc w:val="both"/>
        <w:rPr>
          <w:rFonts w:ascii="Imperial Sans Text" w:hAnsi="Imperial Sans Text"/>
          <w:lang w:val="en-GB"/>
        </w:rPr>
      </w:pPr>
      <w:r w:rsidRPr="00C33E65">
        <w:rPr>
          <w:rFonts w:ascii="Imperial Sans Text Semibold" w:hAnsi="Imperial Sans Text Semibold"/>
          <w:b/>
          <w:bCs/>
          <w:lang w:val="en-GB"/>
        </w:rPr>
        <w:t>Departments submit</w:t>
      </w:r>
      <w:r w:rsidRPr="00D04A4D">
        <w:rPr>
          <w:rFonts w:ascii="Imperial Sans Text" w:hAnsi="Imperial Sans Text"/>
          <w:b/>
          <w:lang w:val="en-GB"/>
        </w:rPr>
        <w:t xml:space="preserve"> </w:t>
      </w:r>
      <w:r w:rsidRPr="00D04A4D">
        <w:rPr>
          <w:rFonts w:ascii="Imperial Sans Text" w:hAnsi="Imperial Sans Text"/>
          <w:lang w:val="en-GB"/>
        </w:rPr>
        <w:t>for each candidate by e-mail to the Academic P</w:t>
      </w:r>
      <w:r w:rsidR="00D63178" w:rsidRPr="00D04A4D">
        <w:rPr>
          <w:rFonts w:ascii="Imperial Sans Text" w:hAnsi="Imperial Sans Text"/>
          <w:lang w:val="en-GB"/>
        </w:rPr>
        <w:t>rogression Coordinator</w:t>
      </w:r>
      <w:r w:rsidRPr="00D04A4D">
        <w:rPr>
          <w:rFonts w:ascii="Imperial Sans Text" w:hAnsi="Imperial Sans Text"/>
          <w:lang w:val="en-GB"/>
        </w:rPr>
        <w:t xml:space="preserve"> at the </w:t>
      </w:r>
      <w:r w:rsidR="00D004A9">
        <w:rPr>
          <w:rFonts w:ascii="Imperial Sans Text" w:hAnsi="Imperial Sans Text"/>
          <w:lang w:val="en-GB"/>
        </w:rPr>
        <w:t>People Function</w:t>
      </w:r>
      <w:r w:rsidRPr="00D04A4D">
        <w:rPr>
          <w:rFonts w:ascii="Imperial Sans Text" w:hAnsi="Imperial Sans Text"/>
          <w:lang w:val="en-GB"/>
        </w:rPr>
        <w:t xml:space="preserve"> alias </w:t>
      </w:r>
      <w:hyperlink r:id="rId12" w:history="1">
        <w:r w:rsidR="007525CE" w:rsidRPr="00D04A4D">
          <w:rPr>
            <w:rStyle w:val="Hyperlink"/>
            <w:rFonts w:ascii="Imperial Sans Text" w:hAnsi="Imperial Sans Text"/>
            <w:lang w:val="en-GB"/>
          </w:rPr>
          <w:t>ac.pro@imperial.ac.uk</w:t>
        </w:r>
      </w:hyperlink>
      <w:r w:rsidR="007525CE" w:rsidRPr="00D04A4D">
        <w:rPr>
          <w:rFonts w:ascii="Imperial Sans Text" w:hAnsi="Imperial Sans Text"/>
          <w:lang w:val="en-GB"/>
        </w:rPr>
        <w:t xml:space="preserve"> the </w:t>
      </w:r>
      <w:hyperlink r:id="rId13" w:history="1"/>
      <w:r w:rsidRPr="00D04A4D">
        <w:rPr>
          <w:rFonts w:ascii="Imperial Sans Text" w:hAnsi="Imperial Sans Text"/>
          <w:lang w:val="en-GB"/>
        </w:rPr>
        <w:t>following:</w:t>
      </w:r>
    </w:p>
    <w:p w14:paraId="7D3588EB" w14:textId="77777777" w:rsidR="00957AB5" w:rsidRPr="00C33E65" w:rsidRDefault="00261C92" w:rsidP="00853ABF">
      <w:pPr>
        <w:pStyle w:val="ListParagraph"/>
        <w:numPr>
          <w:ilvl w:val="0"/>
          <w:numId w:val="51"/>
        </w:numPr>
        <w:tabs>
          <w:tab w:val="left" w:pos="938"/>
          <w:tab w:val="left" w:pos="939"/>
        </w:tabs>
        <w:spacing w:before="114"/>
        <w:jc w:val="both"/>
        <w:rPr>
          <w:rFonts w:ascii="Imperial Sans Text Semibold" w:hAnsi="Imperial Sans Text Semibold"/>
          <w:b/>
          <w:bCs/>
          <w:sz w:val="20"/>
          <w:lang w:val="en-GB"/>
        </w:rPr>
      </w:pPr>
      <w:r w:rsidRPr="00C33E65">
        <w:rPr>
          <w:rFonts w:ascii="Imperial Sans Text Semibold" w:hAnsi="Imperial Sans Text Semibold"/>
          <w:b/>
          <w:bCs/>
          <w:sz w:val="24"/>
          <w:lang w:val="en-GB"/>
        </w:rPr>
        <w:t>Departmental</w:t>
      </w:r>
      <w:r w:rsidRPr="00C33E65">
        <w:rPr>
          <w:rFonts w:ascii="Imperial Sans Text Semibold" w:hAnsi="Imperial Sans Text Semibold"/>
          <w:b/>
          <w:bCs/>
          <w:spacing w:val="-1"/>
          <w:sz w:val="24"/>
          <w:lang w:val="en-GB"/>
        </w:rPr>
        <w:t xml:space="preserve"> </w:t>
      </w:r>
      <w:r w:rsidRPr="00C33E65">
        <w:rPr>
          <w:rFonts w:ascii="Imperial Sans Text Semibold" w:hAnsi="Imperial Sans Text Semibold"/>
          <w:b/>
          <w:bCs/>
          <w:sz w:val="24"/>
          <w:lang w:val="en-GB"/>
        </w:rPr>
        <w:t>Form</w:t>
      </w:r>
    </w:p>
    <w:p w14:paraId="09D2AA38" w14:textId="77777777" w:rsidR="00957AB5" w:rsidRPr="00D04A4D" w:rsidRDefault="00261C92" w:rsidP="00853ABF">
      <w:pPr>
        <w:pStyle w:val="ListParagraph"/>
        <w:numPr>
          <w:ilvl w:val="0"/>
          <w:numId w:val="51"/>
        </w:numPr>
        <w:tabs>
          <w:tab w:val="left" w:pos="938"/>
          <w:tab w:val="left" w:pos="939"/>
        </w:tabs>
        <w:spacing w:before="123"/>
        <w:jc w:val="both"/>
        <w:rPr>
          <w:rFonts w:ascii="Imperial Sans Text" w:hAnsi="Imperial Sans Text"/>
          <w:b/>
          <w:sz w:val="20"/>
          <w:lang w:val="en-GB"/>
        </w:rPr>
      </w:pPr>
      <w:r w:rsidRPr="00C33E65">
        <w:rPr>
          <w:rFonts w:ascii="Imperial Sans Text Semibold" w:hAnsi="Imperial Sans Text Semibold"/>
          <w:b/>
          <w:bCs/>
          <w:sz w:val="24"/>
          <w:lang w:val="en-GB"/>
        </w:rPr>
        <w:t>The Departmental Panel's comments on unsupported</w:t>
      </w:r>
      <w:r w:rsidRPr="00C33E65">
        <w:rPr>
          <w:rFonts w:ascii="Imperial Sans Text Semibold" w:hAnsi="Imperial Sans Text Semibold"/>
          <w:b/>
          <w:bCs/>
          <w:spacing w:val="-5"/>
          <w:sz w:val="24"/>
          <w:lang w:val="en-GB"/>
        </w:rPr>
        <w:t xml:space="preserve"> </w:t>
      </w:r>
      <w:r w:rsidRPr="00C33E65">
        <w:rPr>
          <w:rFonts w:ascii="Imperial Sans Text Semibold" w:hAnsi="Imperial Sans Text Semibold"/>
          <w:b/>
          <w:bCs/>
          <w:sz w:val="24"/>
          <w:lang w:val="en-GB"/>
        </w:rPr>
        <w:t>applications</w:t>
      </w:r>
      <w:r w:rsidRPr="00D04A4D">
        <w:rPr>
          <w:rFonts w:ascii="Imperial Sans Text" w:hAnsi="Imperial Sans Text"/>
          <w:b/>
          <w:sz w:val="24"/>
          <w:lang w:val="en-GB"/>
        </w:rPr>
        <w:t>.</w:t>
      </w:r>
    </w:p>
    <w:p w14:paraId="71D8C9C8" w14:textId="6F4FE902" w:rsidR="00957AB5" w:rsidRPr="00D04A4D" w:rsidRDefault="00261C92" w:rsidP="00853ABF">
      <w:pPr>
        <w:pStyle w:val="ListParagraph"/>
        <w:numPr>
          <w:ilvl w:val="0"/>
          <w:numId w:val="51"/>
        </w:numPr>
        <w:tabs>
          <w:tab w:val="left" w:pos="939"/>
        </w:tabs>
        <w:spacing w:before="118"/>
        <w:ind w:left="993" w:right="110" w:hanging="273"/>
        <w:jc w:val="both"/>
        <w:rPr>
          <w:rFonts w:ascii="Imperial Sans Text" w:hAnsi="Imperial Sans Text"/>
          <w:b/>
          <w:sz w:val="20"/>
          <w:lang w:val="en-GB"/>
        </w:rPr>
      </w:pPr>
      <w:r w:rsidRPr="00C33E65">
        <w:rPr>
          <w:rFonts w:ascii="Imperial Sans Text Semibold" w:hAnsi="Imperial Sans Text Semibold"/>
          <w:b/>
          <w:bCs/>
          <w:sz w:val="24"/>
          <w:lang w:val="en-GB"/>
        </w:rPr>
        <w:t>Citation from the Head of Department.</w:t>
      </w:r>
      <w:r w:rsidRPr="00D04A4D">
        <w:rPr>
          <w:rFonts w:ascii="Imperial Sans Text" w:hAnsi="Imperial Sans Text"/>
          <w:sz w:val="24"/>
          <w:lang w:val="en-GB"/>
        </w:rPr>
        <w:t xml:space="preserve"> Where a candidate has a joint appointment in two </w:t>
      </w:r>
      <w:r w:rsidR="00AC0DB8" w:rsidRPr="00D04A4D">
        <w:rPr>
          <w:rFonts w:ascii="Imperial Sans Text" w:hAnsi="Imperial Sans Text"/>
          <w:sz w:val="24"/>
          <w:lang w:val="en-GB"/>
        </w:rPr>
        <w:t>Department</w:t>
      </w:r>
      <w:r w:rsidRPr="00D04A4D">
        <w:rPr>
          <w:rFonts w:ascii="Imperial Sans Text" w:hAnsi="Imperial Sans Text"/>
          <w:sz w:val="24"/>
          <w:lang w:val="en-GB"/>
        </w:rPr>
        <w:t xml:space="preserve">s, the Heads of both </w:t>
      </w:r>
      <w:r w:rsidR="00AC0DB8" w:rsidRPr="00D04A4D">
        <w:rPr>
          <w:rFonts w:ascii="Imperial Sans Text" w:hAnsi="Imperial Sans Text"/>
          <w:sz w:val="24"/>
          <w:lang w:val="en-GB"/>
        </w:rPr>
        <w:t>Department</w:t>
      </w:r>
      <w:r w:rsidRPr="00D04A4D">
        <w:rPr>
          <w:rFonts w:ascii="Imperial Sans Text" w:hAnsi="Imperial Sans Text"/>
          <w:sz w:val="24"/>
          <w:lang w:val="en-GB"/>
        </w:rPr>
        <w:t xml:space="preserve">s should each write a citation for the candidate. </w:t>
      </w:r>
      <w:r w:rsidRPr="00C33E65">
        <w:rPr>
          <w:rFonts w:ascii="Imperial Sans Text Semibold" w:hAnsi="Imperial Sans Text Semibold"/>
          <w:b/>
          <w:bCs/>
          <w:color w:val="FF0000"/>
          <w:sz w:val="24"/>
          <w:lang w:val="en-GB"/>
        </w:rPr>
        <w:t>Unsigned citations attached in an e-mail cannot be</w:t>
      </w:r>
      <w:r w:rsidRPr="00C33E65">
        <w:rPr>
          <w:rFonts w:ascii="Imperial Sans Text Semibold" w:hAnsi="Imperial Sans Text Semibold"/>
          <w:b/>
          <w:bCs/>
          <w:color w:val="FF0000"/>
          <w:spacing w:val="-9"/>
          <w:sz w:val="24"/>
          <w:lang w:val="en-GB"/>
        </w:rPr>
        <w:t xml:space="preserve"> </w:t>
      </w:r>
      <w:r w:rsidRPr="00C33E65">
        <w:rPr>
          <w:rFonts w:ascii="Imperial Sans Text Semibold" w:hAnsi="Imperial Sans Text Semibold"/>
          <w:b/>
          <w:bCs/>
          <w:color w:val="FF0000"/>
          <w:sz w:val="24"/>
          <w:lang w:val="en-GB"/>
        </w:rPr>
        <w:t>accepted.</w:t>
      </w:r>
    </w:p>
    <w:p w14:paraId="40B91828" w14:textId="21A8E4E3" w:rsidR="00957AB5" w:rsidRPr="00D04A4D" w:rsidRDefault="00261C92" w:rsidP="00853ABF">
      <w:pPr>
        <w:pStyle w:val="ListParagraph"/>
        <w:numPr>
          <w:ilvl w:val="0"/>
          <w:numId w:val="51"/>
        </w:numPr>
        <w:tabs>
          <w:tab w:val="left" w:pos="1014"/>
          <w:tab w:val="left" w:pos="1015"/>
        </w:tabs>
        <w:spacing w:before="117"/>
        <w:jc w:val="both"/>
        <w:rPr>
          <w:rFonts w:ascii="Imperial Sans Text" w:hAnsi="Imperial Sans Text"/>
          <w:sz w:val="24"/>
          <w:lang w:val="en-GB"/>
        </w:rPr>
      </w:pPr>
      <w:r w:rsidRPr="00D04A4D">
        <w:rPr>
          <w:rFonts w:ascii="Imperial Sans Text" w:hAnsi="Imperial Sans Text"/>
          <w:sz w:val="24"/>
          <w:lang w:val="en-GB"/>
        </w:rPr>
        <w:t xml:space="preserve">A statement of financial support (if not from </w:t>
      </w:r>
      <w:r w:rsidR="00AC0DB8" w:rsidRPr="00D04A4D">
        <w:rPr>
          <w:rFonts w:ascii="Imperial Sans Text" w:hAnsi="Imperial Sans Text"/>
          <w:sz w:val="24"/>
          <w:lang w:val="en-GB"/>
        </w:rPr>
        <w:t>Department</w:t>
      </w:r>
      <w:r w:rsidRPr="00D04A4D">
        <w:rPr>
          <w:rFonts w:ascii="Imperial Sans Text" w:hAnsi="Imperial Sans Text"/>
          <w:sz w:val="24"/>
          <w:lang w:val="en-GB"/>
        </w:rPr>
        <w:t>al</w:t>
      </w:r>
      <w:r w:rsidRPr="00D04A4D">
        <w:rPr>
          <w:rFonts w:ascii="Imperial Sans Text" w:hAnsi="Imperial Sans Text"/>
          <w:spacing w:val="-7"/>
          <w:sz w:val="24"/>
          <w:lang w:val="en-GB"/>
        </w:rPr>
        <w:t xml:space="preserve"> </w:t>
      </w:r>
      <w:r w:rsidRPr="00D04A4D">
        <w:rPr>
          <w:rFonts w:ascii="Imperial Sans Text" w:hAnsi="Imperial Sans Text"/>
          <w:sz w:val="24"/>
          <w:lang w:val="en-GB"/>
        </w:rPr>
        <w:t>funds).</w:t>
      </w:r>
    </w:p>
    <w:p w14:paraId="17E08150" w14:textId="1116F23D" w:rsidR="00957AB5" w:rsidRPr="00D04A4D" w:rsidRDefault="00261C92" w:rsidP="008A6074">
      <w:pPr>
        <w:spacing w:before="240"/>
        <w:ind w:left="294"/>
        <w:jc w:val="both"/>
        <w:rPr>
          <w:rFonts w:ascii="Imperial Sans Text" w:hAnsi="Imperial Sans Text"/>
          <w:sz w:val="24"/>
          <w:lang w:val="en-GB"/>
        </w:rPr>
      </w:pPr>
      <w:r w:rsidRPr="00C33E65">
        <w:rPr>
          <w:rFonts w:ascii="Imperial Sans Text Semibold" w:hAnsi="Imperial Sans Text Semibold"/>
          <w:b/>
          <w:bCs/>
          <w:sz w:val="24"/>
          <w:lang w:val="en-GB"/>
        </w:rPr>
        <w:t>Candidates submit</w:t>
      </w:r>
      <w:r w:rsidRPr="00D04A4D">
        <w:rPr>
          <w:rFonts w:ascii="Imperial Sans Text" w:hAnsi="Imperial Sans Text"/>
          <w:b/>
          <w:sz w:val="24"/>
          <w:lang w:val="en-GB"/>
        </w:rPr>
        <w:t xml:space="preserve"> </w:t>
      </w:r>
      <w:r w:rsidRPr="00D04A4D">
        <w:rPr>
          <w:rFonts w:ascii="Imperial Sans Text" w:hAnsi="Imperial Sans Text"/>
          <w:sz w:val="24"/>
          <w:lang w:val="en-GB"/>
        </w:rPr>
        <w:t xml:space="preserve">by e-mail to the </w:t>
      </w:r>
      <w:r w:rsidR="00D004A9">
        <w:rPr>
          <w:rFonts w:ascii="Imperial Sans Text" w:hAnsi="Imperial Sans Text"/>
          <w:sz w:val="24"/>
          <w:lang w:val="en-GB"/>
        </w:rPr>
        <w:t>People Function</w:t>
      </w:r>
      <w:r w:rsidRPr="00D04A4D">
        <w:rPr>
          <w:rFonts w:ascii="Imperial Sans Text" w:hAnsi="Imperial Sans Text"/>
          <w:sz w:val="24"/>
          <w:lang w:val="en-GB"/>
        </w:rPr>
        <w:t xml:space="preserve"> alias </w:t>
      </w:r>
      <w:hyperlink r:id="rId14">
        <w:r w:rsidRPr="00D04A4D">
          <w:rPr>
            <w:rFonts w:ascii="Imperial Sans Text" w:hAnsi="Imperial Sans Text"/>
            <w:color w:val="0077C6"/>
            <w:sz w:val="24"/>
            <w:u w:val="single" w:color="0077C6"/>
            <w:lang w:val="en-GB"/>
          </w:rPr>
          <w:t xml:space="preserve">ac.pro@imperial.ac.uk </w:t>
        </w:r>
        <w:r w:rsidRPr="00D04A4D">
          <w:rPr>
            <w:rFonts w:ascii="Imperial Sans Text" w:hAnsi="Imperial Sans Text"/>
            <w:sz w:val="24"/>
            <w:lang w:val="en-GB"/>
          </w:rPr>
          <w:t>:</w:t>
        </w:r>
      </w:hyperlink>
    </w:p>
    <w:p w14:paraId="1ACD982E" w14:textId="77777777" w:rsidR="00957AB5" w:rsidRPr="00C33E65" w:rsidRDefault="00261C92" w:rsidP="00853ABF">
      <w:pPr>
        <w:pStyle w:val="ListParagraph"/>
        <w:numPr>
          <w:ilvl w:val="0"/>
          <w:numId w:val="49"/>
        </w:numPr>
        <w:tabs>
          <w:tab w:val="left" w:pos="938"/>
          <w:tab w:val="left" w:pos="939"/>
        </w:tabs>
        <w:spacing w:before="118"/>
        <w:jc w:val="both"/>
        <w:rPr>
          <w:rFonts w:ascii="Imperial Sans Text Semibold" w:hAnsi="Imperial Sans Text Semibold"/>
          <w:b/>
          <w:bCs/>
          <w:sz w:val="20"/>
          <w:lang w:val="en-GB"/>
        </w:rPr>
      </w:pPr>
      <w:r w:rsidRPr="00C33E65">
        <w:rPr>
          <w:rFonts w:ascii="Imperial Sans Text Semibold" w:hAnsi="Imperial Sans Text Semibold"/>
          <w:b/>
          <w:bCs/>
          <w:sz w:val="24"/>
          <w:lang w:val="en-GB"/>
        </w:rPr>
        <w:t>The Application</w:t>
      </w:r>
      <w:r w:rsidRPr="00C33E65">
        <w:rPr>
          <w:rFonts w:ascii="Imperial Sans Text Semibold" w:hAnsi="Imperial Sans Text Semibold"/>
          <w:b/>
          <w:bCs/>
          <w:spacing w:val="-1"/>
          <w:sz w:val="24"/>
          <w:lang w:val="en-GB"/>
        </w:rPr>
        <w:t xml:space="preserve"> </w:t>
      </w:r>
      <w:r w:rsidRPr="00C33E65">
        <w:rPr>
          <w:rFonts w:ascii="Imperial Sans Text Semibold" w:hAnsi="Imperial Sans Text Semibold"/>
          <w:b/>
          <w:bCs/>
          <w:sz w:val="24"/>
          <w:lang w:val="en-GB"/>
        </w:rPr>
        <w:t>Form.</w:t>
      </w:r>
    </w:p>
    <w:p w14:paraId="19BC4CB4" w14:textId="77777777" w:rsidR="00957AB5" w:rsidRPr="00D04A4D" w:rsidRDefault="00957AB5" w:rsidP="008A6074">
      <w:pPr>
        <w:pStyle w:val="BodyText"/>
        <w:spacing w:before="0"/>
        <w:jc w:val="both"/>
        <w:rPr>
          <w:rFonts w:ascii="Imperial Sans Text" w:hAnsi="Imperial Sans Text"/>
          <w:sz w:val="26"/>
          <w:lang w:val="en-GB"/>
        </w:rPr>
      </w:pPr>
    </w:p>
    <w:p w14:paraId="67D74C16" w14:textId="57E9B04D" w:rsidR="00957AB5" w:rsidRPr="00D04A4D" w:rsidRDefault="00A91FBC" w:rsidP="008A6074">
      <w:pPr>
        <w:spacing w:before="159"/>
        <w:ind w:left="3390" w:right="3211"/>
        <w:jc w:val="both"/>
        <w:rPr>
          <w:rFonts w:ascii="Imperial Sans Text" w:hAnsi="Imperial Sans Text"/>
          <w:b/>
          <w:color w:val="000000" w:themeColor="text1"/>
          <w:sz w:val="28"/>
          <w:lang w:val="en-GB"/>
        </w:rPr>
      </w:pPr>
      <w:r w:rsidRPr="00D04A4D">
        <w:rPr>
          <w:rFonts w:ascii="Imperial Sans Text" w:hAnsi="Imperial Sans Text"/>
          <w:b/>
          <w:color w:val="000000" w:themeColor="text1"/>
          <w:sz w:val="28"/>
          <w:lang w:val="en-GB"/>
        </w:rPr>
        <w:t>1</w:t>
      </w:r>
      <w:r w:rsidR="00F63FC9">
        <w:rPr>
          <w:rFonts w:ascii="Imperial Sans Text" w:hAnsi="Imperial Sans Text"/>
          <w:b/>
          <w:color w:val="000000" w:themeColor="text1"/>
          <w:sz w:val="28"/>
          <w:lang w:val="en-GB"/>
        </w:rPr>
        <w:t>6</w:t>
      </w:r>
      <w:r w:rsidR="00261C92" w:rsidRPr="00D04A4D">
        <w:rPr>
          <w:rFonts w:ascii="Imperial Sans Text" w:hAnsi="Imperial Sans Text"/>
          <w:b/>
          <w:color w:val="000000" w:themeColor="text1"/>
          <w:sz w:val="28"/>
          <w:lang w:val="en-GB"/>
        </w:rPr>
        <w:t xml:space="preserve"> January 202</w:t>
      </w:r>
      <w:r w:rsidR="00F63FC9">
        <w:rPr>
          <w:rFonts w:ascii="Imperial Sans Text" w:hAnsi="Imperial Sans Text"/>
          <w:b/>
          <w:color w:val="000000" w:themeColor="text1"/>
          <w:sz w:val="28"/>
          <w:lang w:val="en-GB"/>
        </w:rPr>
        <w:t>6</w:t>
      </w:r>
      <w:r w:rsidR="00261C92" w:rsidRPr="00D04A4D">
        <w:rPr>
          <w:rFonts w:ascii="Imperial Sans Text" w:hAnsi="Imperial Sans Text"/>
          <w:b/>
          <w:color w:val="000000" w:themeColor="text1"/>
          <w:sz w:val="28"/>
          <w:lang w:val="en-GB"/>
        </w:rPr>
        <w:t>, by noon</w:t>
      </w:r>
    </w:p>
    <w:p w14:paraId="0ECAA558" w14:textId="3857D724" w:rsidR="00406371" w:rsidRPr="00D04A4D" w:rsidRDefault="00406371" w:rsidP="00406371">
      <w:pPr>
        <w:pStyle w:val="BodyText"/>
        <w:spacing w:before="239" w:line="242" w:lineRule="auto"/>
        <w:ind w:left="294"/>
        <w:jc w:val="both"/>
        <w:rPr>
          <w:rFonts w:ascii="Imperial Sans Text" w:hAnsi="Imperial Sans Text"/>
          <w:lang w:val="en-GB"/>
        </w:rPr>
      </w:pPr>
      <w:r w:rsidRPr="00C33E65">
        <w:rPr>
          <w:rFonts w:ascii="Imperial Sans Text Semibold" w:hAnsi="Imperial Sans Text Semibold"/>
          <w:b/>
          <w:bCs/>
          <w:lang w:val="en-GB"/>
        </w:rPr>
        <w:t>Departments submit</w:t>
      </w:r>
      <w:r w:rsidRPr="00D04A4D">
        <w:rPr>
          <w:rFonts w:ascii="Imperial Sans Text" w:hAnsi="Imperial Sans Text"/>
          <w:b/>
          <w:lang w:val="en-GB"/>
        </w:rPr>
        <w:t xml:space="preserve"> </w:t>
      </w:r>
      <w:r w:rsidRPr="00D04A4D">
        <w:rPr>
          <w:rFonts w:ascii="Imperial Sans Text" w:hAnsi="Imperial Sans Text"/>
          <w:lang w:val="en-GB"/>
        </w:rPr>
        <w:t xml:space="preserve">for each candidate by e-mail to the Academic Progression Coordinator at the </w:t>
      </w:r>
      <w:r w:rsidR="00D004A9">
        <w:rPr>
          <w:rFonts w:ascii="Imperial Sans Text" w:hAnsi="Imperial Sans Text"/>
          <w:lang w:val="en-GB"/>
        </w:rPr>
        <w:t>People Function</w:t>
      </w:r>
      <w:r w:rsidRPr="00D04A4D">
        <w:rPr>
          <w:rFonts w:ascii="Imperial Sans Text" w:hAnsi="Imperial Sans Text"/>
          <w:lang w:val="en-GB"/>
        </w:rPr>
        <w:t xml:space="preserve"> alias </w:t>
      </w:r>
      <w:hyperlink r:id="rId15" w:history="1">
        <w:r w:rsidR="007525CE" w:rsidRPr="00D04A4D">
          <w:rPr>
            <w:rStyle w:val="Hyperlink"/>
            <w:rFonts w:ascii="Imperial Sans Text" w:hAnsi="Imperial Sans Text"/>
            <w:lang w:val="en-GB"/>
          </w:rPr>
          <w:t>ac.pro@imperial.ac.uk</w:t>
        </w:r>
      </w:hyperlink>
      <w:r w:rsidR="007525CE" w:rsidRPr="00D04A4D">
        <w:rPr>
          <w:rFonts w:ascii="Imperial Sans Text" w:hAnsi="Imperial Sans Text"/>
          <w:lang w:val="en-GB"/>
        </w:rPr>
        <w:t xml:space="preserve"> the </w:t>
      </w:r>
      <w:r w:rsidRPr="00D04A4D">
        <w:rPr>
          <w:rFonts w:ascii="Imperial Sans Text" w:hAnsi="Imperial Sans Text"/>
          <w:lang w:val="en-GB"/>
        </w:rPr>
        <w:t>following:</w:t>
      </w:r>
    </w:p>
    <w:p w14:paraId="47BBAB25" w14:textId="3F7594D8" w:rsidR="00406371" w:rsidRPr="00D04A4D" w:rsidRDefault="00406371" w:rsidP="00853ABF">
      <w:pPr>
        <w:pStyle w:val="ListParagraph"/>
        <w:numPr>
          <w:ilvl w:val="0"/>
          <w:numId w:val="47"/>
        </w:numPr>
        <w:tabs>
          <w:tab w:val="left" w:pos="1015"/>
        </w:tabs>
        <w:spacing w:before="120"/>
        <w:ind w:right="111"/>
        <w:jc w:val="both"/>
        <w:rPr>
          <w:rFonts w:ascii="Imperial Sans Text" w:hAnsi="Imperial Sans Text"/>
          <w:sz w:val="24"/>
          <w:lang w:val="en-GB"/>
        </w:rPr>
      </w:pPr>
      <w:r w:rsidRPr="00D04A4D">
        <w:rPr>
          <w:rFonts w:ascii="Imperial Sans Text" w:hAnsi="Imperial Sans Text"/>
          <w:sz w:val="24"/>
          <w:lang w:val="en-GB"/>
        </w:rPr>
        <w:t xml:space="preserve">A report on teaching activity and impact by the </w:t>
      </w:r>
      <w:r w:rsidRPr="00D04A4D">
        <w:rPr>
          <w:rFonts w:ascii="Imperial Sans Text" w:hAnsi="Imperial Sans Text"/>
          <w:bCs/>
          <w:sz w:val="24"/>
          <w:lang w:val="en-GB"/>
        </w:rPr>
        <w:t xml:space="preserve">DUGS </w:t>
      </w:r>
      <w:r w:rsidRPr="00D04A4D">
        <w:rPr>
          <w:rFonts w:ascii="Imperial Sans Text" w:hAnsi="Imperial Sans Text"/>
          <w:sz w:val="24"/>
          <w:lang w:val="en-GB"/>
        </w:rPr>
        <w:t xml:space="preserve">(Director of Undergraduate Studies) or the DPGS (Director of Postgraduate Studies). This report should </w:t>
      </w:r>
      <w:r w:rsidRPr="00D04A4D">
        <w:rPr>
          <w:rFonts w:ascii="Imperial Sans Text" w:hAnsi="Imperial Sans Text"/>
          <w:spacing w:val="-3"/>
          <w:sz w:val="24"/>
          <w:lang w:val="en-GB"/>
        </w:rPr>
        <w:t xml:space="preserve">also </w:t>
      </w:r>
      <w:r w:rsidRPr="00D04A4D">
        <w:rPr>
          <w:rFonts w:ascii="Imperial Sans Text" w:hAnsi="Imperial Sans Text"/>
          <w:sz w:val="24"/>
          <w:lang w:val="en-GB"/>
        </w:rPr>
        <w:t xml:space="preserve">provide </w:t>
      </w:r>
      <w:r w:rsidRPr="00D04A4D">
        <w:rPr>
          <w:rFonts w:ascii="Imperial Sans Text" w:hAnsi="Imperial Sans Text"/>
          <w:color w:val="000000" w:themeColor="text1"/>
          <w:sz w:val="24"/>
          <w:lang w:val="en-GB"/>
        </w:rPr>
        <w:t>information on teaching observation, and data on student supervision (MD, MSc,</w:t>
      </w:r>
      <w:r w:rsidRPr="00D04A4D">
        <w:rPr>
          <w:rFonts w:ascii="Imperial Sans Text" w:hAnsi="Imperial Sans Text"/>
          <w:color w:val="000000" w:themeColor="text1"/>
          <w:spacing w:val="-1"/>
          <w:sz w:val="24"/>
          <w:lang w:val="en-GB"/>
        </w:rPr>
        <w:t xml:space="preserve"> </w:t>
      </w:r>
      <w:r w:rsidRPr="00D04A4D">
        <w:rPr>
          <w:rFonts w:ascii="Imperial Sans Text" w:hAnsi="Imperial Sans Text"/>
          <w:color w:val="000000" w:themeColor="text1"/>
          <w:sz w:val="24"/>
          <w:lang w:val="en-GB"/>
        </w:rPr>
        <w:t>PhD).</w:t>
      </w:r>
      <w:r w:rsidR="008B3281" w:rsidRPr="00D04A4D">
        <w:rPr>
          <w:rFonts w:ascii="Imperial Sans Text" w:hAnsi="Imperial Sans Text"/>
          <w:color w:val="000000" w:themeColor="text1"/>
          <w:sz w:val="24"/>
          <w:lang w:val="en-GB"/>
        </w:rPr>
        <w:t xml:space="preserve"> </w:t>
      </w:r>
      <w:r w:rsidR="006929DF" w:rsidRPr="00D04A4D">
        <w:rPr>
          <w:rFonts w:ascii="Imperial Sans Text" w:hAnsi="Imperial Sans Text"/>
          <w:color w:val="000000" w:themeColor="text1"/>
          <w:sz w:val="24"/>
          <w:lang w:val="en-GB"/>
        </w:rPr>
        <w:t xml:space="preserve">Departments may optionally provide additional attributable feedback (e.g. </w:t>
      </w:r>
      <w:r w:rsidR="009519F4" w:rsidRPr="00D04A4D">
        <w:rPr>
          <w:rFonts w:ascii="Imperial Sans Text" w:hAnsi="Imperial Sans Text"/>
          <w:color w:val="000000" w:themeColor="text1"/>
          <w:sz w:val="24"/>
          <w:lang w:val="en-GB"/>
        </w:rPr>
        <w:t xml:space="preserve">via </w:t>
      </w:r>
      <w:r w:rsidR="006929DF" w:rsidRPr="00D04A4D">
        <w:rPr>
          <w:rFonts w:ascii="Imperial Sans Text" w:hAnsi="Imperial Sans Text"/>
          <w:color w:val="000000" w:themeColor="text1"/>
          <w:sz w:val="24"/>
          <w:lang w:val="en-GB"/>
        </w:rPr>
        <w:t>their own surveys supplementing the centrally run MEQ) but this is not required. All available evidence will be considered by panels.</w:t>
      </w:r>
    </w:p>
    <w:p w14:paraId="498ED8C2" w14:textId="1CE556C6" w:rsidR="00957AB5" w:rsidRPr="00D04A4D" w:rsidRDefault="00261C92" w:rsidP="008A6074">
      <w:pPr>
        <w:spacing w:before="243"/>
        <w:ind w:left="294"/>
        <w:jc w:val="both"/>
        <w:rPr>
          <w:rFonts w:ascii="Imperial Sans Text" w:hAnsi="Imperial Sans Text"/>
          <w:sz w:val="24"/>
          <w:lang w:val="en-GB"/>
        </w:rPr>
      </w:pPr>
      <w:r w:rsidRPr="00C33E65">
        <w:rPr>
          <w:rFonts w:ascii="Imperial Sans Text Semibold" w:hAnsi="Imperial Sans Text Semibold"/>
          <w:b/>
          <w:bCs/>
          <w:sz w:val="24"/>
          <w:lang w:val="en-GB"/>
        </w:rPr>
        <w:t>Candidates submit</w:t>
      </w:r>
      <w:r w:rsidRPr="003C17AB">
        <w:rPr>
          <w:rFonts w:ascii="Imperial Sans Text" w:hAnsi="Imperial Sans Text"/>
          <w:b/>
          <w:sz w:val="24"/>
          <w:lang w:val="en-GB"/>
        </w:rPr>
        <w:t xml:space="preserve"> </w:t>
      </w:r>
      <w:r w:rsidRPr="003C17AB">
        <w:rPr>
          <w:rFonts w:ascii="Imperial Sans Text" w:hAnsi="Imperial Sans Text"/>
          <w:sz w:val="24"/>
          <w:lang w:val="en-GB"/>
        </w:rPr>
        <w:t>to</w:t>
      </w:r>
      <w:r w:rsidRPr="00D04A4D">
        <w:rPr>
          <w:rFonts w:ascii="Imperial Sans Text" w:hAnsi="Imperial Sans Text"/>
          <w:sz w:val="24"/>
          <w:lang w:val="en-GB"/>
        </w:rPr>
        <w:t xml:space="preserve"> the </w:t>
      </w:r>
      <w:r w:rsidR="00D004A9">
        <w:rPr>
          <w:rFonts w:ascii="Imperial Sans Text" w:hAnsi="Imperial Sans Text"/>
          <w:sz w:val="24"/>
          <w:lang w:val="en-GB"/>
        </w:rPr>
        <w:t>People Function</w:t>
      </w:r>
      <w:r w:rsidRPr="00D04A4D">
        <w:rPr>
          <w:rFonts w:ascii="Imperial Sans Text" w:hAnsi="Imperial Sans Text"/>
          <w:sz w:val="24"/>
          <w:lang w:val="en-GB"/>
        </w:rPr>
        <w:t xml:space="preserve"> e-mail alias: </w:t>
      </w:r>
      <w:hyperlink r:id="rId16" w:history="1">
        <w:r w:rsidRPr="00D04A4D">
          <w:rPr>
            <w:rStyle w:val="Hyperlink"/>
            <w:rFonts w:ascii="Imperial Sans Text" w:hAnsi="Imperial Sans Text"/>
            <w:sz w:val="24"/>
            <w:lang w:val="en-GB"/>
          </w:rPr>
          <w:t xml:space="preserve">ac.pro@imperial.ac.uk </w:t>
        </w:r>
      </w:hyperlink>
      <w:r w:rsidRPr="00D04A4D">
        <w:rPr>
          <w:rFonts w:ascii="Imperial Sans Text" w:hAnsi="Imperial Sans Text"/>
          <w:sz w:val="24"/>
          <w:lang w:val="en-GB"/>
        </w:rPr>
        <w:t>the electronic:</w:t>
      </w:r>
    </w:p>
    <w:p w14:paraId="081E727B" w14:textId="7AC99CE0" w:rsidR="00957AB5" w:rsidRPr="00D04A4D" w:rsidRDefault="0038483B" w:rsidP="00853ABF">
      <w:pPr>
        <w:pStyle w:val="ListParagraph"/>
        <w:numPr>
          <w:ilvl w:val="0"/>
          <w:numId w:val="45"/>
        </w:numPr>
        <w:tabs>
          <w:tab w:val="left" w:pos="1015"/>
        </w:tabs>
        <w:spacing w:before="118"/>
        <w:ind w:right="110"/>
        <w:jc w:val="both"/>
        <w:rPr>
          <w:rFonts w:ascii="Imperial Sans Text" w:hAnsi="Imperial Sans Text"/>
          <w:color w:val="000000" w:themeColor="text1"/>
          <w:sz w:val="20"/>
          <w:lang w:val="en-GB"/>
        </w:rPr>
      </w:pPr>
      <w:r w:rsidRPr="00C33E65">
        <w:rPr>
          <w:rFonts w:ascii="Imperial Sans Text Semibold" w:hAnsi="Imperial Sans Text Semibold"/>
          <w:b/>
          <w:bCs/>
          <w:color w:val="000000" w:themeColor="text1"/>
          <w:sz w:val="24"/>
          <w:lang w:val="en-GB"/>
        </w:rPr>
        <w:t>MEQ</w:t>
      </w:r>
      <w:r w:rsidR="00F22F36" w:rsidRPr="00C33E65">
        <w:rPr>
          <w:rFonts w:ascii="Imperial Sans Text Semibold" w:hAnsi="Imperial Sans Text Semibold"/>
          <w:b/>
          <w:bCs/>
          <w:color w:val="000000" w:themeColor="text1"/>
          <w:sz w:val="24"/>
          <w:lang w:val="en-GB"/>
        </w:rPr>
        <w:t xml:space="preserve"> </w:t>
      </w:r>
      <w:r w:rsidR="00261C92" w:rsidRPr="00D04A4D">
        <w:rPr>
          <w:rFonts w:ascii="Imperial Sans Text" w:hAnsi="Imperial Sans Text"/>
          <w:color w:val="000000" w:themeColor="text1"/>
          <w:sz w:val="24"/>
          <w:lang w:val="en-GB"/>
        </w:rPr>
        <w:t>teaching evaluation reports</w:t>
      </w:r>
      <w:r w:rsidRPr="00D04A4D">
        <w:rPr>
          <w:rFonts w:ascii="Imperial Sans Text" w:hAnsi="Imperial Sans Text"/>
          <w:color w:val="000000" w:themeColor="text1"/>
          <w:sz w:val="24"/>
          <w:lang w:val="en-GB"/>
        </w:rPr>
        <w:t xml:space="preserve"> relating to the last two years. Individual candidates may optionally provide additional attributable feedback (e.g. </w:t>
      </w:r>
      <w:r w:rsidR="009519F4" w:rsidRPr="00D04A4D">
        <w:rPr>
          <w:rFonts w:ascii="Imperial Sans Text" w:hAnsi="Imperial Sans Text"/>
          <w:color w:val="000000" w:themeColor="text1"/>
          <w:sz w:val="24"/>
          <w:lang w:val="en-GB"/>
        </w:rPr>
        <w:t xml:space="preserve">via </w:t>
      </w:r>
      <w:r w:rsidRPr="00D04A4D">
        <w:rPr>
          <w:rFonts w:ascii="Imperial Sans Text" w:hAnsi="Imperial Sans Text"/>
          <w:color w:val="000000" w:themeColor="text1"/>
          <w:sz w:val="24"/>
          <w:lang w:val="en-GB"/>
        </w:rPr>
        <w:t xml:space="preserve">peer observation </w:t>
      </w:r>
      <w:r w:rsidR="00F22F36" w:rsidRPr="00D04A4D">
        <w:rPr>
          <w:rFonts w:ascii="Imperial Sans Text" w:hAnsi="Imperial Sans Text"/>
          <w:color w:val="000000" w:themeColor="text1"/>
          <w:sz w:val="24"/>
          <w:lang w:val="en-GB"/>
        </w:rPr>
        <w:t xml:space="preserve">or older SOLE data </w:t>
      </w:r>
      <w:r w:rsidR="009519F4" w:rsidRPr="00D04A4D">
        <w:rPr>
          <w:rFonts w:ascii="Imperial Sans Text" w:hAnsi="Imperial Sans Text"/>
          <w:color w:val="000000" w:themeColor="text1"/>
          <w:sz w:val="24"/>
          <w:lang w:val="en-GB"/>
        </w:rPr>
        <w:t xml:space="preserve">to </w:t>
      </w:r>
      <w:r w:rsidRPr="00D04A4D">
        <w:rPr>
          <w:rFonts w:ascii="Imperial Sans Text" w:hAnsi="Imperial Sans Text"/>
          <w:color w:val="000000" w:themeColor="text1"/>
          <w:sz w:val="24"/>
          <w:lang w:val="en-GB"/>
        </w:rPr>
        <w:t>supplement the centrally run MEQ) but this is not required. All available evidence will be considered by panels.</w:t>
      </w:r>
    </w:p>
    <w:p w14:paraId="131A90A8" w14:textId="779D8FA7" w:rsidR="00957AB5" w:rsidRPr="00D04A4D" w:rsidRDefault="00261C92" w:rsidP="00853ABF">
      <w:pPr>
        <w:pStyle w:val="ListParagraph"/>
        <w:numPr>
          <w:ilvl w:val="0"/>
          <w:numId w:val="45"/>
        </w:numPr>
        <w:tabs>
          <w:tab w:val="left" w:pos="1015"/>
        </w:tabs>
        <w:spacing w:before="122"/>
        <w:ind w:right="111"/>
        <w:jc w:val="both"/>
        <w:rPr>
          <w:rFonts w:ascii="Imperial Sans Text" w:hAnsi="Imperial Sans Text"/>
          <w:sz w:val="20"/>
          <w:lang w:val="en-GB"/>
        </w:rPr>
      </w:pPr>
      <w:r w:rsidRPr="00C33E65">
        <w:rPr>
          <w:rFonts w:ascii="Imperial Sans Text Semibold" w:hAnsi="Imperial Sans Text Semibold"/>
          <w:b/>
          <w:bCs/>
          <w:sz w:val="24"/>
          <w:lang w:val="en-GB"/>
        </w:rPr>
        <w:t>Four publications</w:t>
      </w:r>
      <w:r w:rsidRPr="00D04A4D">
        <w:rPr>
          <w:rFonts w:ascii="Imperial Sans Text" w:hAnsi="Imperial Sans Text"/>
          <w:b/>
          <w:sz w:val="24"/>
          <w:lang w:val="en-GB"/>
        </w:rPr>
        <w:t xml:space="preserve"> </w:t>
      </w:r>
      <w:r w:rsidRPr="00D04A4D">
        <w:rPr>
          <w:rFonts w:ascii="Imperial Sans Text" w:hAnsi="Imperial Sans Text"/>
          <w:sz w:val="24"/>
          <w:lang w:val="en-GB"/>
        </w:rPr>
        <w:t xml:space="preserve">– These will be recent publications which have had the </w:t>
      </w:r>
      <w:r w:rsidRPr="00D04A4D">
        <w:rPr>
          <w:rFonts w:ascii="Imperial Sans Text" w:hAnsi="Imperial Sans Text"/>
          <w:spacing w:val="-3"/>
          <w:sz w:val="24"/>
          <w:lang w:val="en-GB"/>
        </w:rPr>
        <w:t xml:space="preserve">greatest </w:t>
      </w:r>
      <w:r w:rsidRPr="00D04A4D">
        <w:rPr>
          <w:rFonts w:ascii="Imperial Sans Text" w:hAnsi="Imperial Sans Text"/>
          <w:sz w:val="24"/>
          <w:lang w:val="en-GB"/>
        </w:rPr>
        <w:t xml:space="preserve">impact since the previous promotion or since appointment at </w:t>
      </w:r>
      <w:r w:rsidR="00694EFF" w:rsidRPr="00D04A4D">
        <w:rPr>
          <w:rFonts w:ascii="Imperial Sans Text" w:hAnsi="Imperial Sans Text"/>
          <w:sz w:val="24"/>
          <w:lang w:val="en-GB"/>
        </w:rPr>
        <w:t>Imperial</w:t>
      </w:r>
      <w:r w:rsidRPr="00D04A4D">
        <w:rPr>
          <w:rFonts w:ascii="Imperial Sans Text" w:hAnsi="Imperial Sans Text"/>
          <w:sz w:val="24"/>
          <w:lang w:val="en-GB"/>
        </w:rPr>
        <w:t xml:space="preserve">, and that show what has been achieved in the interim. </w:t>
      </w:r>
      <w:r w:rsidRPr="00C33E65">
        <w:rPr>
          <w:rFonts w:ascii="Imperial Sans Text Semibold" w:hAnsi="Imperial Sans Text Semibold"/>
          <w:b/>
          <w:bCs/>
          <w:sz w:val="24"/>
          <w:lang w:val="en-GB"/>
        </w:rPr>
        <w:t>Publications prior to appointment at</w:t>
      </w:r>
      <w:r w:rsidR="00C33E65" w:rsidRPr="00C33E65">
        <w:rPr>
          <w:rFonts w:ascii="Imperial Sans Text Semibold" w:hAnsi="Imperial Sans Text Semibold"/>
          <w:b/>
          <w:bCs/>
          <w:sz w:val="24"/>
          <w:lang w:val="en-GB"/>
        </w:rPr>
        <w:t xml:space="preserve"> </w:t>
      </w:r>
      <w:r w:rsidR="00694EFF" w:rsidRPr="00C33E65">
        <w:rPr>
          <w:rFonts w:ascii="Imperial Sans Text Semibold" w:hAnsi="Imperial Sans Text Semibold"/>
          <w:b/>
          <w:bCs/>
          <w:sz w:val="24"/>
          <w:lang w:val="en-GB"/>
        </w:rPr>
        <w:t>Imperial</w:t>
      </w:r>
      <w:r w:rsidRPr="00C33E65">
        <w:rPr>
          <w:rFonts w:ascii="Imperial Sans Text Semibold" w:hAnsi="Imperial Sans Text Semibold"/>
          <w:b/>
          <w:bCs/>
          <w:spacing w:val="-8"/>
          <w:sz w:val="24"/>
          <w:lang w:val="en-GB"/>
        </w:rPr>
        <w:t xml:space="preserve"> </w:t>
      </w:r>
      <w:r w:rsidRPr="00C33E65">
        <w:rPr>
          <w:rFonts w:ascii="Imperial Sans Text Semibold" w:hAnsi="Imperial Sans Text Semibold"/>
          <w:b/>
          <w:bCs/>
          <w:sz w:val="24"/>
          <w:lang w:val="en-GB"/>
        </w:rPr>
        <w:t>or</w:t>
      </w:r>
      <w:r w:rsidRPr="00C33E65">
        <w:rPr>
          <w:rFonts w:ascii="Imperial Sans Text Semibold" w:hAnsi="Imperial Sans Text Semibold"/>
          <w:b/>
          <w:bCs/>
          <w:spacing w:val="-7"/>
          <w:sz w:val="24"/>
          <w:lang w:val="en-GB"/>
        </w:rPr>
        <w:t xml:space="preserve"> </w:t>
      </w:r>
      <w:r w:rsidRPr="00C33E65">
        <w:rPr>
          <w:rFonts w:ascii="Imperial Sans Text Semibold" w:hAnsi="Imperial Sans Text Semibold"/>
          <w:b/>
          <w:bCs/>
          <w:sz w:val="24"/>
          <w:lang w:val="en-GB"/>
        </w:rPr>
        <w:t>used</w:t>
      </w:r>
      <w:r w:rsidRPr="00C33E65">
        <w:rPr>
          <w:rFonts w:ascii="Imperial Sans Text Semibold" w:hAnsi="Imperial Sans Text Semibold"/>
          <w:b/>
          <w:bCs/>
          <w:spacing w:val="-7"/>
          <w:sz w:val="24"/>
          <w:lang w:val="en-GB"/>
        </w:rPr>
        <w:t xml:space="preserve"> </w:t>
      </w:r>
      <w:r w:rsidRPr="00C33E65">
        <w:rPr>
          <w:rFonts w:ascii="Imperial Sans Text Semibold" w:hAnsi="Imperial Sans Text Semibold"/>
          <w:b/>
          <w:bCs/>
          <w:sz w:val="24"/>
          <w:lang w:val="en-GB"/>
        </w:rPr>
        <w:t>to</w:t>
      </w:r>
      <w:r w:rsidRPr="00C33E65">
        <w:rPr>
          <w:rFonts w:ascii="Imperial Sans Text Semibold" w:hAnsi="Imperial Sans Text Semibold"/>
          <w:b/>
          <w:bCs/>
          <w:spacing w:val="-7"/>
          <w:sz w:val="24"/>
          <w:lang w:val="en-GB"/>
        </w:rPr>
        <w:t xml:space="preserve"> </w:t>
      </w:r>
      <w:r w:rsidRPr="00C33E65">
        <w:rPr>
          <w:rFonts w:ascii="Imperial Sans Text Semibold" w:hAnsi="Imperial Sans Text Semibold"/>
          <w:b/>
          <w:bCs/>
          <w:sz w:val="24"/>
          <w:lang w:val="en-GB"/>
        </w:rPr>
        <w:t>support</w:t>
      </w:r>
      <w:r w:rsidRPr="00C33E65">
        <w:rPr>
          <w:rFonts w:ascii="Imperial Sans Text Semibold" w:hAnsi="Imperial Sans Text Semibold"/>
          <w:b/>
          <w:bCs/>
          <w:spacing w:val="-7"/>
          <w:sz w:val="24"/>
          <w:lang w:val="en-GB"/>
        </w:rPr>
        <w:t xml:space="preserve"> </w:t>
      </w:r>
      <w:r w:rsidRPr="00C33E65">
        <w:rPr>
          <w:rFonts w:ascii="Imperial Sans Text Semibold" w:hAnsi="Imperial Sans Text Semibold"/>
          <w:b/>
          <w:bCs/>
          <w:sz w:val="24"/>
          <w:lang w:val="en-GB"/>
        </w:rPr>
        <w:t>a</w:t>
      </w:r>
      <w:r w:rsidRPr="00C33E65">
        <w:rPr>
          <w:rFonts w:ascii="Imperial Sans Text Semibold" w:hAnsi="Imperial Sans Text Semibold"/>
          <w:b/>
          <w:bCs/>
          <w:spacing w:val="-7"/>
          <w:sz w:val="24"/>
          <w:lang w:val="en-GB"/>
        </w:rPr>
        <w:t xml:space="preserve"> </w:t>
      </w:r>
      <w:r w:rsidRPr="00C33E65">
        <w:rPr>
          <w:rFonts w:ascii="Imperial Sans Text Semibold" w:hAnsi="Imperial Sans Text Semibold"/>
          <w:b/>
          <w:bCs/>
          <w:sz w:val="24"/>
          <w:lang w:val="en-GB"/>
        </w:rPr>
        <w:t>previous</w:t>
      </w:r>
      <w:r w:rsidRPr="00C33E65">
        <w:rPr>
          <w:rFonts w:ascii="Imperial Sans Text Semibold" w:hAnsi="Imperial Sans Text Semibold"/>
          <w:b/>
          <w:bCs/>
          <w:spacing w:val="-7"/>
          <w:sz w:val="24"/>
          <w:lang w:val="en-GB"/>
        </w:rPr>
        <w:t xml:space="preserve"> </w:t>
      </w:r>
      <w:r w:rsidRPr="00C33E65">
        <w:rPr>
          <w:rFonts w:ascii="Imperial Sans Text Semibold" w:hAnsi="Imperial Sans Text Semibold"/>
          <w:b/>
          <w:bCs/>
          <w:sz w:val="24"/>
          <w:lang w:val="en-GB"/>
        </w:rPr>
        <w:t>application</w:t>
      </w:r>
      <w:r w:rsidRPr="00C33E65">
        <w:rPr>
          <w:rFonts w:ascii="Imperial Sans Text Semibold" w:hAnsi="Imperial Sans Text Semibold"/>
          <w:b/>
          <w:bCs/>
          <w:spacing w:val="-7"/>
          <w:sz w:val="24"/>
          <w:lang w:val="en-GB"/>
        </w:rPr>
        <w:t xml:space="preserve"> </w:t>
      </w:r>
      <w:r w:rsidRPr="00C33E65">
        <w:rPr>
          <w:rFonts w:ascii="Imperial Sans Text Semibold" w:hAnsi="Imperial Sans Text Semibold"/>
          <w:b/>
          <w:bCs/>
          <w:sz w:val="24"/>
          <w:lang w:val="en-GB"/>
        </w:rPr>
        <w:t>for</w:t>
      </w:r>
      <w:r w:rsidRPr="00C33E65">
        <w:rPr>
          <w:rFonts w:ascii="Imperial Sans Text Semibold" w:hAnsi="Imperial Sans Text Semibold"/>
          <w:b/>
          <w:bCs/>
          <w:spacing w:val="-7"/>
          <w:sz w:val="24"/>
          <w:lang w:val="en-GB"/>
        </w:rPr>
        <w:t xml:space="preserve"> </w:t>
      </w:r>
      <w:r w:rsidRPr="00C33E65">
        <w:rPr>
          <w:rFonts w:ascii="Imperial Sans Text Semibold" w:hAnsi="Imperial Sans Text Semibold"/>
          <w:b/>
          <w:bCs/>
          <w:sz w:val="24"/>
          <w:lang w:val="en-GB"/>
        </w:rPr>
        <w:t>successful</w:t>
      </w:r>
      <w:r w:rsidRPr="00C33E65">
        <w:rPr>
          <w:rFonts w:ascii="Imperial Sans Text Semibold" w:hAnsi="Imperial Sans Text Semibold"/>
          <w:b/>
          <w:bCs/>
          <w:spacing w:val="-8"/>
          <w:sz w:val="24"/>
          <w:lang w:val="en-GB"/>
        </w:rPr>
        <w:t xml:space="preserve"> </w:t>
      </w:r>
      <w:r w:rsidRPr="00C33E65">
        <w:rPr>
          <w:rFonts w:ascii="Imperial Sans Text Semibold" w:hAnsi="Imperial Sans Text Semibold"/>
          <w:b/>
          <w:bCs/>
          <w:sz w:val="24"/>
          <w:lang w:val="en-GB"/>
        </w:rPr>
        <w:t>promotion</w:t>
      </w:r>
      <w:r w:rsidRPr="00C33E65">
        <w:rPr>
          <w:rFonts w:ascii="Imperial Sans Text Semibold" w:hAnsi="Imperial Sans Text Semibold"/>
          <w:b/>
          <w:bCs/>
          <w:spacing w:val="-7"/>
          <w:sz w:val="24"/>
          <w:lang w:val="en-GB"/>
        </w:rPr>
        <w:t xml:space="preserve"> </w:t>
      </w:r>
      <w:r w:rsidRPr="00C33E65">
        <w:rPr>
          <w:rFonts w:ascii="Imperial Sans Text Semibold" w:hAnsi="Imperial Sans Text Semibold"/>
          <w:b/>
          <w:bCs/>
          <w:sz w:val="24"/>
          <w:lang w:val="en-GB"/>
        </w:rPr>
        <w:t>will</w:t>
      </w:r>
      <w:r w:rsidRPr="00C33E65">
        <w:rPr>
          <w:rFonts w:ascii="Imperial Sans Text Semibold" w:hAnsi="Imperial Sans Text Semibold"/>
          <w:b/>
          <w:bCs/>
          <w:spacing w:val="-7"/>
          <w:sz w:val="24"/>
          <w:lang w:val="en-GB"/>
        </w:rPr>
        <w:t xml:space="preserve"> </w:t>
      </w:r>
      <w:r w:rsidRPr="00C33E65">
        <w:rPr>
          <w:rFonts w:ascii="Imperial Sans Text Semibold" w:hAnsi="Imperial Sans Text Semibold"/>
          <w:b/>
          <w:bCs/>
          <w:sz w:val="24"/>
          <w:lang w:val="en-GB"/>
        </w:rPr>
        <w:t>not</w:t>
      </w:r>
      <w:r w:rsidRPr="00C33E65">
        <w:rPr>
          <w:rFonts w:ascii="Imperial Sans Text Semibold" w:hAnsi="Imperial Sans Text Semibold"/>
          <w:b/>
          <w:bCs/>
          <w:spacing w:val="-7"/>
          <w:sz w:val="24"/>
          <w:lang w:val="en-GB"/>
        </w:rPr>
        <w:t xml:space="preserve"> </w:t>
      </w:r>
      <w:r w:rsidRPr="00C33E65">
        <w:rPr>
          <w:rFonts w:ascii="Imperial Sans Text Semibold" w:hAnsi="Imperial Sans Text Semibold"/>
          <w:b/>
          <w:bCs/>
          <w:spacing w:val="-6"/>
          <w:sz w:val="24"/>
          <w:lang w:val="en-GB"/>
        </w:rPr>
        <w:t xml:space="preserve">be </w:t>
      </w:r>
      <w:r w:rsidRPr="00C33E65">
        <w:rPr>
          <w:rFonts w:ascii="Imperial Sans Text Semibold" w:hAnsi="Imperial Sans Text Semibold"/>
          <w:b/>
          <w:bCs/>
          <w:sz w:val="24"/>
          <w:lang w:val="en-GB"/>
        </w:rPr>
        <w:t>considered.</w:t>
      </w:r>
    </w:p>
    <w:p w14:paraId="7D2C4ACE" w14:textId="77777777" w:rsidR="00957AB5" w:rsidRPr="00D04A4D" w:rsidRDefault="00261C92" w:rsidP="00853ABF">
      <w:pPr>
        <w:pStyle w:val="ListParagraph"/>
        <w:numPr>
          <w:ilvl w:val="0"/>
          <w:numId w:val="45"/>
        </w:numPr>
        <w:tabs>
          <w:tab w:val="left" w:pos="1014"/>
          <w:tab w:val="left" w:pos="1015"/>
        </w:tabs>
        <w:spacing w:before="118"/>
        <w:jc w:val="both"/>
        <w:rPr>
          <w:rFonts w:ascii="Imperial Sans Text" w:hAnsi="Imperial Sans Text"/>
          <w:sz w:val="20"/>
          <w:lang w:val="en-GB"/>
        </w:rPr>
      </w:pPr>
      <w:r w:rsidRPr="00D04A4D">
        <w:rPr>
          <w:rFonts w:ascii="Imperial Sans Text" w:hAnsi="Imperial Sans Text"/>
          <w:sz w:val="24"/>
          <w:lang w:val="en-GB"/>
        </w:rPr>
        <w:t xml:space="preserve">A </w:t>
      </w:r>
      <w:r w:rsidRPr="00C33E65">
        <w:rPr>
          <w:rFonts w:ascii="Imperial Sans Text Semibold" w:hAnsi="Imperial Sans Text Semibold"/>
          <w:b/>
          <w:bCs/>
          <w:sz w:val="24"/>
          <w:lang w:val="en-GB"/>
        </w:rPr>
        <w:t xml:space="preserve">summary </w:t>
      </w:r>
      <w:r w:rsidRPr="00D04A4D">
        <w:rPr>
          <w:rFonts w:ascii="Imperial Sans Text" w:hAnsi="Imperial Sans Text"/>
          <w:sz w:val="24"/>
          <w:lang w:val="en-GB"/>
        </w:rPr>
        <w:t>of the importance and originality of the selected</w:t>
      </w:r>
      <w:r w:rsidRPr="00D04A4D">
        <w:rPr>
          <w:rFonts w:ascii="Imperial Sans Text" w:hAnsi="Imperial Sans Text"/>
          <w:spacing w:val="-6"/>
          <w:sz w:val="24"/>
          <w:lang w:val="en-GB"/>
        </w:rPr>
        <w:t xml:space="preserve"> </w:t>
      </w:r>
      <w:r w:rsidRPr="00D04A4D">
        <w:rPr>
          <w:rFonts w:ascii="Imperial Sans Text" w:hAnsi="Imperial Sans Text"/>
          <w:sz w:val="24"/>
          <w:lang w:val="en-GB"/>
        </w:rPr>
        <w:t>publications.</w:t>
      </w:r>
    </w:p>
    <w:p w14:paraId="273EAF82" w14:textId="77777777" w:rsidR="00957AB5" w:rsidRPr="00D04A4D" w:rsidRDefault="00957AB5" w:rsidP="008A6074">
      <w:pPr>
        <w:jc w:val="both"/>
        <w:rPr>
          <w:rFonts w:ascii="Imperial Sans Text" w:hAnsi="Imperial Sans Text"/>
          <w:sz w:val="20"/>
          <w:lang w:val="en-GB"/>
        </w:rPr>
        <w:sectPr w:rsidR="00957AB5" w:rsidRPr="00D04A4D" w:rsidSect="003D7DE6">
          <w:pgSz w:w="11910" w:h="16840"/>
          <w:pgMar w:top="1038" w:right="998" w:bottom="1038" w:left="862" w:header="0" w:footer="301" w:gutter="0"/>
          <w:cols w:space="720"/>
        </w:sectPr>
      </w:pPr>
    </w:p>
    <w:p w14:paraId="719BCD48" w14:textId="77777777" w:rsidR="00A8278D" w:rsidRDefault="00A8278D" w:rsidP="00D04A4D">
      <w:pPr>
        <w:ind w:right="3629"/>
        <w:jc w:val="both"/>
        <w:rPr>
          <w:rFonts w:ascii="Imperial Sans Text" w:hAnsi="Imperial Sans Text"/>
          <w:b/>
          <w:sz w:val="28"/>
          <w:lang w:val="en-GB"/>
        </w:rPr>
      </w:pPr>
    </w:p>
    <w:p w14:paraId="088CEFD2" w14:textId="77777777" w:rsidR="000711C9" w:rsidRPr="00D04A4D" w:rsidRDefault="000711C9" w:rsidP="00D04A4D">
      <w:pPr>
        <w:ind w:right="3629"/>
        <w:jc w:val="both"/>
        <w:rPr>
          <w:rFonts w:ascii="Imperial Sans Text" w:hAnsi="Imperial Sans Text"/>
          <w:b/>
          <w:sz w:val="28"/>
          <w:lang w:val="en-GB"/>
        </w:rPr>
      </w:pPr>
    </w:p>
    <w:p w14:paraId="2C4B1D78" w14:textId="251D56E8" w:rsidR="006C37F8" w:rsidRPr="000711C9" w:rsidRDefault="00261C92" w:rsidP="006929DF">
      <w:pPr>
        <w:ind w:left="3816" w:right="3629"/>
        <w:jc w:val="both"/>
        <w:rPr>
          <w:rFonts w:ascii="Imperial Sans Text Semibold" w:hAnsi="Imperial Sans Text Semibold"/>
          <w:b/>
          <w:bCs/>
          <w:sz w:val="28"/>
          <w:lang w:val="en-GB"/>
        </w:rPr>
      </w:pPr>
      <w:r w:rsidRPr="000711C9">
        <w:rPr>
          <w:rFonts w:ascii="Imperial Sans Text Semibold" w:hAnsi="Imperial Sans Text Semibold"/>
          <w:b/>
          <w:bCs/>
          <w:sz w:val="28"/>
          <w:lang w:val="en-GB"/>
        </w:rPr>
        <w:t>Faculty of Medicine</w:t>
      </w:r>
    </w:p>
    <w:p w14:paraId="66BA952E" w14:textId="4242FF25" w:rsidR="00957AB5" w:rsidRPr="000711C9" w:rsidRDefault="006C68D4" w:rsidP="005C28DC">
      <w:pPr>
        <w:spacing w:before="240" w:after="240"/>
        <w:ind w:left="3402" w:right="2676"/>
        <w:jc w:val="both"/>
        <w:rPr>
          <w:rFonts w:ascii="Imperial Sans Text" w:hAnsi="Imperial Sans Text"/>
          <w:b/>
          <w:bCs/>
          <w:color w:val="000000" w:themeColor="text1"/>
          <w:sz w:val="28"/>
          <w:lang w:val="en-GB"/>
        </w:rPr>
      </w:pPr>
      <w:r w:rsidRPr="000711C9">
        <w:rPr>
          <w:rFonts w:ascii="Imperial Sans Text" w:hAnsi="Imperial Sans Text"/>
          <w:b/>
          <w:bCs/>
          <w:color w:val="000000" w:themeColor="text1"/>
          <w:sz w:val="28"/>
          <w:lang w:val="en-GB"/>
        </w:rPr>
        <w:t>1</w:t>
      </w:r>
      <w:r w:rsidR="00F63FC9">
        <w:rPr>
          <w:rFonts w:ascii="Imperial Sans Text" w:hAnsi="Imperial Sans Text"/>
          <w:b/>
          <w:bCs/>
          <w:color w:val="000000" w:themeColor="text1"/>
          <w:sz w:val="28"/>
          <w:lang w:val="en-GB"/>
        </w:rPr>
        <w:t>6</w:t>
      </w:r>
      <w:r w:rsidR="00261C92" w:rsidRPr="000711C9">
        <w:rPr>
          <w:rFonts w:ascii="Imperial Sans Text" w:hAnsi="Imperial Sans Text"/>
          <w:b/>
          <w:bCs/>
          <w:color w:val="000000" w:themeColor="text1"/>
          <w:sz w:val="28"/>
          <w:lang w:val="en-GB"/>
        </w:rPr>
        <w:t xml:space="preserve"> January 202</w:t>
      </w:r>
      <w:r w:rsidR="00F63FC9">
        <w:rPr>
          <w:rFonts w:ascii="Imperial Sans Text" w:hAnsi="Imperial Sans Text"/>
          <w:b/>
          <w:bCs/>
          <w:color w:val="000000" w:themeColor="text1"/>
          <w:sz w:val="28"/>
          <w:lang w:val="en-GB"/>
        </w:rPr>
        <w:t>6</w:t>
      </w:r>
      <w:r w:rsidR="006C37F8" w:rsidRPr="000711C9">
        <w:rPr>
          <w:rFonts w:ascii="Imperial Sans Text" w:hAnsi="Imperial Sans Text"/>
          <w:b/>
          <w:bCs/>
          <w:color w:val="000000" w:themeColor="text1"/>
          <w:sz w:val="28"/>
          <w:lang w:val="en-GB"/>
        </w:rPr>
        <w:t>, by noon</w:t>
      </w:r>
    </w:p>
    <w:p w14:paraId="1EF9EB3E" w14:textId="253EA37A" w:rsidR="00957AB5" w:rsidRPr="00D04A4D" w:rsidRDefault="00261C92" w:rsidP="008A6074">
      <w:pPr>
        <w:pStyle w:val="BodyText"/>
        <w:spacing w:before="160" w:line="237" w:lineRule="auto"/>
        <w:ind w:left="294"/>
        <w:jc w:val="both"/>
        <w:rPr>
          <w:rFonts w:ascii="Imperial Sans Text" w:hAnsi="Imperial Sans Text"/>
          <w:lang w:val="en-GB"/>
        </w:rPr>
      </w:pPr>
      <w:r w:rsidRPr="000711C9">
        <w:rPr>
          <w:rFonts w:ascii="Imperial Sans Text Semibold" w:hAnsi="Imperial Sans Text Semibold"/>
          <w:b/>
          <w:bCs/>
          <w:lang w:val="en-GB"/>
        </w:rPr>
        <w:t>Departments submit</w:t>
      </w:r>
      <w:r w:rsidRPr="00D04A4D">
        <w:rPr>
          <w:rFonts w:ascii="Imperial Sans Text" w:hAnsi="Imperial Sans Text"/>
          <w:b/>
          <w:lang w:val="en-GB"/>
        </w:rPr>
        <w:t xml:space="preserve"> </w:t>
      </w:r>
      <w:r w:rsidRPr="00D04A4D">
        <w:rPr>
          <w:rFonts w:ascii="Imperial Sans Text" w:hAnsi="Imperial Sans Text"/>
          <w:lang w:val="en-GB"/>
        </w:rPr>
        <w:t>for each candidate by e-mail to the Academic Pr</w:t>
      </w:r>
      <w:r w:rsidR="00A74ABE" w:rsidRPr="00D04A4D">
        <w:rPr>
          <w:rFonts w:ascii="Imperial Sans Text" w:hAnsi="Imperial Sans Text"/>
          <w:lang w:val="en-GB"/>
        </w:rPr>
        <w:t>ogression Coordinator</w:t>
      </w:r>
      <w:r w:rsidRPr="00D04A4D">
        <w:rPr>
          <w:rFonts w:ascii="Imperial Sans Text" w:hAnsi="Imperial Sans Text"/>
          <w:lang w:val="en-GB"/>
        </w:rPr>
        <w:t xml:space="preserve"> at the </w:t>
      </w:r>
      <w:r w:rsidR="00D004A9">
        <w:rPr>
          <w:rFonts w:ascii="Imperial Sans Text" w:hAnsi="Imperial Sans Text"/>
          <w:lang w:val="en-GB"/>
        </w:rPr>
        <w:t>People Function</w:t>
      </w:r>
      <w:r w:rsidRPr="00D04A4D">
        <w:rPr>
          <w:rFonts w:ascii="Imperial Sans Text" w:hAnsi="Imperial Sans Text"/>
          <w:lang w:val="en-GB"/>
        </w:rPr>
        <w:t xml:space="preserve"> alias </w:t>
      </w:r>
      <w:hyperlink r:id="rId17">
        <w:r w:rsidRPr="00D04A4D">
          <w:rPr>
            <w:rFonts w:ascii="Imperial Sans Text" w:hAnsi="Imperial Sans Text"/>
            <w:color w:val="0077C6"/>
            <w:u w:val="single" w:color="0077C6"/>
            <w:lang w:val="en-GB"/>
          </w:rPr>
          <w:t>ac.pro@imperial.ac.uk</w:t>
        </w:r>
      </w:hyperlink>
      <w:r w:rsidRPr="00D04A4D">
        <w:rPr>
          <w:rFonts w:ascii="Imperial Sans Text" w:hAnsi="Imperial Sans Text"/>
          <w:color w:val="0077C6"/>
          <w:lang w:val="en-GB"/>
        </w:rPr>
        <w:t xml:space="preserve"> </w:t>
      </w:r>
      <w:r w:rsidRPr="00D04A4D">
        <w:rPr>
          <w:rFonts w:ascii="Imperial Sans Text" w:hAnsi="Imperial Sans Text"/>
          <w:lang w:val="en-GB"/>
        </w:rPr>
        <w:t>the following:</w:t>
      </w:r>
    </w:p>
    <w:p w14:paraId="74C261B7" w14:textId="77777777" w:rsidR="00957AB5" w:rsidRPr="000711C9" w:rsidRDefault="00261C92" w:rsidP="00853ABF">
      <w:pPr>
        <w:pStyle w:val="ListParagraph"/>
        <w:numPr>
          <w:ilvl w:val="0"/>
          <w:numId w:val="43"/>
        </w:numPr>
        <w:tabs>
          <w:tab w:val="left" w:pos="938"/>
          <w:tab w:val="left" w:pos="939"/>
        </w:tabs>
        <w:spacing w:before="123"/>
        <w:jc w:val="both"/>
        <w:rPr>
          <w:rFonts w:ascii="Imperial Sans Text Semibold" w:hAnsi="Imperial Sans Text Semibold"/>
          <w:b/>
          <w:bCs/>
          <w:sz w:val="20"/>
          <w:lang w:val="en-GB"/>
        </w:rPr>
      </w:pPr>
      <w:r w:rsidRPr="000711C9">
        <w:rPr>
          <w:rFonts w:ascii="Imperial Sans Text Semibold" w:hAnsi="Imperial Sans Text Semibold"/>
          <w:b/>
          <w:bCs/>
          <w:sz w:val="24"/>
          <w:lang w:val="en-GB"/>
        </w:rPr>
        <w:t>Departmental</w:t>
      </w:r>
      <w:r w:rsidRPr="000711C9">
        <w:rPr>
          <w:rFonts w:ascii="Imperial Sans Text Semibold" w:hAnsi="Imperial Sans Text Semibold"/>
          <w:b/>
          <w:bCs/>
          <w:spacing w:val="-1"/>
          <w:sz w:val="24"/>
          <w:lang w:val="en-GB"/>
        </w:rPr>
        <w:t xml:space="preserve"> </w:t>
      </w:r>
      <w:r w:rsidRPr="000711C9">
        <w:rPr>
          <w:rFonts w:ascii="Imperial Sans Text Semibold" w:hAnsi="Imperial Sans Text Semibold"/>
          <w:b/>
          <w:bCs/>
          <w:sz w:val="24"/>
          <w:lang w:val="en-GB"/>
        </w:rPr>
        <w:t>Form</w:t>
      </w:r>
    </w:p>
    <w:p w14:paraId="602BB286" w14:textId="19947298" w:rsidR="00957AB5" w:rsidRPr="000711C9" w:rsidRDefault="00261C92" w:rsidP="00853ABF">
      <w:pPr>
        <w:pStyle w:val="ListParagraph"/>
        <w:numPr>
          <w:ilvl w:val="0"/>
          <w:numId w:val="43"/>
        </w:numPr>
        <w:tabs>
          <w:tab w:val="left" w:pos="938"/>
          <w:tab w:val="left" w:pos="939"/>
        </w:tabs>
        <w:spacing w:before="118"/>
        <w:jc w:val="both"/>
        <w:rPr>
          <w:rFonts w:ascii="Imperial Sans Text Semibold" w:hAnsi="Imperial Sans Text Semibold"/>
          <w:b/>
          <w:bCs/>
          <w:sz w:val="20"/>
          <w:lang w:val="en-GB"/>
        </w:rPr>
      </w:pPr>
      <w:r w:rsidRPr="000711C9">
        <w:rPr>
          <w:rFonts w:ascii="Imperial Sans Text Semibold" w:hAnsi="Imperial Sans Text Semibold"/>
          <w:b/>
          <w:bCs/>
          <w:sz w:val="24"/>
          <w:lang w:val="en-GB"/>
        </w:rPr>
        <w:t>The Departmental Panel's comments on unsupported</w:t>
      </w:r>
      <w:r w:rsidRPr="000711C9">
        <w:rPr>
          <w:rFonts w:ascii="Imperial Sans Text Semibold" w:hAnsi="Imperial Sans Text Semibold"/>
          <w:b/>
          <w:bCs/>
          <w:spacing w:val="-5"/>
          <w:sz w:val="24"/>
          <w:lang w:val="en-GB"/>
        </w:rPr>
        <w:t xml:space="preserve"> </w:t>
      </w:r>
      <w:r w:rsidRPr="000711C9">
        <w:rPr>
          <w:rFonts w:ascii="Imperial Sans Text Semibold" w:hAnsi="Imperial Sans Text Semibold"/>
          <w:b/>
          <w:bCs/>
          <w:sz w:val="24"/>
          <w:lang w:val="en-GB"/>
        </w:rPr>
        <w:t>applications</w:t>
      </w:r>
      <w:r w:rsidR="000711C9">
        <w:rPr>
          <w:rFonts w:ascii="Imperial Sans Text Semibold" w:hAnsi="Imperial Sans Text Semibold"/>
          <w:b/>
          <w:bCs/>
          <w:sz w:val="24"/>
          <w:lang w:val="en-GB"/>
        </w:rPr>
        <w:t>.</w:t>
      </w:r>
    </w:p>
    <w:p w14:paraId="076CA110" w14:textId="6C98AA8A" w:rsidR="00957AB5" w:rsidRPr="000711C9" w:rsidRDefault="00261C92" w:rsidP="00853ABF">
      <w:pPr>
        <w:pStyle w:val="ListParagraph"/>
        <w:numPr>
          <w:ilvl w:val="0"/>
          <w:numId w:val="43"/>
        </w:numPr>
        <w:tabs>
          <w:tab w:val="left" w:pos="939"/>
        </w:tabs>
        <w:spacing w:before="122"/>
        <w:ind w:right="110"/>
        <w:jc w:val="both"/>
        <w:rPr>
          <w:rFonts w:ascii="Imperial Sans Text Semibold" w:hAnsi="Imperial Sans Text Semibold"/>
          <w:b/>
          <w:bCs/>
          <w:sz w:val="20"/>
          <w:lang w:val="en-GB"/>
        </w:rPr>
      </w:pPr>
      <w:r w:rsidRPr="000711C9">
        <w:rPr>
          <w:rFonts w:ascii="Imperial Sans Text Semibold" w:hAnsi="Imperial Sans Text Semibold"/>
          <w:b/>
          <w:bCs/>
          <w:sz w:val="24"/>
          <w:lang w:val="en-GB"/>
        </w:rPr>
        <w:t>Citation from the Head of Department.</w:t>
      </w:r>
      <w:r w:rsidRPr="00D04A4D">
        <w:rPr>
          <w:rFonts w:ascii="Imperial Sans Text" w:hAnsi="Imperial Sans Text"/>
          <w:sz w:val="24"/>
          <w:lang w:val="en-GB"/>
        </w:rPr>
        <w:t xml:space="preserve"> Where a candidate has a joint appointment in two </w:t>
      </w:r>
      <w:r w:rsidR="00AC0DB8" w:rsidRPr="00D04A4D">
        <w:rPr>
          <w:rFonts w:ascii="Imperial Sans Text" w:hAnsi="Imperial Sans Text"/>
          <w:sz w:val="24"/>
          <w:lang w:val="en-GB"/>
        </w:rPr>
        <w:t>Department</w:t>
      </w:r>
      <w:r w:rsidRPr="00D04A4D">
        <w:rPr>
          <w:rFonts w:ascii="Imperial Sans Text" w:hAnsi="Imperial Sans Text"/>
          <w:sz w:val="24"/>
          <w:lang w:val="en-GB"/>
        </w:rPr>
        <w:t xml:space="preserve">s, the Heads of both </w:t>
      </w:r>
      <w:r w:rsidR="00AC0DB8" w:rsidRPr="00D04A4D">
        <w:rPr>
          <w:rFonts w:ascii="Imperial Sans Text" w:hAnsi="Imperial Sans Text"/>
          <w:sz w:val="24"/>
          <w:lang w:val="en-GB"/>
        </w:rPr>
        <w:t>Department</w:t>
      </w:r>
      <w:r w:rsidRPr="00D04A4D">
        <w:rPr>
          <w:rFonts w:ascii="Imperial Sans Text" w:hAnsi="Imperial Sans Text"/>
          <w:sz w:val="24"/>
          <w:lang w:val="en-GB"/>
        </w:rPr>
        <w:t xml:space="preserve">s should each write a citation for the candidate. </w:t>
      </w:r>
      <w:r w:rsidRPr="000711C9">
        <w:rPr>
          <w:rFonts w:ascii="Imperial Sans Text Semibold" w:hAnsi="Imperial Sans Text Semibold"/>
          <w:b/>
          <w:bCs/>
          <w:color w:val="FF0000"/>
          <w:sz w:val="24"/>
          <w:lang w:val="en-GB"/>
        </w:rPr>
        <w:t>Unsigned citations attached in an e-mail cannot be</w:t>
      </w:r>
      <w:r w:rsidRPr="000711C9">
        <w:rPr>
          <w:rFonts w:ascii="Imperial Sans Text Semibold" w:hAnsi="Imperial Sans Text Semibold"/>
          <w:b/>
          <w:bCs/>
          <w:color w:val="FF0000"/>
          <w:spacing w:val="-9"/>
          <w:sz w:val="24"/>
          <w:lang w:val="en-GB"/>
        </w:rPr>
        <w:t xml:space="preserve"> </w:t>
      </w:r>
      <w:r w:rsidRPr="000711C9">
        <w:rPr>
          <w:rFonts w:ascii="Imperial Sans Text Semibold" w:hAnsi="Imperial Sans Text Semibold"/>
          <w:b/>
          <w:bCs/>
          <w:color w:val="FF0000"/>
          <w:sz w:val="24"/>
          <w:lang w:val="en-GB"/>
        </w:rPr>
        <w:t>accepted.</w:t>
      </w:r>
    </w:p>
    <w:p w14:paraId="6D6BA93E" w14:textId="77777777" w:rsidR="00957AB5" w:rsidRPr="00D04A4D" w:rsidRDefault="00261C92" w:rsidP="00853ABF">
      <w:pPr>
        <w:pStyle w:val="ListParagraph"/>
        <w:numPr>
          <w:ilvl w:val="0"/>
          <w:numId w:val="43"/>
        </w:numPr>
        <w:tabs>
          <w:tab w:val="left" w:pos="939"/>
        </w:tabs>
        <w:spacing w:before="118"/>
        <w:ind w:right="110"/>
        <w:jc w:val="both"/>
        <w:rPr>
          <w:rFonts w:ascii="Imperial Sans Text" w:hAnsi="Imperial Sans Text"/>
          <w:sz w:val="20"/>
          <w:lang w:val="en-GB"/>
        </w:rPr>
      </w:pPr>
      <w:r w:rsidRPr="00D04A4D">
        <w:rPr>
          <w:rFonts w:ascii="Imperial Sans Text" w:hAnsi="Imperial Sans Text"/>
          <w:sz w:val="24"/>
          <w:lang w:val="en-GB"/>
        </w:rPr>
        <w:t xml:space="preserve">For </w:t>
      </w:r>
      <w:r w:rsidRPr="000711C9">
        <w:rPr>
          <w:rFonts w:ascii="Imperial Sans Text Semibold" w:hAnsi="Imperial Sans Text Semibold"/>
          <w:b/>
          <w:bCs/>
          <w:sz w:val="24"/>
          <w:lang w:val="en-GB"/>
        </w:rPr>
        <w:t>clinical academics, or clinicians applying for an academic title</w:t>
      </w:r>
      <w:r w:rsidRPr="00D04A4D">
        <w:rPr>
          <w:rFonts w:ascii="Imperial Sans Text" w:hAnsi="Imperial Sans Text"/>
          <w:sz w:val="24"/>
          <w:lang w:val="en-GB"/>
        </w:rPr>
        <w:t xml:space="preserve">: a statement (signed and dated) of support from a senior NHS representative, who comments </w:t>
      </w:r>
      <w:r w:rsidRPr="00D04A4D">
        <w:rPr>
          <w:rFonts w:ascii="Imperial Sans Text" w:hAnsi="Imperial Sans Text"/>
          <w:spacing w:val="-6"/>
          <w:sz w:val="24"/>
          <w:lang w:val="en-GB"/>
        </w:rPr>
        <w:t xml:space="preserve">on </w:t>
      </w:r>
      <w:r w:rsidRPr="00D04A4D">
        <w:rPr>
          <w:rFonts w:ascii="Imperial Sans Text" w:hAnsi="Imperial Sans Text"/>
          <w:sz w:val="24"/>
          <w:lang w:val="en-GB"/>
        </w:rPr>
        <w:t xml:space="preserve">the applicant’s role and the effectiveness and impact of contributions to clinical </w:t>
      </w:r>
      <w:r w:rsidRPr="00D04A4D">
        <w:rPr>
          <w:rFonts w:ascii="Imperial Sans Text" w:hAnsi="Imperial Sans Text"/>
          <w:spacing w:val="-3"/>
          <w:sz w:val="24"/>
          <w:lang w:val="en-GB"/>
        </w:rPr>
        <w:t xml:space="preserve">work, </w:t>
      </w:r>
      <w:r w:rsidRPr="00D04A4D">
        <w:rPr>
          <w:rFonts w:ascii="Imperial Sans Text" w:hAnsi="Imperial Sans Text"/>
          <w:sz w:val="24"/>
          <w:lang w:val="en-GB"/>
        </w:rPr>
        <w:t>medical education and</w:t>
      </w:r>
      <w:r w:rsidRPr="00D04A4D">
        <w:rPr>
          <w:rFonts w:ascii="Imperial Sans Text" w:hAnsi="Imperial Sans Text"/>
          <w:spacing w:val="-1"/>
          <w:sz w:val="24"/>
          <w:lang w:val="en-GB"/>
        </w:rPr>
        <w:t xml:space="preserve"> </w:t>
      </w:r>
      <w:r w:rsidRPr="00D04A4D">
        <w:rPr>
          <w:rFonts w:ascii="Imperial Sans Text" w:hAnsi="Imperial Sans Text"/>
          <w:sz w:val="24"/>
          <w:lang w:val="en-GB"/>
        </w:rPr>
        <w:t>training.</w:t>
      </w:r>
    </w:p>
    <w:p w14:paraId="5648A5D6" w14:textId="03E7C2C3" w:rsidR="00957AB5" w:rsidRPr="00D04A4D" w:rsidRDefault="00261C92" w:rsidP="00853ABF">
      <w:pPr>
        <w:pStyle w:val="ListParagraph"/>
        <w:numPr>
          <w:ilvl w:val="0"/>
          <w:numId w:val="43"/>
        </w:numPr>
        <w:tabs>
          <w:tab w:val="left" w:pos="939"/>
        </w:tabs>
        <w:spacing w:before="120" w:line="242" w:lineRule="auto"/>
        <w:ind w:right="111"/>
        <w:jc w:val="both"/>
        <w:rPr>
          <w:rFonts w:ascii="Imperial Sans Text" w:hAnsi="Imperial Sans Text"/>
          <w:sz w:val="20"/>
          <w:lang w:val="en-GB"/>
        </w:rPr>
      </w:pPr>
      <w:r w:rsidRPr="000711C9">
        <w:rPr>
          <w:rFonts w:ascii="Imperial Sans Text Semibold" w:hAnsi="Imperial Sans Text Semibold"/>
          <w:b/>
          <w:bCs/>
          <w:sz w:val="24"/>
          <w:lang w:val="en-GB"/>
        </w:rPr>
        <w:t xml:space="preserve">For Honorary candidates (NHS, MRC or similar employees), the Faculty </w:t>
      </w:r>
      <w:r w:rsidRPr="000711C9">
        <w:rPr>
          <w:rFonts w:ascii="Imperial Sans Text Semibold" w:hAnsi="Imperial Sans Text Semibold"/>
          <w:b/>
          <w:bCs/>
          <w:spacing w:val="-6"/>
          <w:sz w:val="24"/>
          <w:lang w:val="en-GB"/>
        </w:rPr>
        <w:t xml:space="preserve">of </w:t>
      </w:r>
      <w:r w:rsidRPr="000711C9">
        <w:rPr>
          <w:rFonts w:ascii="Imperial Sans Text Semibold" w:hAnsi="Imperial Sans Text Semibold"/>
          <w:b/>
          <w:bCs/>
          <w:sz w:val="24"/>
          <w:lang w:val="en-GB"/>
        </w:rPr>
        <w:t>Medicine submits a citation</w:t>
      </w:r>
      <w:r w:rsidRPr="00D04A4D">
        <w:rPr>
          <w:rFonts w:ascii="Imperial Sans Text" w:hAnsi="Imperial Sans Text"/>
          <w:b/>
          <w:sz w:val="24"/>
          <w:lang w:val="en-GB"/>
        </w:rPr>
        <w:t xml:space="preserve"> </w:t>
      </w:r>
      <w:r w:rsidRPr="00D04A4D">
        <w:rPr>
          <w:rFonts w:ascii="Imperial Sans Text" w:hAnsi="Imperial Sans Text"/>
          <w:sz w:val="24"/>
          <w:lang w:val="en-GB"/>
        </w:rPr>
        <w:t xml:space="preserve">on candidates’ contributions to </w:t>
      </w:r>
      <w:r w:rsidR="00694EFF" w:rsidRPr="00D04A4D">
        <w:rPr>
          <w:rFonts w:ascii="Imperial Sans Text" w:hAnsi="Imperial Sans Text"/>
          <w:sz w:val="24"/>
          <w:lang w:val="en-GB"/>
        </w:rPr>
        <w:t>Imperial</w:t>
      </w:r>
      <w:r w:rsidRPr="00D04A4D">
        <w:rPr>
          <w:rFonts w:ascii="Imperial Sans Text" w:hAnsi="Imperial Sans Text"/>
          <w:sz w:val="24"/>
          <w:lang w:val="en-GB"/>
        </w:rPr>
        <w:t>.</w:t>
      </w:r>
    </w:p>
    <w:p w14:paraId="201D1E38" w14:textId="37D34F5E" w:rsidR="00957AB5" w:rsidRPr="00D04A4D" w:rsidRDefault="00261C92" w:rsidP="00853ABF">
      <w:pPr>
        <w:pStyle w:val="ListParagraph"/>
        <w:numPr>
          <w:ilvl w:val="0"/>
          <w:numId w:val="43"/>
        </w:numPr>
        <w:tabs>
          <w:tab w:val="left" w:pos="1003"/>
          <w:tab w:val="left" w:pos="1004"/>
        </w:tabs>
        <w:spacing w:before="121"/>
        <w:jc w:val="both"/>
        <w:rPr>
          <w:rFonts w:ascii="Imperial Sans Text" w:hAnsi="Imperial Sans Text"/>
          <w:sz w:val="24"/>
          <w:lang w:val="en-GB"/>
        </w:rPr>
      </w:pPr>
      <w:r w:rsidRPr="00D04A4D">
        <w:rPr>
          <w:rFonts w:ascii="Imperial Sans Text" w:hAnsi="Imperial Sans Text"/>
          <w:sz w:val="24"/>
          <w:lang w:val="en-GB"/>
        </w:rPr>
        <w:t xml:space="preserve">A statement of financial support (if not from </w:t>
      </w:r>
      <w:r w:rsidR="00AC0DB8" w:rsidRPr="00D04A4D">
        <w:rPr>
          <w:rFonts w:ascii="Imperial Sans Text" w:hAnsi="Imperial Sans Text"/>
          <w:sz w:val="24"/>
          <w:lang w:val="en-GB"/>
        </w:rPr>
        <w:t>Department</w:t>
      </w:r>
      <w:r w:rsidRPr="00D04A4D">
        <w:rPr>
          <w:rFonts w:ascii="Imperial Sans Text" w:hAnsi="Imperial Sans Text"/>
          <w:sz w:val="24"/>
          <w:lang w:val="en-GB"/>
        </w:rPr>
        <w:t>al</w:t>
      </w:r>
      <w:r w:rsidRPr="00D04A4D">
        <w:rPr>
          <w:rFonts w:ascii="Imperial Sans Text" w:hAnsi="Imperial Sans Text"/>
          <w:spacing w:val="-6"/>
          <w:sz w:val="24"/>
          <w:lang w:val="en-GB"/>
        </w:rPr>
        <w:t xml:space="preserve"> </w:t>
      </w:r>
      <w:r w:rsidRPr="00D04A4D">
        <w:rPr>
          <w:rFonts w:ascii="Imperial Sans Text" w:hAnsi="Imperial Sans Text"/>
          <w:sz w:val="24"/>
          <w:lang w:val="en-GB"/>
        </w:rPr>
        <w:t>funds).</w:t>
      </w:r>
    </w:p>
    <w:p w14:paraId="181D095C" w14:textId="6F1245FA" w:rsidR="00957AB5" w:rsidRPr="00D04A4D" w:rsidRDefault="00261C92" w:rsidP="008A6074">
      <w:pPr>
        <w:spacing w:before="236"/>
        <w:ind w:left="294"/>
        <w:jc w:val="both"/>
        <w:rPr>
          <w:rFonts w:ascii="Imperial Sans Text" w:hAnsi="Imperial Sans Text"/>
          <w:sz w:val="24"/>
          <w:lang w:val="en-GB"/>
        </w:rPr>
      </w:pPr>
      <w:r w:rsidRPr="000711C9">
        <w:rPr>
          <w:rFonts w:ascii="Imperial Sans Text Semibold" w:hAnsi="Imperial Sans Text Semibold"/>
          <w:b/>
          <w:bCs/>
          <w:sz w:val="24"/>
          <w:lang w:val="en-GB"/>
        </w:rPr>
        <w:t>Candidates submit</w:t>
      </w:r>
      <w:r w:rsidRPr="00D04A4D">
        <w:rPr>
          <w:rFonts w:ascii="Imperial Sans Text" w:hAnsi="Imperial Sans Text"/>
          <w:b/>
          <w:sz w:val="24"/>
          <w:lang w:val="en-GB"/>
        </w:rPr>
        <w:t xml:space="preserve"> </w:t>
      </w:r>
      <w:r w:rsidRPr="00D04A4D">
        <w:rPr>
          <w:rFonts w:ascii="Imperial Sans Text" w:hAnsi="Imperial Sans Text"/>
          <w:sz w:val="24"/>
          <w:lang w:val="en-GB"/>
        </w:rPr>
        <w:t xml:space="preserve">by e-mail to the </w:t>
      </w:r>
      <w:r w:rsidR="00D004A9">
        <w:rPr>
          <w:rFonts w:ascii="Imperial Sans Text" w:hAnsi="Imperial Sans Text"/>
          <w:sz w:val="24"/>
          <w:lang w:val="en-GB"/>
        </w:rPr>
        <w:t>People Function</w:t>
      </w:r>
      <w:r w:rsidRPr="00D04A4D">
        <w:rPr>
          <w:rFonts w:ascii="Imperial Sans Text" w:hAnsi="Imperial Sans Text"/>
          <w:sz w:val="24"/>
          <w:lang w:val="en-GB"/>
        </w:rPr>
        <w:t xml:space="preserve"> alias </w:t>
      </w:r>
      <w:hyperlink r:id="rId18">
        <w:r w:rsidRPr="00D04A4D">
          <w:rPr>
            <w:rFonts w:ascii="Imperial Sans Text" w:hAnsi="Imperial Sans Text"/>
            <w:color w:val="0077C6"/>
            <w:sz w:val="24"/>
            <w:u w:val="single" w:color="0077C6"/>
            <w:lang w:val="en-GB"/>
          </w:rPr>
          <w:t xml:space="preserve">ac.pro@imperial.ac.uk </w:t>
        </w:r>
        <w:r w:rsidRPr="00D04A4D">
          <w:rPr>
            <w:rFonts w:ascii="Imperial Sans Text" w:hAnsi="Imperial Sans Text"/>
            <w:sz w:val="24"/>
            <w:lang w:val="en-GB"/>
          </w:rPr>
          <w:t>:</w:t>
        </w:r>
      </w:hyperlink>
    </w:p>
    <w:p w14:paraId="2CFCDF0C" w14:textId="77777777" w:rsidR="00957AB5" w:rsidRPr="00D04A4D" w:rsidRDefault="00957AB5" w:rsidP="008A6074">
      <w:pPr>
        <w:pStyle w:val="BodyText"/>
        <w:spacing w:before="4"/>
        <w:jc w:val="both"/>
        <w:rPr>
          <w:rFonts w:ascii="Imperial Sans Text" w:hAnsi="Imperial Sans Text"/>
          <w:sz w:val="16"/>
          <w:lang w:val="en-GB"/>
        </w:rPr>
      </w:pPr>
    </w:p>
    <w:p w14:paraId="7D087FED" w14:textId="4182E211" w:rsidR="00957AB5" w:rsidRPr="000711C9" w:rsidRDefault="00261C92" w:rsidP="00853ABF">
      <w:pPr>
        <w:pStyle w:val="ListParagraph"/>
        <w:numPr>
          <w:ilvl w:val="0"/>
          <w:numId w:val="41"/>
        </w:numPr>
        <w:tabs>
          <w:tab w:val="left" w:pos="938"/>
          <w:tab w:val="left" w:pos="939"/>
        </w:tabs>
        <w:spacing w:before="92"/>
        <w:jc w:val="both"/>
        <w:rPr>
          <w:rFonts w:ascii="Imperial Sans Text Semibold" w:hAnsi="Imperial Sans Text Semibold"/>
          <w:b/>
          <w:bCs/>
          <w:sz w:val="20"/>
          <w:lang w:val="en-GB"/>
        </w:rPr>
      </w:pPr>
      <w:r w:rsidRPr="000711C9">
        <w:rPr>
          <w:rFonts w:ascii="Imperial Sans Text Semibold" w:hAnsi="Imperial Sans Text Semibold"/>
          <w:b/>
          <w:bCs/>
          <w:sz w:val="24"/>
          <w:lang w:val="en-GB"/>
        </w:rPr>
        <w:t>The Application</w:t>
      </w:r>
      <w:r w:rsidRPr="000711C9">
        <w:rPr>
          <w:rFonts w:ascii="Imperial Sans Text Semibold" w:hAnsi="Imperial Sans Text Semibold"/>
          <w:b/>
          <w:bCs/>
          <w:spacing w:val="-1"/>
          <w:sz w:val="24"/>
          <w:lang w:val="en-GB"/>
        </w:rPr>
        <w:t xml:space="preserve"> </w:t>
      </w:r>
      <w:r w:rsidRPr="000711C9">
        <w:rPr>
          <w:rFonts w:ascii="Imperial Sans Text Semibold" w:hAnsi="Imperial Sans Text Semibold"/>
          <w:b/>
          <w:bCs/>
          <w:sz w:val="24"/>
          <w:lang w:val="en-GB"/>
        </w:rPr>
        <w:t>Form.</w:t>
      </w:r>
    </w:p>
    <w:p w14:paraId="4A20941E" w14:textId="77777777" w:rsidR="00957AB5" w:rsidRPr="00D04A4D" w:rsidRDefault="00957AB5" w:rsidP="008A6074">
      <w:pPr>
        <w:pStyle w:val="BodyText"/>
        <w:spacing w:before="5"/>
        <w:jc w:val="both"/>
        <w:rPr>
          <w:rFonts w:ascii="Imperial Sans Text" w:hAnsi="Imperial Sans Text"/>
          <w:b/>
          <w:sz w:val="29"/>
          <w:lang w:val="en-GB"/>
        </w:rPr>
      </w:pPr>
    </w:p>
    <w:p w14:paraId="5EDF27D3" w14:textId="14F56EB0" w:rsidR="00957AB5" w:rsidRPr="00D04A4D" w:rsidRDefault="00A91FBC" w:rsidP="00F71461">
      <w:pPr>
        <w:ind w:left="3402"/>
        <w:jc w:val="both"/>
        <w:rPr>
          <w:rFonts w:ascii="Imperial Sans Text" w:hAnsi="Imperial Sans Text"/>
          <w:b/>
          <w:color w:val="000000" w:themeColor="text1"/>
          <w:sz w:val="28"/>
          <w:lang w:val="en-GB"/>
        </w:rPr>
      </w:pPr>
      <w:r w:rsidRPr="00D04A4D">
        <w:rPr>
          <w:rFonts w:ascii="Imperial Sans Text" w:hAnsi="Imperial Sans Text"/>
          <w:b/>
          <w:color w:val="000000" w:themeColor="text1"/>
          <w:sz w:val="28"/>
          <w:lang w:val="en-GB"/>
        </w:rPr>
        <w:t>1</w:t>
      </w:r>
      <w:r w:rsidR="00F63FC9">
        <w:rPr>
          <w:rFonts w:ascii="Imperial Sans Text" w:hAnsi="Imperial Sans Text"/>
          <w:b/>
          <w:color w:val="000000" w:themeColor="text1"/>
          <w:sz w:val="28"/>
          <w:lang w:val="en-GB"/>
        </w:rPr>
        <w:t>3</w:t>
      </w:r>
      <w:r w:rsidR="00261C92" w:rsidRPr="00D04A4D">
        <w:rPr>
          <w:rFonts w:ascii="Imperial Sans Text" w:hAnsi="Imperial Sans Text"/>
          <w:b/>
          <w:color w:val="000000" w:themeColor="text1"/>
          <w:sz w:val="28"/>
          <w:lang w:val="en-GB"/>
        </w:rPr>
        <w:t xml:space="preserve"> </w:t>
      </w:r>
      <w:r w:rsidR="006C68D4" w:rsidRPr="00D04A4D">
        <w:rPr>
          <w:rFonts w:ascii="Imperial Sans Text" w:hAnsi="Imperial Sans Text"/>
          <w:b/>
          <w:color w:val="000000" w:themeColor="text1"/>
          <w:sz w:val="28"/>
          <w:lang w:val="en-GB"/>
        </w:rPr>
        <w:t>February</w:t>
      </w:r>
      <w:r w:rsidR="00261C92" w:rsidRPr="00D04A4D">
        <w:rPr>
          <w:rFonts w:ascii="Imperial Sans Text" w:hAnsi="Imperial Sans Text"/>
          <w:b/>
          <w:color w:val="000000" w:themeColor="text1"/>
          <w:sz w:val="28"/>
          <w:lang w:val="en-GB"/>
        </w:rPr>
        <w:t xml:space="preserve"> 202</w:t>
      </w:r>
      <w:r w:rsidR="00F63FC9">
        <w:rPr>
          <w:rFonts w:ascii="Imperial Sans Text" w:hAnsi="Imperial Sans Text"/>
          <w:b/>
          <w:color w:val="000000" w:themeColor="text1"/>
          <w:sz w:val="28"/>
          <w:lang w:val="en-GB"/>
        </w:rPr>
        <w:t>6</w:t>
      </w:r>
      <w:r w:rsidR="00F71461" w:rsidRPr="00D04A4D">
        <w:rPr>
          <w:rFonts w:ascii="Imperial Sans Text" w:hAnsi="Imperial Sans Text"/>
          <w:b/>
          <w:color w:val="000000" w:themeColor="text1"/>
          <w:sz w:val="28"/>
          <w:lang w:val="en-GB"/>
        </w:rPr>
        <w:t>, by noon</w:t>
      </w:r>
    </w:p>
    <w:p w14:paraId="17438E7F" w14:textId="2B136CAD" w:rsidR="00406371" w:rsidRPr="00D04A4D" w:rsidRDefault="00406371" w:rsidP="00406371">
      <w:pPr>
        <w:pStyle w:val="BodyText"/>
        <w:spacing w:before="160" w:line="237" w:lineRule="auto"/>
        <w:ind w:left="294"/>
        <w:jc w:val="both"/>
        <w:rPr>
          <w:rFonts w:ascii="Imperial Sans Text" w:hAnsi="Imperial Sans Text"/>
          <w:lang w:val="en-GB"/>
        </w:rPr>
      </w:pPr>
      <w:r w:rsidRPr="000711C9">
        <w:rPr>
          <w:rFonts w:ascii="Imperial Sans Text Semibold" w:hAnsi="Imperial Sans Text Semibold"/>
          <w:b/>
          <w:bCs/>
          <w:lang w:val="en-GB"/>
        </w:rPr>
        <w:t>Departments submit</w:t>
      </w:r>
      <w:r w:rsidRPr="003C17AB">
        <w:rPr>
          <w:rFonts w:ascii="Imperial Sans Text" w:hAnsi="Imperial Sans Text"/>
          <w:b/>
          <w:lang w:val="en-GB"/>
        </w:rPr>
        <w:t xml:space="preserve"> </w:t>
      </w:r>
      <w:r w:rsidRPr="003C17AB">
        <w:rPr>
          <w:rFonts w:ascii="Imperial Sans Text" w:hAnsi="Imperial Sans Text"/>
          <w:lang w:val="en-GB"/>
        </w:rPr>
        <w:t>for</w:t>
      </w:r>
      <w:r w:rsidRPr="00D04A4D">
        <w:rPr>
          <w:rFonts w:ascii="Imperial Sans Text" w:hAnsi="Imperial Sans Text"/>
          <w:lang w:val="en-GB"/>
        </w:rPr>
        <w:t xml:space="preserve"> each candidate by e-mail to the Academic Progression Coordinator at the </w:t>
      </w:r>
      <w:r w:rsidR="00D004A9">
        <w:rPr>
          <w:rFonts w:ascii="Imperial Sans Text" w:hAnsi="Imperial Sans Text"/>
          <w:lang w:val="en-GB"/>
        </w:rPr>
        <w:t>People Function</w:t>
      </w:r>
      <w:r w:rsidRPr="00D04A4D">
        <w:rPr>
          <w:rFonts w:ascii="Imperial Sans Text" w:hAnsi="Imperial Sans Text"/>
          <w:lang w:val="en-GB"/>
        </w:rPr>
        <w:t xml:space="preserve"> alias </w:t>
      </w:r>
      <w:hyperlink r:id="rId19">
        <w:r w:rsidRPr="00D04A4D">
          <w:rPr>
            <w:rFonts w:ascii="Imperial Sans Text" w:hAnsi="Imperial Sans Text"/>
            <w:color w:val="0077C6"/>
            <w:u w:val="single" w:color="0077C6"/>
            <w:lang w:val="en-GB"/>
          </w:rPr>
          <w:t>ac.pro@imperial.ac.uk</w:t>
        </w:r>
      </w:hyperlink>
      <w:r w:rsidRPr="00D04A4D">
        <w:rPr>
          <w:rFonts w:ascii="Imperial Sans Text" w:hAnsi="Imperial Sans Text"/>
          <w:color w:val="0077C6"/>
          <w:lang w:val="en-GB"/>
        </w:rPr>
        <w:t xml:space="preserve"> </w:t>
      </w:r>
      <w:r w:rsidRPr="00D04A4D">
        <w:rPr>
          <w:rFonts w:ascii="Imperial Sans Text" w:hAnsi="Imperial Sans Text"/>
          <w:lang w:val="en-GB"/>
        </w:rPr>
        <w:t>the following:</w:t>
      </w:r>
    </w:p>
    <w:p w14:paraId="10EE0BB3" w14:textId="63EDF252" w:rsidR="00406371" w:rsidRPr="00D04A4D" w:rsidRDefault="00406371" w:rsidP="00853ABF">
      <w:pPr>
        <w:pStyle w:val="ListParagraph"/>
        <w:numPr>
          <w:ilvl w:val="0"/>
          <w:numId w:val="39"/>
        </w:numPr>
        <w:tabs>
          <w:tab w:val="left" w:pos="1004"/>
        </w:tabs>
        <w:spacing w:before="113"/>
        <w:ind w:right="111"/>
        <w:jc w:val="both"/>
        <w:rPr>
          <w:rFonts w:ascii="Imperial Sans Text" w:hAnsi="Imperial Sans Text"/>
          <w:sz w:val="24"/>
          <w:lang w:val="en-GB"/>
        </w:rPr>
      </w:pPr>
      <w:r w:rsidRPr="00D04A4D">
        <w:rPr>
          <w:rFonts w:ascii="Imperial Sans Text" w:hAnsi="Imperial Sans Text"/>
          <w:sz w:val="24"/>
          <w:lang w:val="en-GB"/>
        </w:rPr>
        <w:t xml:space="preserve">A report on teaching activity and impact by the Director of Education or similar role with educational responsibilities, if relevant. This report should also provide information on teaching observation, and data on student supervision (MD, </w:t>
      </w:r>
      <w:r w:rsidRPr="00D04A4D">
        <w:rPr>
          <w:rFonts w:ascii="Imperial Sans Text" w:hAnsi="Imperial Sans Text"/>
          <w:spacing w:val="-3"/>
          <w:sz w:val="24"/>
          <w:lang w:val="en-GB"/>
        </w:rPr>
        <w:t xml:space="preserve">MSc, </w:t>
      </w:r>
      <w:r w:rsidRPr="00D04A4D">
        <w:rPr>
          <w:rFonts w:ascii="Imperial Sans Text" w:hAnsi="Imperial Sans Text"/>
          <w:sz w:val="24"/>
          <w:lang w:val="en-GB"/>
        </w:rPr>
        <w:t>PhD</w:t>
      </w:r>
      <w:r w:rsidRPr="00D04A4D">
        <w:rPr>
          <w:rFonts w:ascii="Imperial Sans Text" w:hAnsi="Imperial Sans Text"/>
          <w:color w:val="000000" w:themeColor="text1"/>
          <w:sz w:val="24"/>
          <w:lang w:val="en-GB"/>
        </w:rPr>
        <w:t>)</w:t>
      </w:r>
      <w:r w:rsidR="006929DF" w:rsidRPr="00D04A4D">
        <w:rPr>
          <w:rFonts w:ascii="Imperial Sans Text" w:hAnsi="Imperial Sans Text"/>
          <w:color w:val="000000" w:themeColor="text1"/>
          <w:sz w:val="24"/>
          <w:lang w:val="en-GB"/>
        </w:rPr>
        <w:t xml:space="preserve">. Departments may optionally provide additional attributable feedback (e.g. </w:t>
      </w:r>
      <w:r w:rsidR="009519F4" w:rsidRPr="00D04A4D">
        <w:rPr>
          <w:rFonts w:ascii="Imperial Sans Text" w:hAnsi="Imperial Sans Text"/>
          <w:color w:val="000000" w:themeColor="text1"/>
          <w:sz w:val="24"/>
          <w:lang w:val="en-GB"/>
        </w:rPr>
        <w:t xml:space="preserve">via </w:t>
      </w:r>
      <w:r w:rsidR="006929DF" w:rsidRPr="00D04A4D">
        <w:rPr>
          <w:rFonts w:ascii="Imperial Sans Text" w:hAnsi="Imperial Sans Text"/>
          <w:color w:val="000000" w:themeColor="text1"/>
          <w:sz w:val="24"/>
          <w:lang w:val="en-GB"/>
        </w:rPr>
        <w:t>their own surveys supplementing the centrally run MEQ) but this is not required. All available evidence will be considered by panels.</w:t>
      </w:r>
    </w:p>
    <w:p w14:paraId="3207BD31" w14:textId="233CEF35" w:rsidR="00957AB5" w:rsidRPr="00D04A4D" w:rsidRDefault="00261C92" w:rsidP="008A6074">
      <w:pPr>
        <w:spacing w:before="239"/>
        <w:ind w:left="294"/>
        <w:jc w:val="both"/>
        <w:rPr>
          <w:rFonts w:ascii="Imperial Sans Text" w:hAnsi="Imperial Sans Text"/>
          <w:sz w:val="24"/>
          <w:lang w:val="en-GB"/>
        </w:rPr>
      </w:pPr>
      <w:r w:rsidRPr="000711C9">
        <w:rPr>
          <w:rFonts w:ascii="Imperial Sans Text Semibold" w:hAnsi="Imperial Sans Text Semibold"/>
          <w:b/>
          <w:bCs/>
          <w:sz w:val="24"/>
          <w:lang w:val="en-GB"/>
        </w:rPr>
        <w:t>Candidates submit</w:t>
      </w:r>
      <w:r w:rsidRPr="00D04A4D">
        <w:rPr>
          <w:rFonts w:ascii="Imperial Sans Text" w:hAnsi="Imperial Sans Text"/>
          <w:b/>
          <w:sz w:val="24"/>
          <w:lang w:val="en-GB"/>
        </w:rPr>
        <w:t xml:space="preserve"> </w:t>
      </w:r>
      <w:r w:rsidRPr="00D04A4D">
        <w:rPr>
          <w:rFonts w:ascii="Imperial Sans Text" w:hAnsi="Imperial Sans Text"/>
          <w:sz w:val="24"/>
          <w:lang w:val="en-GB"/>
        </w:rPr>
        <w:t xml:space="preserve">to the </w:t>
      </w:r>
      <w:r w:rsidR="00D004A9">
        <w:rPr>
          <w:rFonts w:ascii="Imperial Sans Text" w:hAnsi="Imperial Sans Text"/>
          <w:sz w:val="24"/>
          <w:lang w:val="en-GB"/>
        </w:rPr>
        <w:t>People Function</w:t>
      </w:r>
      <w:r w:rsidRPr="00D04A4D">
        <w:rPr>
          <w:rFonts w:ascii="Imperial Sans Text" w:hAnsi="Imperial Sans Text"/>
          <w:sz w:val="24"/>
          <w:lang w:val="en-GB"/>
        </w:rPr>
        <w:t xml:space="preserve"> e-mail alias: </w:t>
      </w:r>
      <w:hyperlink r:id="rId20" w:history="1">
        <w:r w:rsidRPr="00D04A4D">
          <w:rPr>
            <w:rStyle w:val="Hyperlink"/>
            <w:rFonts w:ascii="Imperial Sans Text" w:hAnsi="Imperial Sans Text"/>
            <w:sz w:val="24"/>
            <w:lang w:val="en-GB"/>
          </w:rPr>
          <w:t xml:space="preserve">ac.pro@imperial.ac.uk </w:t>
        </w:r>
      </w:hyperlink>
      <w:r w:rsidRPr="00D04A4D">
        <w:rPr>
          <w:rFonts w:ascii="Imperial Sans Text" w:hAnsi="Imperial Sans Text"/>
          <w:sz w:val="24"/>
          <w:lang w:val="en-GB"/>
        </w:rPr>
        <w:t>the electronic:</w:t>
      </w:r>
    </w:p>
    <w:p w14:paraId="6DF1DE16" w14:textId="3E141928" w:rsidR="00957AB5" w:rsidRPr="00D04A4D" w:rsidRDefault="006929DF" w:rsidP="00853ABF">
      <w:pPr>
        <w:pStyle w:val="ListParagraph"/>
        <w:numPr>
          <w:ilvl w:val="0"/>
          <w:numId w:val="37"/>
        </w:numPr>
        <w:tabs>
          <w:tab w:val="left" w:pos="1015"/>
        </w:tabs>
        <w:spacing w:before="118"/>
        <w:ind w:right="110"/>
        <w:jc w:val="both"/>
        <w:rPr>
          <w:rFonts w:ascii="Imperial Sans Text" w:hAnsi="Imperial Sans Text"/>
          <w:color w:val="000000" w:themeColor="text1"/>
          <w:sz w:val="20"/>
          <w:lang w:val="en-GB"/>
        </w:rPr>
      </w:pPr>
      <w:r w:rsidRPr="000711C9">
        <w:rPr>
          <w:rFonts w:ascii="Imperial Sans Text Semibold" w:hAnsi="Imperial Sans Text Semibold"/>
          <w:b/>
          <w:bCs/>
          <w:color w:val="000000" w:themeColor="text1"/>
          <w:sz w:val="24"/>
          <w:lang w:val="en-GB"/>
        </w:rPr>
        <w:t>MEQ</w:t>
      </w:r>
      <w:r w:rsidRPr="00D04A4D">
        <w:rPr>
          <w:rFonts w:ascii="Imperial Sans Text" w:hAnsi="Imperial Sans Text"/>
          <w:b/>
          <w:color w:val="000000" w:themeColor="text1"/>
          <w:sz w:val="24"/>
          <w:lang w:val="en-GB"/>
        </w:rPr>
        <w:t xml:space="preserve"> </w:t>
      </w:r>
      <w:r w:rsidRPr="00D04A4D">
        <w:rPr>
          <w:rFonts w:ascii="Imperial Sans Text" w:hAnsi="Imperial Sans Text"/>
          <w:color w:val="000000" w:themeColor="text1"/>
          <w:sz w:val="24"/>
          <w:lang w:val="en-GB"/>
        </w:rPr>
        <w:t xml:space="preserve">teaching evaluation reports relating to the last two years. Individual candidates may optionally provide additional attributable feedback (e.g. </w:t>
      </w:r>
      <w:r w:rsidR="009519F4" w:rsidRPr="00D04A4D">
        <w:rPr>
          <w:rFonts w:ascii="Imperial Sans Text" w:hAnsi="Imperial Sans Text"/>
          <w:color w:val="000000" w:themeColor="text1"/>
          <w:sz w:val="24"/>
          <w:lang w:val="en-GB"/>
        </w:rPr>
        <w:t xml:space="preserve">via </w:t>
      </w:r>
      <w:r w:rsidRPr="00D04A4D">
        <w:rPr>
          <w:rFonts w:ascii="Imperial Sans Text" w:hAnsi="Imperial Sans Text"/>
          <w:color w:val="000000" w:themeColor="text1"/>
          <w:sz w:val="24"/>
          <w:lang w:val="en-GB"/>
        </w:rPr>
        <w:t xml:space="preserve">peer observation </w:t>
      </w:r>
      <w:r w:rsidR="00F22F36" w:rsidRPr="00D04A4D">
        <w:rPr>
          <w:rFonts w:ascii="Imperial Sans Text" w:hAnsi="Imperial Sans Text"/>
          <w:color w:val="000000" w:themeColor="text1"/>
          <w:sz w:val="24"/>
          <w:lang w:val="en-GB"/>
        </w:rPr>
        <w:t xml:space="preserve">or older SOLE data </w:t>
      </w:r>
      <w:r w:rsidR="009519F4" w:rsidRPr="00D04A4D">
        <w:rPr>
          <w:rFonts w:ascii="Imperial Sans Text" w:hAnsi="Imperial Sans Text"/>
          <w:color w:val="000000" w:themeColor="text1"/>
          <w:sz w:val="24"/>
          <w:lang w:val="en-GB"/>
        </w:rPr>
        <w:t xml:space="preserve">to supplement </w:t>
      </w:r>
      <w:r w:rsidRPr="00D04A4D">
        <w:rPr>
          <w:rFonts w:ascii="Imperial Sans Text" w:hAnsi="Imperial Sans Text"/>
          <w:color w:val="000000" w:themeColor="text1"/>
          <w:sz w:val="24"/>
          <w:lang w:val="en-GB"/>
        </w:rPr>
        <w:t>the centrally run MEQ) but this is not required. All available evidence will be considered by panels.</w:t>
      </w:r>
    </w:p>
    <w:p w14:paraId="72E1D14C" w14:textId="64BC43F4" w:rsidR="00957AB5" w:rsidRPr="00D04A4D" w:rsidRDefault="00261C92" w:rsidP="00853ABF">
      <w:pPr>
        <w:pStyle w:val="ListParagraph"/>
        <w:numPr>
          <w:ilvl w:val="0"/>
          <w:numId w:val="37"/>
        </w:numPr>
        <w:tabs>
          <w:tab w:val="left" w:pos="1015"/>
        </w:tabs>
        <w:spacing w:before="123"/>
        <w:ind w:right="110"/>
        <w:jc w:val="both"/>
        <w:rPr>
          <w:rFonts w:ascii="Imperial Sans Text" w:hAnsi="Imperial Sans Text"/>
          <w:sz w:val="20"/>
          <w:lang w:val="en-GB"/>
        </w:rPr>
      </w:pPr>
      <w:r w:rsidRPr="000711C9">
        <w:rPr>
          <w:rFonts w:ascii="Imperial Sans Text Semibold" w:hAnsi="Imperial Sans Text Semibold"/>
          <w:b/>
          <w:bCs/>
          <w:color w:val="000000" w:themeColor="text1"/>
          <w:sz w:val="24"/>
          <w:lang w:val="en-GB"/>
        </w:rPr>
        <w:t>Four publications</w:t>
      </w:r>
      <w:r w:rsidRPr="00D04A4D">
        <w:rPr>
          <w:rFonts w:ascii="Imperial Sans Text" w:hAnsi="Imperial Sans Text"/>
          <w:b/>
          <w:color w:val="000000" w:themeColor="text1"/>
          <w:sz w:val="24"/>
          <w:lang w:val="en-GB"/>
        </w:rPr>
        <w:t xml:space="preserve"> </w:t>
      </w:r>
      <w:r w:rsidRPr="00D04A4D">
        <w:rPr>
          <w:rFonts w:ascii="Imperial Sans Text" w:hAnsi="Imperial Sans Text"/>
          <w:color w:val="000000" w:themeColor="text1"/>
          <w:sz w:val="24"/>
          <w:lang w:val="en-GB"/>
        </w:rPr>
        <w:t xml:space="preserve">– These will be recent publications </w:t>
      </w:r>
      <w:r w:rsidRPr="00D04A4D">
        <w:rPr>
          <w:rFonts w:ascii="Imperial Sans Text" w:hAnsi="Imperial Sans Text"/>
          <w:sz w:val="24"/>
          <w:lang w:val="en-GB"/>
        </w:rPr>
        <w:t xml:space="preserve">which have had the greatest impact since the previous promotion or since appointment at </w:t>
      </w:r>
      <w:r w:rsidR="00694EFF" w:rsidRPr="00D04A4D">
        <w:rPr>
          <w:rFonts w:ascii="Imperial Sans Text" w:hAnsi="Imperial Sans Text"/>
          <w:sz w:val="24"/>
          <w:lang w:val="en-GB"/>
        </w:rPr>
        <w:t>Imperial</w:t>
      </w:r>
      <w:r w:rsidRPr="00D04A4D">
        <w:rPr>
          <w:rFonts w:ascii="Imperial Sans Text" w:hAnsi="Imperial Sans Text"/>
          <w:sz w:val="24"/>
          <w:lang w:val="en-GB"/>
        </w:rPr>
        <w:t>, and that show what has been achieved in the interim. Publications prior to appointment at</w:t>
      </w:r>
      <w:r w:rsidRPr="00D04A4D">
        <w:rPr>
          <w:rFonts w:ascii="Imperial Sans Text" w:hAnsi="Imperial Sans Text"/>
          <w:spacing w:val="-46"/>
          <w:sz w:val="24"/>
          <w:lang w:val="en-GB"/>
        </w:rPr>
        <w:t xml:space="preserve"> </w:t>
      </w:r>
      <w:r w:rsidR="00694EFF" w:rsidRPr="00D04A4D">
        <w:rPr>
          <w:rFonts w:ascii="Imperial Sans Text" w:hAnsi="Imperial Sans Text"/>
          <w:sz w:val="24"/>
          <w:lang w:val="en-GB"/>
        </w:rPr>
        <w:t>Imperial</w:t>
      </w:r>
      <w:r w:rsidRPr="00D04A4D">
        <w:rPr>
          <w:rFonts w:ascii="Imperial Sans Text" w:hAnsi="Imperial Sans Text"/>
          <w:spacing w:val="-8"/>
          <w:sz w:val="24"/>
          <w:lang w:val="en-GB"/>
        </w:rPr>
        <w:t xml:space="preserve"> </w:t>
      </w:r>
      <w:r w:rsidRPr="00D04A4D">
        <w:rPr>
          <w:rFonts w:ascii="Imperial Sans Text" w:hAnsi="Imperial Sans Text"/>
          <w:sz w:val="24"/>
          <w:lang w:val="en-GB"/>
        </w:rPr>
        <w:t>or</w:t>
      </w:r>
      <w:r w:rsidRPr="00D04A4D">
        <w:rPr>
          <w:rFonts w:ascii="Imperial Sans Text" w:hAnsi="Imperial Sans Text"/>
          <w:spacing w:val="-7"/>
          <w:sz w:val="24"/>
          <w:lang w:val="en-GB"/>
        </w:rPr>
        <w:t xml:space="preserve"> </w:t>
      </w:r>
      <w:r w:rsidRPr="00D04A4D">
        <w:rPr>
          <w:rFonts w:ascii="Imperial Sans Text" w:hAnsi="Imperial Sans Text"/>
          <w:sz w:val="24"/>
          <w:lang w:val="en-GB"/>
        </w:rPr>
        <w:t>used</w:t>
      </w:r>
      <w:r w:rsidRPr="00D04A4D">
        <w:rPr>
          <w:rFonts w:ascii="Imperial Sans Text" w:hAnsi="Imperial Sans Text"/>
          <w:spacing w:val="-7"/>
          <w:sz w:val="24"/>
          <w:lang w:val="en-GB"/>
        </w:rPr>
        <w:t xml:space="preserve"> </w:t>
      </w:r>
      <w:r w:rsidRPr="00D04A4D">
        <w:rPr>
          <w:rFonts w:ascii="Imperial Sans Text" w:hAnsi="Imperial Sans Text"/>
          <w:sz w:val="24"/>
          <w:lang w:val="en-GB"/>
        </w:rPr>
        <w:t>to</w:t>
      </w:r>
      <w:r w:rsidRPr="00D04A4D">
        <w:rPr>
          <w:rFonts w:ascii="Imperial Sans Text" w:hAnsi="Imperial Sans Text"/>
          <w:spacing w:val="-7"/>
          <w:sz w:val="24"/>
          <w:lang w:val="en-GB"/>
        </w:rPr>
        <w:t xml:space="preserve"> </w:t>
      </w:r>
      <w:r w:rsidRPr="00D04A4D">
        <w:rPr>
          <w:rFonts w:ascii="Imperial Sans Text" w:hAnsi="Imperial Sans Text"/>
          <w:sz w:val="24"/>
          <w:lang w:val="en-GB"/>
        </w:rPr>
        <w:t>support</w:t>
      </w:r>
      <w:r w:rsidRPr="00D04A4D">
        <w:rPr>
          <w:rFonts w:ascii="Imperial Sans Text" w:hAnsi="Imperial Sans Text"/>
          <w:spacing w:val="-7"/>
          <w:sz w:val="24"/>
          <w:lang w:val="en-GB"/>
        </w:rPr>
        <w:t xml:space="preserve"> </w:t>
      </w:r>
      <w:r w:rsidRPr="00D04A4D">
        <w:rPr>
          <w:rFonts w:ascii="Imperial Sans Text" w:hAnsi="Imperial Sans Text"/>
          <w:sz w:val="24"/>
          <w:lang w:val="en-GB"/>
        </w:rPr>
        <w:t>a</w:t>
      </w:r>
      <w:r w:rsidRPr="00D04A4D">
        <w:rPr>
          <w:rFonts w:ascii="Imperial Sans Text" w:hAnsi="Imperial Sans Text"/>
          <w:spacing w:val="-7"/>
          <w:sz w:val="24"/>
          <w:lang w:val="en-GB"/>
        </w:rPr>
        <w:t xml:space="preserve"> </w:t>
      </w:r>
      <w:r w:rsidRPr="00D04A4D">
        <w:rPr>
          <w:rFonts w:ascii="Imperial Sans Text" w:hAnsi="Imperial Sans Text"/>
          <w:sz w:val="24"/>
          <w:lang w:val="en-GB"/>
        </w:rPr>
        <w:t>previous</w:t>
      </w:r>
      <w:r w:rsidRPr="00D04A4D">
        <w:rPr>
          <w:rFonts w:ascii="Imperial Sans Text" w:hAnsi="Imperial Sans Text"/>
          <w:spacing w:val="-7"/>
          <w:sz w:val="24"/>
          <w:lang w:val="en-GB"/>
        </w:rPr>
        <w:t xml:space="preserve"> </w:t>
      </w:r>
      <w:r w:rsidRPr="00D04A4D">
        <w:rPr>
          <w:rFonts w:ascii="Imperial Sans Text" w:hAnsi="Imperial Sans Text"/>
          <w:sz w:val="24"/>
          <w:lang w:val="en-GB"/>
        </w:rPr>
        <w:t>application</w:t>
      </w:r>
      <w:r w:rsidRPr="00D04A4D">
        <w:rPr>
          <w:rFonts w:ascii="Imperial Sans Text" w:hAnsi="Imperial Sans Text"/>
          <w:spacing w:val="-7"/>
          <w:sz w:val="24"/>
          <w:lang w:val="en-GB"/>
        </w:rPr>
        <w:t xml:space="preserve"> </w:t>
      </w:r>
      <w:r w:rsidRPr="00D04A4D">
        <w:rPr>
          <w:rFonts w:ascii="Imperial Sans Text" w:hAnsi="Imperial Sans Text"/>
          <w:sz w:val="24"/>
          <w:lang w:val="en-GB"/>
        </w:rPr>
        <w:t>for</w:t>
      </w:r>
      <w:r w:rsidRPr="00D04A4D">
        <w:rPr>
          <w:rFonts w:ascii="Imperial Sans Text" w:hAnsi="Imperial Sans Text"/>
          <w:spacing w:val="-7"/>
          <w:sz w:val="24"/>
          <w:lang w:val="en-GB"/>
        </w:rPr>
        <w:t xml:space="preserve"> </w:t>
      </w:r>
      <w:r w:rsidRPr="00D04A4D">
        <w:rPr>
          <w:rFonts w:ascii="Imperial Sans Text" w:hAnsi="Imperial Sans Text"/>
          <w:sz w:val="24"/>
          <w:lang w:val="en-GB"/>
        </w:rPr>
        <w:t>successful</w:t>
      </w:r>
      <w:r w:rsidRPr="00D04A4D">
        <w:rPr>
          <w:rFonts w:ascii="Imperial Sans Text" w:hAnsi="Imperial Sans Text"/>
          <w:spacing w:val="-7"/>
          <w:sz w:val="24"/>
          <w:lang w:val="en-GB"/>
        </w:rPr>
        <w:t xml:space="preserve"> </w:t>
      </w:r>
      <w:r w:rsidRPr="00D04A4D">
        <w:rPr>
          <w:rFonts w:ascii="Imperial Sans Text" w:hAnsi="Imperial Sans Text"/>
          <w:sz w:val="24"/>
          <w:lang w:val="en-GB"/>
        </w:rPr>
        <w:t>promotion</w:t>
      </w:r>
      <w:r w:rsidRPr="00D04A4D">
        <w:rPr>
          <w:rFonts w:ascii="Imperial Sans Text" w:hAnsi="Imperial Sans Text"/>
          <w:spacing w:val="-7"/>
          <w:sz w:val="24"/>
          <w:lang w:val="en-GB"/>
        </w:rPr>
        <w:t xml:space="preserve"> </w:t>
      </w:r>
      <w:r w:rsidRPr="00D04A4D">
        <w:rPr>
          <w:rFonts w:ascii="Imperial Sans Text" w:hAnsi="Imperial Sans Text"/>
          <w:sz w:val="24"/>
          <w:lang w:val="en-GB"/>
        </w:rPr>
        <w:t>will</w:t>
      </w:r>
      <w:r w:rsidRPr="00D04A4D">
        <w:rPr>
          <w:rFonts w:ascii="Imperial Sans Text" w:hAnsi="Imperial Sans Text"/>
          <w:spacing w:val="-7"/>
          <w:sz w:val="24"/>
          <w:lang w:val="en-GB"/>
        </w:rPr>
        <w:t xml:space="preserve"> </w:t>
      </w:r>
      <w:r w:rsidRPr="00D04A4D">
        <w:rPr>
          <w:rFonts w:ascii="Imperial Sans Text" w:hAnsi="Imperial Sans Text"/>
          <w:sz w:val="24"/>
          <w:lang w:val="en-GB"/>
        </w:rPr>
        <w:t>not</w:t>
      </w:r>
      <w:r w:rsidRPr="00D04A4D">
        <w:rPr>
          <w:rFonts w:ascii="Imperial Sans Text" w:hAnsi="Imperial Sans Text"/>
          <w:spacing w:val="-7"/>
          <w:sz w:val="24"/>
          <w:lang w:val="en-GB"/>
        </w:rPr>
        <w:t xml:space="preserve"> </w:t>
      </w:r>
      <w:r w:rsidRPr="00D04A4D">
        <w:rPr>
          <w:rFonts w:ascii="Imperial Sans Text" w:hAnsi="Imperial Sans Text"/>
          <w:spacing w:val="-6"/>
          <w:sz w:val="24"/>
          <w:lang w:val="en-GB"/>
        </w:rPr>
        <w:t xml:space="preserve">be </w:t>
      </w:r>
      <w:r w:rsidRPr="00D04A4D">
        <w:rPr>
          <w:rFonts w:ascii="Imperial Sans Text" w:hAnsi="Imperial Sans Text"/>
          <w:sz w:val="24"/>
          <w:lang w:val="en-GB"/>
        </w:rPr>
        <w:t>considered.</w:t>
      </w:r>
    </w:p>
    <w:p w14:paraId="5C27529C" w14:textId="77777777" w:rsidR="00957AB5" w:rsidRPr="00D04A4D" w:rsidRDefault="00261C92" w:rsidP="00853ABF">
      <w:pPr>
        <w:pStyle w:val="ListParagraph"/>
        <w:numPr>
          <w:ilvl w:val="0"/>
          <w:numId w:val="37"/>
        </w:numPr>
        <w:tabs>
          <w:tab w:val="left" w:pos="1014"/>
          <w:tab w:val="left" w:pos="1015"/>
        </w:tabs>
        <w:spacing w:before="117"/>
        <w:jc w:val="both"/>
        <w:rPr>
          <w:rFonts w:ascii="Imperial Sans Text" w:hAnsi="Imperial Sans Text"/>
          <w:sz w:val="20"/>
          <w:lang w:val="en-GB"/>
        </w:rPr>
      </w:pPr>
      <w:r w:rsidRPr="00D04A4D">
        <w:rPr>
          <w:rFonts w:ascii="Imperial Sans Text" w:hAnsi="Imperial Sans Text"/>
          <w:sz w:val="24"/>
          <w:lang w:val="en-GB"/>
        </w:rPr>
        <w:t xml:space="preserve">A </w:t>
      </w:r>
      <w:r w:rsidRPr="000711C9">
        <w:rPr>
          <w:rFonts w:ascii="Imperial Sans Text Semibold" w:hAnsi="Imperial Sans Text Semibold"/>
          <w:b/>
          <w:bCs/>
          <w:sz w:val="24"/>
          <w:lang w:val="en-GB"/>
        </w:rPr>
        <w:t xml:space="preserve">summary </w:t>
      </w:r>
      <w:r w:rsidRPr="00D04A4D">
        <w:rPr>
          <w:rFonts w:ascii="Imperial Sans Text" w:hAnsi="Imperial Sans Text"/>
          <w:sz w:val="24"/>
          <w:lang w:val="en-GB"/>
        </w:rPr>
        <w:t>of the importance and originality of the selected</w:t>
      </w:r>
      <w:r w:rsidRPr="00D04A4D">
        <w:rPr>
          <w:rFonts w:ascii="Imperial Sans Text" w:hAnsi="Imperial Sans Text"/>
          <w:spacing w:val="-6"/>
          <w:sz w:val="24"/>
          <w:lang w:val="en-GB"/>
        </w:rPr>
        <w:t xml:space="preserve"> </w:t>
      </w:r>
      <w:r w:rsidRPr="00D04A4D">
        <w:rPr>
          <w:rFonts w:ascii="Imperial Sans Text" w:hAnsi="Imperial Sans Text"/>
          <w:sz w:val="24"/>
          <w:lang w:val="en-GB"/>
        </w:rPr>
        <w:t>publications.</w:t>
      </w:r>
    </w:p>
    <w:p w14:paraId="6B990A34" w14:textId="77777777" w:rsidR="00957AB5" w:rsidRPr="00D04A4D" w:rsidRDefault="00957AB5" w:rsidP="008A6074">
      <w:pPr>
        <w:jc w:val="both"/>
        <w:rPr>
          <w:rFonts w:ascii="Imperial Sans Text" w:hAnsi="Imperial Sans Text"/>
          <w:sz w:val="20"/>
          <w:lang w:val="en-GB"/>
        </w:rPr>
        <w:sectPr w:rsidR="00957AB5" w:rsidRPr="00D04A4D" w:rsidSect="003D7DE6">
          <w:pgSz w:w="11910" w:h="16840"/>
          <w:pgMar w:top="1038" w:right="998" w:bottom="1038" w:left="862" w:header="0" w:footer="301" w:gutter="0"/>
          <w:cols w:space="720"/>
        </w:sectPr>
      </w:pPr>
    </w:p>
    <w:p w14:paraId="69295D6E" w14:textId="77777777" w:rsidR="00957AB5" w:rsidRPr="00D04A4D" w:rsidRDefault="00261C92" w:rsidP="00853ABF">
      <w:pPr>
        <w:pStyle w:val="Heading1"/>
        <w:numPr>
          <w:ilvl w:val="0"/>
          <w:numId w:val="10"/>
        </w:numPr>
        <w:tabs>
          <w:tab w:val="left" w:pos="861"/>
          <w:tab w:val="left" w:pos="862"/>
        </w:tabs>
        <w:jc w:val="both"/>
        <w:rPr>
          <w:rFonts w:ascii="Imperial Sans Text" w:hAnsi="Imperial Sans Text"/>
          <w:lang w:val="en-GB"/>
        </w:rPr>
      </w:pPr>
      <w:bookmarkStart w:id="18" w:name="_TOC_250014"/>
      <w:r w:rsidRPr="00D04A4D">
        <w:rPr>
          <w:rFonts w:ascii="Imperial Sans Text" w:hAnsi="Imperial Sans Text"/>
          <w:lang w:val="en-GB"/>
        </w:rPr>
        <w:lastRenderedPageBreak/>
        <w:t>Details of Documents and Information</w:t>
      </w:r>
      <w:r w:rsidRPr="00D04A4D">
        <w:rPr>
          <w:rFonts w:ascii="Imperial Sans Text" w:hAnsi="Imperial Sans Text"/>
          <w:spacing w:val="-8"/>
          <w:lang w:val="en-GB"/>
        </w:rPr>
        <w:t xml:space="preserve"> </w:t>
      </w:r>
      <w:bookmarkEnd w:id="18"/>
      <w:r w:rsidRPr="00D04A4D">
        <w:rPr>
          <w:rFonts w:ascii="Imperial Sans Text" w:hAnsi="Imperial Sans Text"/>
          <w:lang w:val="en-GB"/>
        </w:rPr>
        <w:t>Required</w:t>
      </w:r>
    </w:p>
    <w:p w14:paraId="72F23E91" w14:textId="77777777" w:rsidR="00957AB5" w:rsidRPr="00D04A4D" w:rsidRDefault="00261C92" w:rsidP="008A6074">
      <w:pPr>
        <w:pStyle w:val="ListParagraph"/>
        <w:numPr>
          <w:ilvl w:val="0"/>
          <w:numId w:val="5"/>
        </w:numPr>
        <w:tabs>
          <w:tab w:val="left" w:pos="721"/>
        </w:tabs>
        <w:spacing w:before="241"/>
        <w:jc w:val="both"/>
        <w:rPr>
          <w:rFonts w:ascii="Imperial Sans Text" w:hAnsi="Imperial Sans Text"/>
          <w:b/>
          <w:sz w:val="28"/>
          <w:lang w:val="en-GB"/>
        </w:rPr>
      </w:pPr>
      <w:bookmarkStart w:id="19" w:name="_TOC_250013"/>
      <w:bookmarkEnd w:id="19"/>
      <w:r w:rsidRPr="00D04A4D">
        <w:rPr>
          <w:rFonts w:ascii="Imperial Sans Text" w:hAnsi="Imperial Sans Text"/>
          <w:b/>
          <w:sz w:val="28"/>
          <w:lang w:val="en-GB"/>
        </w:rPr>
        <w:t>References</w:t>
      </w:r>
    </w:p>
    <w:p w14:paraId="5257394F" w14:textId="77777777" w:rsidR="00957AB5" w:rsidRPr="00D04A4D" w:rsidRDefault="00261C92" w:rsidP="008A6074">
      <w:pPr>
        <w:spacing w:before="238"/>
        <w:ind w:left="651"/>
        <w:jc w:val="both"/>
        <w:rPr>
          <w:rFonts w:ascii="Imperial Sans Text" w:hAnsi="Imperial Sans Text"/>
          <w:b/>
          <w:sz w:val="24"/>
          <w:lang w:val="en-GB"/>
        </w:rPr>
      </w:pPr>
      <w:r w:rsidRPr="00D04A4D">
        <w:rPr>
          <w:rFonts w:ascii="Imperial Sans Text" w:hAnsi="Imperial Sans Text"/>
          <w:b/>
          <w:sz w:val="24"/>
          <w:lang w:val="en-GB"/>
        </w:rPr>
        <w:t>Candidates:</w:t>
      </w:r>
    </w:p>
    <w:p w14:paraId="773E769E" w14:textId="574B2C48" w:rsidR="00957AB5" w:rsidRPr="00D04A4D" w:rsidRDefault="00261C92" w:rsidP="00853ABF">
      <w:pPr>
        <w:pStyle w:val="ListParagraph"/>
        <w:numPr>
          <w:ilvl w:val="1"/>
          <w:numId w:val="35"/>
        </w:numPr>
        <w:spacing w:before="116"/>
        <w:ind w:right="111"/>
        <w:jc w:val="both"/>
        <w:rPr>
          <w:rFonts w:ascii="Imperial Sans Text" w:hAnsi="Imperial Sans Text"/>
          <w:b/>
          <w:sz w:val="24"/>
          <w:lang w:val="en-GB"/>
        </w:rPr>
      </w:pPr>
      <w:r w:rsidRPr="00D04A4D">
        <w:rPr>
          <w:rFonts w:ascii="Imperial Sans Text" w:hAnsi="Imperial Sans Text"/>
          <w:sz w:val="24"/>
          <w:lang w:val="en-GB"/>
        </w:rPr>
        <w:t xml:space="preserve">Candidates </w:t>
      </w:r>
      <w:r w:rsidR="00BE63B0" w:rsidRPr="00D04A4D">
        <w:rPr>
          <w:rFonts w:ascii="Imperial Sans Text" w:hAnsi="Imperial Sans Text"/>
          <w:sz w:val="24"/>
          <w:lang w:val="en-GB"/>
        </w:rPr>
        <w:t>recommend</w:t>
      </w:r>
      <w:r w:rsidRPr="00D04A4D">
        <w:rPr>
          <w:rFonts w:ascii="Imperial Sans Text" w:hAnsi="Imperial Sans Text"/>
          <w:sz w:val="24"/>
          <w:lang w:val="en-GB"/>
        </w:rPr>
        <w:t xml:space="preserve"> one referee (two if the application is personal), who has agreed to provide a reference </w:t>
      </w:r>
      <w:r w:rsidR="00BE63B0" w:rsidRPr="00D04A4D">
        <w:rPr>
          <w:rFonts w:ascii="Imperial Sans Text" w:hAnsi="Imperial Sans Text"/>
          <w:sz w:val="24"/>
          <w:lang w:val="en-GB"/>
        </w:rPr>
        <w:t xml:space="preserve">as indicated on </w:t>
      </w:r>
      <w:r w:rsidRPr="00D04A4D">
        <w:rPr>
          <w:rFonts w:ascii="Imperial Sans Text" w:hAnsi="Imperial Sans Text"/>
          <w:sz w:val="24"/>
          <w:lang w:val="en-GB"/>
        </w:rPr>
        <w:t xml:space="preserve">the </w:t>
      </w:r>
      <w:r w:rsidRPr="000711C9">
        <w:rPr>
          <w:rFonts w:ascii="Imperial Sans Text Semibold" w:hAnsi="Imperial Sans Text Semibold"/>
          <w:b/>
          <w:bCs/>
          <w:sz w:val="24"/>
          <w:lang w:val="en-GB"/>
        </w:rPr>
        <w:t>Application</w:t>
      </w:r>
      <w:r w:rsidRPr="000711C9">
        <w:rPr>
          <w:rFonts w:ascii="Imperial Sans Text Semibold" w:hAnsi="Imperial Sans Text Semibold"/>
          <w:b/>
          <w:bCs/>
          <w:spacing w:val="-4"/>
          <w:sz w:val="24"/>
          <w:lang w:val="en-GB"/>
        </w:rPr>
        <w:t xml:space="preserve"> </w:t>
      </w:r>
      <w:r w:rsidRPr="000711C9">
        <w:rPr>
          <w:rFonts w:ascii="Imperial Sans Text Semibold" w:hAnsi="Imperial Sans Text Semibold"/>
          <w:b/>
          <w:bCs/>
          <w:sz w:val="24"/>
          <w:lang w:val="en-GB"/>
        </w:rPr>
        <w:t>Form.</w:t>
      </w:r>
    </w:p>
    <w:p w14:paraId="32599352" w14:textId="5869E4CD" w:rsidR="00957AB5" w:rsidRPr="00D04A4D" w:rsidRDefault="00261C92" w:rsidP="00853ABF">
      <w:pPr>
        <w:pStyle w:val="ListParagraph"/>
        <w:numPr>
          <w:ilvl w:val="1"/>
          <w:numId w:val="35"/>
        </w:numPr>
        <w:tabs>
          <w:tab w:val="left" w:pos="1008"/>
          <w:tab w:val="left" w:pos="1009"/>
        </w:tabs>
        <w:spacing w:before="121"/>
        <w:ind w:right="111"/>
        <w:jc w:val="both"/>
        <w:rPr>
          <w:rFonts w:ascii="Imperial Sans Text" w:hAnsi="Imperial Sans Text"/>
          <w:sz w:val="24"/>
          <w:lang w:val="en-GB"/>
        </w:rPr>
      </w:pPr>
      <w:r w:rsidRPr="00D04A4D">
        <w:rPr>
          <w:rFonts w:ascii="Imperial Sans Text" w:hAnsi="Imperial Sans Text"/>
          <w:sz w:val="24"/>
          <w:lang w:val="en-GB"/>
        </w:rPr>
        <w:t>Applicants should consult about suitable choices for referees (see criteria below).</w:t>
      </w:r>
    </w:p>
    <w:p w14:paraId="02743546" w14:textId="77777777" w:rsidR="00957AB5" w:rsidRPr="00D04A4D" w:rsidRDefault="00261C92" w:rsidP="008A6074">
      <w:pPr>
        <w:spacing w:before="240"/>
        <w:ind w:left="651"/>
        <w:jc w:val="both"/>
        <w:rPr>
          <w:rFonts w:ascii="Imperial Sans Text" w:hAnsi="Imperial Sans Text"/>
          <w:b/>
          <w:sz w:val="24"/>
          <w:lang w:val="en-GB"/>
        </w:rPr>
      </w:pPr>
      <w:r w:rsidRPr="00D04A4D">
        <w:rPr>
          <w:rFonts w:ascii="Imperial Sans Text" w:hAnsi="Imperial Sans Text"/>
          <w:b/>
          <w:sz w:val="24"/>
          <w:lang w:val="en-GB"/>
        </w:rPr>
        <w:t>Departments:</w:t>
      </w:r>
    </w:p>
    <w:p w14:paraId="7457BBB3" w14:textId="77777777" w:rsidR="00045289" w:rsidRPr="00D04A4D" w:rsidRDefault="00261C92" w:rsidP="00853ABF">
      <w:pPr>
        <w:pStyle w:val="ListParagraph"/>
        <w:numPr>
          <w:ilvl w:val="1"/>
          <w:numId w:val="33"/>
        </w:numPr>
        <w:tabs>
          <w:tab w:val="left" w:pos="1008"/>
          <w:tab w:val="left" w:pos="1009"/>
        </w:tabs>
        <w:spacing w:before="125" w:line="237" w:lineRule="auto"/>
        <w:ind w:right="111"/>
        <w:jc w:val="both"/>
        <w:rPr>
          <w:rFonts w:ascii="Imperial Sans Text" w:hAnsi="Imperial Sans Text"/>
          <w:sz w:val="20"/>
          <w:lang w:val="en-GB"/>
        </w:rPr>
      </w:pPr>
      <w:r w:rsidRPr="00D04A4D">
        <w:rPr>
          <w:rFonts w:ascii="Imperial Sans Text" w:hAnsi="Imperial Sans Text"/>
          <w:sz w:val="24"/>
          <w:lang w:val="en-GB"/>
        </w:rPr>
        <w:t xml:space="preserve">Departments recommend </w:t>
      </w:r>
      <w:r w:rsidRPr="000711C9">
        <w:rPr>
          <w:rFonts w:ascii="Imperial Sans Text Semibold" w:hAnsi="Imperial Sans Text Semibold"/>
          <w:b/>
          <w:bCs/>
          <w:sz w:val="24"/>
          <w:lang w:val="en-GB"/>
        </w:rPr>
        <w:t>five</w:t>
      </w:r>
      <w:r w:rsidRPr="00D04A4D">
        <w:rPr>
          <w:rFonts w:ascii="Imperial Sans Text" w:hAnsi="Imperial Sans Text"/>
          <w:b/>
          <w:sz w:val="24"/>
          <w:lang w:val="en-GB"/>
        </w:rPr>
        <w:t xml:space="preserve"> </w:t>
      </w:r>
      <w:r w:rsidRPr="00D04A4D">
        <w:rPr>
          <w:rFonts w:ascii="Imperial Sans Text" w:hAnsi="Imperial Sans Text"/>
          <w:sz w:val="24"/>
          <w:lang w:val="en-GB"/>
        </w:rPr>
        <w:t xml:space="preserve">referees on the </w:t>
      </w:r>
      <w:r w:rsidRPr="000711C9">
        <w:rPr>
          <w:rFonts w:ascii="Imperial Sans Text Semibold" w:hAnsi="Imperial Sans Text Semibold"/>
          <w:b/>
          <w:bCs/>
          <w:sz w:val="24"/>
          <w:lang w:val="en-GB"/>
        </w:rPr>
        <w:t>Departmental Form</w:t>
      </w:r>
      <w:r w:rsidRPr="00D04A4D">
        <w:rPr>
          <w:rFonts w:ascii="Imperial Sans Text" w:hAnsi="Imperial Sans Text"/>
          <w:b/>
          <w:sz w:val="24"/>
          <w:lang w:val="en-GB"/>
        </w:rPr>
        <w:t xml:space="preserve"> </w:t>
      </w:r>
      <w:r w:rsidRPr="00D04A4D">
        <w:rPr>
          <w:rFonts w:ascii="Imperial Sans Text" w:hAnsi="Imperial Sans Text"/>
          <w:sz w:val="24"/>
          <w:lang w:val="en-GB"/>
        </w:rPr>
        <w:t>(see criteria below)</w:t>
      </w:r>
      <w:r w:rsidR="000E06C3" w:rsidRPr="00D04A4D">
        <w:rPr>
          <w:rFonts w:ascii="Imperial Sans Text" w:hAnsi="Imperial Sans Text"/>
          <w:sz w:val="24"/>
          <w:lang w:val="en-GB"/>
        </w:rPr>
        <w:t xml:space="preserve">. </w:t>
      </w:r>
    </w:p>
    <w:p w14:paraId="3F2C5E46" w14:textId="29DDA201" w:rsidR="00957AB5" w:rsidRPr="00D04A4D" w:rsidRDefault="002E44D5" w:rsidP="00853ABF">
      <w:pPr>
        <w:pStyle w:val="ListParagraph"/>
        <w:numPr>
          <w:ilvl w:val="1"/>
          <w:numId w:val="33"/>
        </w:numPr>
        <w:tabs>
          <w:tab w:val="left" w:pos="1008"/>
          <w:tab w:val="left" w:pos="1009"/>
        </w:tabs>
        <w:spacing w:before="125" w:line="237" w:lineRule="auto"/>
        <w:ind w:right="111"/>
        <w:jc w:val="both"/>
        <w:rPr>
          <w:rFonts w:ascii="Imperial Sans Text" w:hAnsi="Imperial Sans Text"/>
          <w:color w:val="000000" w:themeColor="text1"/>
          <w:sz w:val="20"/>
          <w:lang w:val="en-GB"/>
        </w:rPr>
      </w:pPr>
      <w:r w:rsidRPr="00D04A4D">
        <w:rPr>
          <w:rFonts w:ascii="Imperial Sans Text" w:hAnsi="Imperial Sans Text"/>
          <w:color w:val="000000" w:themeColor="text1"/>
          <w:sz w:val="24"/>
          <w:lang w:val="en-GB"/>
        </w:rPr>
        <w:t xml:space="preserve">If in doubt concerning the suitability of a referee, please seek advice from (Pro-) Consuls prior to submission as seeking replacements </w:t>
      </w:r>
      <w:r w:rsidR="00045289" w:rsidRPr="00D04A4D">
        <w:rPr>
          <w:rFonts w:ascii="Imperial Sans Text" w:hAnsi="Imperial Sans Text"/>
          <w:color w:val="000000" w:themeColor="text1"/>
          <w:sz w:val="24"/>
          <w:lang w:val="en-GB"/>
        </w:rPr>
        <w:t>can</w:t>
      </w:r>
      <w:r w:rsidRPr="00D04A4D">
        <w:rPr>
          <w:rFonts w:ascii="Imperial Sans Text" w:hAnsi="Imperial Sans Text"/>
          <w:color w:val="000000" w:themeColor="text1"/>
          <w:sz w:val="24"/>
          <w:lang w:val="en-GB"/>
        </w:rPr>
        <w:t xml:space="preserve"> cause delays. </w:t>
      </w:r>
      <w:r w:rsidR="000E06C3" w:rsidRPr="00D04A4D">
        <w:rPr>
          <w:rFonts w:ascii="Imperial Sans Text" w:hAnsi="Imperial Sans Text"/>
          <w:color w:val="000000" w:themeColor="text1"/>
          <w:sz w:val="24"/>
          <w:lang w:val="en-GB"/>
        </w:rPr>
        <w:t>It is expected that the r</w:t>
      </w:r>
      <w:r w:rsidR="005C2B20" w:rsidRPr="00D04A4D">
        <w:rPr>
          <w:rFonts w:ascii="Imperial Sans Text" w:hAnsi="Imperial Sans Text"/>
          <w:color w:val="000000" w:themeColor="text1"/>
          <w:sz w:val="24"/>
          <w:lang w:val="en-GB"/>
        </w:rPr>
        <w:t>ecommended r</w:t>
      </w:r>
      <w:r w:rsidR="000E06C3" w:rsidRPr="00D04A4D">
        <w:rPr>
          <w:rFonts w:ascii="Imperial Sans Text" w:hAnsi="Imperial Sans Text"/>
          <w:color w:val="000000" w:themeColor="text1"/>
          <w:sz w:val="24"/>
          <w:lang w:val="en-GB"/>
        </w:rPr>
        <w:t>eferees have</w:t>
      </w:r>
      <w:r w:rsidR="008C2A97" w:rsidRPr="00D04A4D">
        <w:rPr>
          <w:rFonts w:ascii="Imperial Sans Text" w:hAnsi="Imperial Sans Text"/>
          <w:color w:val="000000" w:themeColor="text1"/>
          <w:sz w:val="24"/>
          <w:lang w:val="en-GB"/>
        </w:rPr>
        <w:t xml:space="preserve"> </w:t>
      </w:r>
      <w:r w:rsidR="000E06C3" w:rsidRPr="00D04A4D">
        <w:rPr>
          <w:rFonts w:ascii="Imperial Sans Text" w:hAnsi="Imperial Sans Text"/>
          <w:color w:val="000000" w:themeColor="text1"/>
          <w:sz w:val="24"/>
          <w:lang w:val="en-GB"/>
        </w:rPr>
        <w:t xml:space="preserve">been </w:t>
      </w:r>
      <w:r w:rsidR="009519F4" w:rsidRPr="00D04A4D">
        <w:rPr>
          <w:rFonts w:ascii="Imperial Sans Text" w:hAnsi="Imperial Sans Text"/>
          <w:color w:val="000000" w:themeColor="text1"/>
          <w:sz w:val="24"/>
          <w:lang w:val="en-GB"/>
        </w:rPr>
        <w:t>approached</w:t>
      </w:r>
      <w:r w:rsidR="000E06C3" w:rsidRPr="00D04A4D">
        <w:rPr>
          <w:rFonts w:ascii="Imperial Sans Text" w:hAnsi="Imperial Sans Text"/>
          <w:color w:val="000000" w:themeColor="text1"/>
          <w:sz w:val="24"/>
          <w:lang w:val="en-GB"/>
        </w:rPr>
        <w:t xml:space="preserve"> by the Department </w:t>
      </w:r>
      <w:r w:rsidR="008C2A97" w:rsidRPr="00D04A4D">
        <w:rPr>
          <w:rFonts w:ascii="Imperial Sans Text" w:hAnsi="Imperial Sans Text"/>
          <w:color w:val="000000" w:themeColor="text1"/>
          <w:sz w:val="24"/>
          <w:lang w:val="en-GB"/>
        </w:rPr>
        <w:t xml:space="preserve">using the standard form of words given </w:t>
      </w:r>
      <w:r w:rsidR="005C2B20" w:rsidRPr="00D04A4D">
        <w:rPr>
          <w:rFonts w:ascii="Imperial Sans Text" w:hAnsi="Imperial Sans Text"/>
          <w:color w:val="000000" w:themeColor="text1"/>
          <w:sz w:val="24"/>
          <w:lang w:val="en-GB"/>
        </w:rPr>
        <w:t xml:space="preserve">at the beginning of </w:t>
      </w:r>
      <w:r w:rsidR="008C2A97" w:rsidRPr="000711C9">
        <w:rPr>
          <w:rFonts w:ascii="Imperial Sans Text Semibold" w:hAnsi="Imperial Sans Text Semibold"/>
          <w:b/>
          <w:bCs/>
          <w:color w:val="000000" w:themeColor="text1"/>
          <w:sz w:val="24"/>
          <w:lang w:val="en-GB"/>
        </w:rPr>
        <w:t>Appendix 10</w:t>
      </w:r>
      <w:r w:rsidR="008C2A97" w:rsidRPr="00D04A4D">
        <w:rPr>
          <w:rFonts w:ascii="Imperial Sans Text" w:hAnsi="Imperial Sans Text"/>
          <w:color w:val="000000" w:themeColor="text1"/>
          <w:sz w:val="24"/>
          <w:lang w:val="en-GB"/>
        </w:rPr>
        <w:t xml:space="preserve"> and </w:t>
      </w:r>
      <w:r w:rsidR="005C2B20" w:rsidRPr="00D04A4D">
        <w:rPr>
          <w:rFonts w:ascii="Imperial Sans Text" w:hAnsi="Imperial Sans Text"/>
          <w:color w:val="000000" w:themeColor="text1"/>
          <w:sz w:val="24"/>
          <w:lang w:val="en-GB"/>
        </w:rPr>
        <w:t xml:space="preserve">that referees </w:t>
      </w:r>
      <w:r w:rsidR="008C2A97" w:rsidRPr="00D04A4D">
        <w:rPr>
          <w:rFonts w:ascii="Imperial Sans Text" w:hAnsi="Imperial Sans Text"/>
          <w:color w:val="000000" w:themeColor="text1"/>
          <w:sz w:val="24"/>
          <w:lang w:val="en-GB"/>
        </w:rPr>
        <w:t xml:space="preserve">have agreed to be nominated. The </w:t>
      </w:r>
      <w:r w:rsidR="005C2B20" w:rsidRPr="00D04A4D">
        <w:rPr>
          <w:rFonts w:ascii="Imperial Sans Text" w:hAnsi="Imperial Sans Text"/>
          <w:color w:val="000000" w:themeColor="text1"/>
          <w:sz w:val="24"/>
          <w:lang w:val="en-GB"/>
        </w:rPr>
        <w:t xml:space="preserve">subsequent formal </w:t>
      </w:r>
      <w:r w:rsidR="005C2B20" w:rsidRPr="00EC1197">
        <w:rPr>
          <w:rFonts w:ascii="Imperial Sans Text" w:hAnsi="Imperial Sans Text"/>
          <w:color w:val="000000" w:themeColor="text1"/>
          <w:sz w:val="24"/>
          <w:lang w:val="en-GB"/>
        </w:rPr>
        <w:t xml:space="preserve">requests </w:t>
      </w:r>
      <w:r w:rsidR="000711C9" w:rsidRPr="00EC1197">
        <w:rPr>
          <w:rFonts w:ascii="Imperial Sans Text" w:hAnsi="Imperial Sans Text"/>
          <w:color w:val="000000" w:themeColor="text1"/>
          <w:sz w:val="24"/>
          <w:lang w:val="en-GB"/>
        </w:rPr>
        <w:t xml:space="preserve">by the University </w:t>
      </w:r>
      <w:r w:rsidR="005C2B20" w:rsidRPr="00EC1197">
        <w:rPr>
          <w:rFonts w:ascii="Imperial Sans Text" w:hAnsi="Imperial Sans Text"/>
          <w:color w:val="000000" w:themeColor="text1"/>
          <w:sz w:val="24"/>
          <w:lang w:val="en-GB"/>
        </w:rPr>
        <w:t xml:space="preserve">will be issued using </w:t>
      </w:r>
      <w:r w:rsidR="008C2A97" w:rsidRPr="00EC1197">
        <w:rPr>
          <w:rFonts w:ascii="Imperial Sans Text" w:hAnsi="Imperial Sans Text"/>
          <w:color w:val="000000" w:themeColor="text1"/>
          <w:sz w:val="24"/>
          <w:lang w:val="en-GB"/>
        </w:rPr>
        <w:t xml:space="preserve">standard </w:t>
      </w:r>
      <w:r w:rsidR="005C2B20" w:rsidRPr="00EC1197">
        <w:rPr>
          <w:rFonts w:ascii="Imperial Sans Text" w:hAnsi="Imperial Sans Text"/>
          <w:color w:val="000000" w:themeColor="text1"/>
          <w:sz w:val="24"/>
          <w:lang w:val="en-GB"/>
        </w:rPr>
        <w:t>letters</w:t>
      </w:r>
      <w:r w:rsidR="00BE63B0" w:rsidRPr="00EC1197">
        <w:rPr>
          <w:rFonts w:ascii="Imperial Sans Text" w:hAnsi="Imperial Sans Text"/>
          <w:color w:val="000000" w:themeColor="text1"/>
          <w:sz w:val="24"/>
          <w:lang w:val="en-GB"/>
        </w:rPr>
        <w:t xml:space="preserve"> </w:t>
      </w:r>
      <w:r w:rsidR="00045289" w:rsidRPr="00EC1197">
        <w:rPr>
          <w:rFonts w:ascii="Imperial Sans Text" w:hAnsi="Imperial Sans Text"/>
          <w:color w:val="000000" w:themeColor="text1"/>
          <w:sz w:val="24"/>
          <w:lang w:val="en-GB"/>
        </w:rPr>
        <w:t>exemplified in</w:t>
      </w:r>
      <w:r w:rsidR="005C2B20" w:rsidRPr="00EC1197">
        <w:rPr>
          <w:rFonts w:ascii="Imperial Sans Text" w:hAnsi="Imperial Sans Text"/>
          <w:b/>
          <w:bCs/>
          <w:color w:val="000000" w:themeColor="text1"/>
          <w:sz w:val="24"/>
          <w:lang w:val="en-GB"/>
        </w:rPr>
        <w:t xml:space="preserve"> </w:t>
      </w:r>
      <w:r w:rsidR="005C2B20" w:rsidRPr="00EC1197">
        <w:rPr>
          <w:rFonts w:ascii="Imperial Sans Text Semibold" w:hAnsi="Imperial Sans Text Semibold"/>
          <w:b/>
          <w:bCs/>
          <w:color w:val="000000" w:themeColor="text1"/>
          <w:sz w:val="24"/>
          <w:lang w:val="en-GB"/>
        </w:rPr>
        <w:t>Appendix 1</w:t>
      </w:r>
      <w:r w:rsidR="00F470B9" w:rsidRPr="00EC1197">
        <w:rPr>
          <w:rFonts w:ascii="Imperial Sans Text Semibold" w:hAnsi="Imperial Sans Text Semibold"/>
          <w:b/>
          <w:bCs/>
          <w:color w:val="000000" w:themeColor="text1"/>
          <w:sz w:val="24"/>
          <w:lang w:val="en-GB"/>
        </w:rPr>
        <w:t>1</w:t>
      </w:r>
      <w:r w:rsidR="005C2B20" w:rsidRPr="00EC1197">
        <w:rPr>
          <w:rFonts w:ascii="Imperial Sans Text Semibold" w:hAnsi="Imperial Sans Text Semibold"/>
          <w:b/>
          <w:bCs/>
          <w:color w:val="000000" w:themeColor="text1"/>
          <w:sz w:val="24"/>
          <w:lang w:val="en-GB"/>
        </w:rPr>
        <w:t>.</w:t>
      </w:r>
    </w:p>
    <w:p w14:paraId="242984D7" w14:textId="77777777" w:rsidR="00957AB5" w:rsidRPr="00D04A4D" w:rsidRDefault="00957AB5" w:rsidP="008A6074">
      <w:pPr>
        <w:pStyle w:val="BodyText"/>
        <w:spacing w:before="2"/>
        <w:jc w:val="both"/>
        <w:rPr>
          <w:rFonts w:ascii="Imperial Sans Text" w:hAnsi="Imperial Sans Text"/>
          <w:sz w:val="21"/>
          <w:lang w:val="en-GB"/>
        </w:rPr>
      </w:pPr>
    </w:p>
    <w:p w14:paraId="67D9FBAD" w14:textId="77777777" w:rsidR="00957AB5" w:rsidRPr="00D04A4D" w:rsidRDefault="00261C92" w:rsidP="008A6074">
      <w:pPr>
        <w:ind w:left="720"/>
        <w:jc w:val="both"/>
        <w:rPr>
          <w:rFonts w:ascii="Imperial Sans Text" w:hAnsi="Imperial Sans Text"/>
          <w:b/>
          <w:sz w:val="24"/>
          <w:lang w:val="en-GB"/>
        </w:rPr>
      </w:pPr>
      <w:r w:rsidRPr="00D04A4D">
        <w:rPr>
          <w:rFonts w:ascii="Imperial Sans Text" w:hAnsi="Imperial Sans Text"/>
          <w:b/>
          <w:sz w:val="24"/>
          <w:lang w:val="en-GB"/>
        </w:rPr>
        <w:t>Criteria for choice of referees</w:t>
      </w:r>
    </w:p>
    <w:p w14:paraId="3099184E" w14:textId="4B333869" w:rsidR="00957AB5" w:rsidRPr="00EC1197" w:rsidRDefault="00261C92" w:rsidP="00853ABF">
      <w:pPr>
        <w:pStyle w:val="ListParagraph"/>
        <w:numPr>
          <w:ilvl w:val="1"/>
          <w:numId w:val="31"/>
        </w:numPr>
        <w:tabs>
          <w:tab w:val="left" w:pos="1009"/>
        </w:tabs>
        <w:spacing w:before="120" w:after="120"/>
        <w:ind w:right="112"/>
        <w:jc w:val="both"/>
        <w:rPr>
          <w:rFonts w:ascii="Imperial Sans Text" w:hAnsi="Imperial Sans Text"/>
          <w:color w:val="000000" w:themeColor="text1"/>
          <w:sz w:val="24"/>
          <w:lang w:val="en-GB"/>
        </w:rPr>
      </w:pPr>
      <w:r w:rsidRPr="00EC1197">
        <w:rPr>
          <w:rFonts w:ascii="Imperial Sans Text" w:hAnsi="Imperial Sans Text"/>
          <w:color w:val="000000" w:themeColor="text1"/>
          <w:sz w:val="24"/>
          <w:lang w:val="en-GB"/>
        </w:rPr>
        <w:t>Referees</w:t>
      </w:r>
      <w:r w:rsidRPr="00EC1197">
        <w:rPr>
          <w:rFonts w:ascii="Imperial Sans Text" w:hAnsi="Imperial Sans Text"/>
          <w:color w:val="000000" w:themeColor="text1"/>
          <w:spacing w:val="-8"/>
          <w:sz w:val="24"/>
          <w:lang w:val="en-GB"/>
        </w:rPr>
        <w:t xml:space="preserve"> </w:t>
      </w:r>
      <w:r w:rsidRPr="00EC1197">
        <w:rPr>
          <w:rFonts w:ascii="Imperial Sans Text" w:hAnsi="Imperial Sans Text"/>
          <w:color w:val="000000" w:themeColor="text1"/>
          <w:sz w:val="24"/>
          <w:lang w:val="en-GB"/>
        </w:rPr>
        <w:t>should</w:t>
      </w:r>
      <w:r w:rsidRPr="00EC1197">
        <w:rPr>
          <w:rFonts w:ascii="Imperial Sans Text" w:hAnsi="Imperial Sans Text"/>
          <w:color w:val="000000" w:themeColor="text1"/>
          <w:spacing w:val="-8"/>
          <w:sz w:val="24"/>
          <w:lang w:val="en-GB"/>
        </w:rPr>
        <w:t xml:space="preserve"> </w:t>
      </w:r>
      <w:r w:rsidRPr="00EC1197">
        <w:rPr>
          <w:rFonts w:ascii="Imperial Sans Text" w:hAnsi="Imperial Sans Text"/>
          <w:color w:val="000000" w:themeColor="text1"/>
          <w:sz w:val="24"/>
          <w:lang w:val="en-GB"/>
        </w:rPr>
        <w:t>be</w:t>
      </w:r>
      <w:r w:rsidRPr="00EC1197">
        <w:rPr>
          <w:rFonts w:ascii="Imperial Sans Text" w:hAnsi="Imperial Sans Text"/>
          <w:color w:val="000000" w:themeColor="text1"/>
          <w:spacing w:val="-7"/>
          <w:sz w:val="24"/>
          <w:lang w:val="en-GB"/>
        </w:rPr>
        <w:t xml:space="preserve"> </w:t>
      </w:r>
      <w:r w:rsidRPr="00EC1197">
        <w:rPr>
          <w:rFonts w:ascii="Imperial Sans Text" w:hAnsi="Imperial Sans Text"/>
          <w:color w:val="000000" w:themeColor="text1"/>
          <w:sz w:val="24"/>
          <w:lang w:val="en-GB"/>
        </w:rPr>
        <w:t>of</w:t>
      </w:r>
      <w:r w:rsidRPr="00EC1197">
        <w:rPr>
          <w:rFonts w:ascii="Imperial Sans Text" w:hAnsi="Imperial Sans Text"/>
          <w:color w:val="000000" w:themeColor="text1"/>
          <w:spacing w:val="-8"/>
          <w:sz w:val="24"/>
          <w:lang w:val="en-GB"/>
        </w:rPr>
        <w:t xml:space="preserve"> </w:t>
      </w:r>
      <w:r w:rsidRPr="00EC1197">
        <w:rPr>
          <w:rFonts w:ascii="Imperial Sans Text" w:hAnsi="Imperial Sans Text"/>
          <w:color w:val="000000" w:themeColor="text1"/>
          <w:sz w:val="24"/>
          <w:lang w:val="en-GB"/>
        </w:rPr>
        <w:t>appropriate</w:t>
      </w:r>
      <w:r w:rsidRPr="00EC1197">
        <w:rPr>
          <w:rFonts w:ascii="Imperial Sans Text" w:hAnsi="Imperial Sans Text"/>
          <w:color w:val="000000" w:themeColor="text1"/>
          <w:spacing w:val="-7"/>
          <w:sz w:val="24"/>
          <w:lang w:val="en-GB"/>
        </w:rPr>
        <w:t xml:space="preserve"> </w:t>
      </w:r>
      <w:r w:rsidRPr="00EC1197">
        <w:rPr>
          <w:rFonts w:ascii="Imperial Sans Text" w:hAnsi="Imperial Sans Text"/>
          <w:color w:val="000000" w:themeColor="text1"/>
          <w:sz w:val="24"/>
          <w:lang w:val="en-GB"/>
        </w:rPr>
        <w:t>seniority,</w:t>
      </w:r>
      <w:r w:rsidRPr="00EC1197">
        <w:rPr>
          <w:rFonts w:ascii="Imperial Sans Text" w:hAnsi="Imperial Sans Text"/>
          <w:color w:val="000000" w:themeColor="text1"/>
          <w:spacing w:val="-9"/>
          <w:sz w:val="24"/>
          <w:lang w:val="en-GB"/>
        </w:rPr>
        <w:t xml:space="preserve"> </w:t>
      </w:r>
      <w:r w:rsidRPr="00EC1197">
        <w:rPr>
          <w:rFonts w:ascii="Imperial Sans Text" w:hAnsi="Imperial Sans Text"/>
          <w:color w:val="000000" w:themeColor="text1"/>
          <w:sz w:val="24"/>
          <w:lang w:val="en-GB"/>
        </w:rPr>
        <w:t>relevant</w:t>
      </w:r>
      <w:r w:rsidRPr="00EC1197">
        <w:rPr>
          <w:rFonts w:ascii="Imperial Sans Text" w:hAnsi="Imperial Sans Text"/>
          <w:color w:val="000000" w:themeColor="text1"/>
          <w:spacing w:val="-7"/>
          <w:sz w:val="24"/>
          <w:lang w:val="en-GB"/>
        </w:rPr>
        <w:t xml:space="preserve"> </w:t>
      </w:r>
      <w:r w:rsidRPr="00EC1197">
        <w:rPr>
          <w:rFonts w:ascii="Imperial Sans Text" w:hAnsi="Imperial Sans Text"/>
          <w:color w:val="000000" w:themeColor="text1"/>
          <w:sz w:val="24"/>
          <w:lang w:val="en-GB"/>
        </w:rPr>
        <w:t>to</w:t>
      </w:r>
      <w:r w:rsidRPr="00EC1197">
        <w:rPr>
          <w:rFonts w:ascii="Imperial Sans Text" w:hAnsi="Imperial Sans Text"/>
          <w:color w:val="000000" w:themeColor="text1"/>
          <w:spacing w:val="-8"/>
          <w:sz w:val="24"/>
          <w:lang w:val="en-GB"/>
        </w:rPr>
        <w:t xml:space="preserve"> </w:t>
      </w:r>
      <w:r w:rsidRPr="00EC1197">
        <w:rPr>
          <w:rFonts w:ascii="Imperial Sans Text" w:hAnsi="Imperial Sans Text"/>
          <w:color w:val="000000" w:themeColor="text1"/>
          <w:sz w:val="24"/>
          <w:lang w:val="en-GB"/>
        </w:rPr>
        <w:t>the</w:t>
      </w:r>
      <w:r w:rsidRPr="00EC1197">
        <w:rPr>
          <w:rFonts w:ascii="Imperial Sans Text" w:hAnsi="Imperial Sans Text"/>
          <w:color w:val="000000" w:themeColor="text1"/>
          <w:spacing w:val="-8"/>
          <w:sz w:val="24"/>
          <w:lang w:val="en-GB"/>
        </w:rPr>
        <w:t xml:space="preserve"> </w:t>
      </w:r>
      <w:r w:rsidRPr="00EC1197">
        <w:rPr>
          <w:rFonts w:ascii="Imperial Sans Text" w:hAnsi="Imperial Sans Text"/>
          <w:color w:val="000000" w:themeColor="text1"/>
          <w:sz w:val="24"/>
          <w:lang w:val="en-GB"/>
        </w:rPr>
        <w:t>type</w:t>
      </w:r>
      <w:r w:rsidRPr="00EC1197">
        <w:rPr>
          <w:rFonts w:ascii="Imperial Sans Text" w:hAnsi="Imperial Sans Text"/>
          <w:color w:val="000000" w:themeColor="text1"/>
          <w:spacing w:val="-7"/>
          <w:sz w:val="24"/>
          <w:lang w:val="en-GB"/>
        </w:rPr>
        <w:t xml:space="preserve"> </w:t>
      </w:r>
      <w:r w:rsidRPr="00EC1197">
        <w:rPr>
          <w:rFonts w:ascii="Imperial Sans Text" w:hAnsi="Imperial Sans Text"/>
          <w:color w:val="000000" w:themeColor="text1"/>
          <w:sz w:val="24"/>
          <w:lang w:val="en-GB"/>
        </w:rPr>
        <w:t>of</w:t>
      </w:r>
      <w:r w:rsidRPr="00EC1197">
        <w:rPr>
          <w:rFonts w:ascii="Imperial Sans Text" w:hAnsi="Imperial Sans Text"/>
          <w:color w:val="000000" w:themeColor="text1"/>
          <w:spacing w:val="-8"/>
          <w:sz w:val="24"/>
          <w:lang w:val="en-GB"/>
        </w:rPr>
        <w:t xml:space="preserve"> </w:t>
      </w:r>
      <w:r w:rsidRPr="00EC1197">
        <w:rPr>
          <w:rFonts w:ascii="Imperial Sans Text" w:hAnsi="Imperial Sans Text"/>
          <w:color w:val="000000" w:themeColor="text1"/>
          <w:sz w:val="24"/>
          <w:lang w:val="en-GB"/>
        </w:rPr>
        <w:t>promotion</w:t>
      </w:r>
      <w:r w:rsidRPr="00EC1197">
        <w:rPr>
          <w:rFonts w:ascii="Imperial Sans Text" w:hAnsi="Imperial Sans Text"/>
          <w:color w:val="000000" w:themeColor="text1"/>
          <w:spacing w:val="-7"/>
          <w:sz w:val="24"/>
          <w:lang w:val="en-GB"/>
        </w:rPr>
        <w:t xml:space="preserve"> </w:t>
      </w:r>
      <w:r w:rsidRPr="00EC1197">
        <w:rPr>
          <w:rFonts w:ascii="Imperial Sans Text" w:hAnsi="Imperial Sans Text"/>
          <w:color w:val="000000" w:themeColor="text1"/>
          <w:spacing w:val="-3"/>
          <w:sz w:val="24"/>
          <w:lang w:val="en-GB"/>
        </w:rPr>
        <w:t xml:space="preserve">sought, </w:t>
      </w:r>
      <w:r w:rsidRPr="00EC1197">
        <w:rPr>
          <w:rFonts w:ascii="Imperial Sans Text" w:hAnsi="Imperial Sans Text"/>
          <w:color w:val="000000" w:themeColor="text1"/>
          <w:sz w:val="24"/>
          <w:lang w:val="en-GB"/>
        </w:rPr>
        <w:t xml:space="preserve">familiar with the criteria for </w:t>
      </w:r>
      <w:r w:rsidR="00694EFF" w:rsidRPr="00EC1197">
        <w:rPr>
          <w:rFonts w:ascii="Imperial Sans Text" w:hAnsi="Imperial Sans Text"/>
          <w:color w:val="000000" w:themeColor="text1"/>
          <w:sz w:val="24"/>
          <w:lang w:val="en-GB"/>
        </w:rPr>
        <w:t xml:space="preserve">promotion to </w:t>
      </w:r>
      <w:r w:rsidR="00691115" w:rsidRPr="00EC1197">
        <w:rPr>
          <w:rFonts w:ascii="Imperial Sans Text" w:hAnsi="Imperial Sans Text"/>
          <w:color w:val="000000" w:themeColor="text1"/>
          <w:sz w:val="24"/>
          <w:lang w:val="en-GB"/>
        </w:rPr>
        <w:t xml:space="preserve">Senior </w:t>
      </w:r>
      <w:r w:rsidR="00291FC3" w:rsidRPr="00EC1197">
        <w:rPr>
          <w:rFonts w:ascii="Imperial Sans Text" w:hAnsi="Imperial Sans Text"/>
          <w:color w:val="000000" w:themeColor="text1"/>
          <w:sz w:val="24"/>
          <w:lang w:val="en-GB"/>
        </w:rPr>
        <w:t>Lecturer</w:t>
      </w:r>
      <w:r w:rsidR="00691115" w:rsidRPr="00EC1197">
        <w:rPr>
          <w:rFonts w:ascii="Imperial Sans Text" w:hAnsi="Imperial Sans Text"/>
          <w:color w:val="000000" w:themeColor="text1"/>
          <w:sz w:val="24"/>
          <w:lang w:val="en-GB"/>
        </w:rPr>
        <w:t xml:space="preserve">, </w:t>
      </w:r>
      <w:r w:rsidR="00694EFF" w:rsidRPr="00EC1197">
        <w:rPr>
          <w:rFonts w:ascii="Imperial Sans Text" w:hAnsi="Imperial Sans Text"/>
          <w:color w:val="000000" w:themeColor="text1"/>
          <w:sz w:val="24"/>
          <w:lang w:val="en-GB"/>
        </w:rPr>
        <w:t>Associate Professor</w:t>
      </w:r>
      <w:r w:rsidR="00291FC3" w:rsidRPr="00EC1197">
        <w:rPr>
          <w:rFonts w:ascii="Imperial Sans Text" w:hAnsi="Imperial Sans Text"/>
          <w:color w:val="000000" w:themeColor="text1"/>
          <w:sz w:val="24"/>
          <w:lang w:val="en-GB"/>
        </w:rPr>
        <w:t xml:space="preserve">, </w:t>
      </w:r>
      <w:r w:rsidR="00694EFF" w:rsidRPr="00EC1197">
        <w:rPr>
          <w:rFonts w:ascii="Imperial Sans Text" w:hAnsi="Imperial Sans Text"/>
          <w:color w:val="000000" w:themeColor="text1"/>
          <w:sz w:val="24"/>
          <w:lang w:val="en-GB"/>
        </w:rPr>
        <w:t xml:space="preserve">Reader or Professor </w:t>
      </w:r>
      <w:r w:rsidRPr="00EC1197">
        <w:rPr>
          <w:rFonts w:ascii="Imperial Sans Text" w:hAnsi="Imperial Sans Text"/>
          <w:color w:val="000000" w:themeColor="text1"/>
          <w:spacing w:val="-8"/>
          <w:sz w:val="24"/>
          <w:lang w:val="en-GB"/>
        </w:rPr>
        <w:t xml:space="preserve">at </w:t>
      </w:r>
      <w:r w:rsidRPr="00EC1197">
        <w:rPr>
          <w:rFonts w:ascii="Imperial Sans Text" w:hAnsi="Imperial Sans Text"/>
          <w:color w:val="000000" w:themeColor="text1"/>
          <w:sz w:val="24"/>
          <w:lang w:val="en-GB"/>
        </w:rPr>
        <w:t>research-based</w:t>
      </w:r>
      <w:r w:rsidRPr="00EC1197">
        <w:rPr>
          <w:rFonts w:ascii="Imperial Sans Text" w:hAnsi="Imperial Sans Text"/>
          <w:color w:val="000000" w:themeColor="text1"/>
          <w:spacing w:val="-6"/>
          <w:sz w:val="24"/>
          <w:lang w:val="en-GB"/>
        </w:rPr>
        <w:t xml:space="preserve"> </w:t>
      </w:r>
      <w:r w:rsidRPr="00EC1197">
        <w:rPr>
          <w:rFonts w:ascii="Imperial Sans Text" w:hAnsi="Imperial Sans Text"/>
          <w:color w:val="000000" w:themeColor="text1"/>
          <w:sz w:val="24"/>
          <w:lang w:val="en-GB"/>
        </w:rPr>
        <w:t>universities</w:t>
      </w:r>
      <w:r w:rsidRPr="00EC1197">
        <w:rPr>
          <w:rFonts w:ascii="Imperial Sans Text" w:hAnsi="Imperial Sans Text"/>
          <w:color w:val="000000" w:themeColor="text1"/>
          <w:spacing w:val="-5"/>
          <w:sz w:val="24"/>
          <w:lang w:val="en-GB"/>
        </w:rPr>
        <w:t xml:space="preserve"> </w:t>
      </w:r>
      <w:r w:rsidRPr="00EC1197">
        <w:rPr>
          <w:rFonts w:ascii="Imperial Sans Text" w:hAnsi="Imperial Sans Text"/>
          <w:color w:val="000000" w:themeColor="text1"/>
          <w:sz w:val="24"/>
          <w:lang w:val="en-GB"/>
        </w:rPr>
        <w:t>in</w:t>
      </w:r>
      <w:r w:rsidRPr="00EC1197">
        <w:rPr>
          <w:rFonts w:ascii="Imperial Sans Text" w:hAnsi="Imperial Sans Text"/>
          <w:color w:val="000000" w:themeColor="text1"/>
          <w:spacing w:val="-5"/>
          <w:sz w:val="24"/>
          <w:lang w:val="en-GB"/>
        </w:rPr>
        <w:t xml:space="preserve"> </w:t>
      </w:r>
      <w:r w:rsidRPr="00EC1197">
        <w:rPr>
          <w:rFonts w:ascii="Imperial Sans Text" w:hAnsi="Imperial Sans Text"/>
          <w:color w:val="000000" w:themeColor="text1"/>
          <w:sz w:val="24"/>
          <w:lang w:val="en-GB"/>
        </w:rPr>
        <w:t>the</w:t>
      </w:r>
      <w:r w:rsidRPr="00EC1197">
        <w:rPr>
          <w:rFonts w:ascii="Imperial Sans Text" w:hAnsi="Imperial Sans Text"/>
          <w:color w:val="000000" w:themeColor="text1"/>
          <w:spacing w:val="-5"/>
          <w:sz w:val="24"/>
          <w:lang w:val="en-GB"/>
        </w:rPr>
        <w:t xml:space="preserve"> </w:t>
      </w:r>
      <w:r w:rsidRPr="00EC1197">
        <w:rPr>
          <w:rFonts w:ascii="Imperial Sans Text" w:hAnsi="Imperial Sans Text"/>
          <w:color w:val="000000" w:themeColor="text1"/>
          <w:sz w:val="24"/>
          <w:lang w:val="en-GB"/>
        </w:rPr>
        <w:t>UK,</w:t>
      </w:r>
      <w:r w:rsidRPr="00EC1197">
        <w:rPr>
          <w:rFonts w:ascii="Imperial Sans Text" w:hAnsi="Imperial Sans Text"/>
          <w:color w:val="000000" w:themeColor="text1"/>
          <w:spacing w:val="-6"/>
          <w:sz w:val="24"/>
          <w:lang w:val="en-GB"/>
        </w:rPr>
        <w:t xml:space="preserve"> </w:t>
      </w:r>
      <w:r w:rsidR="000711C9" w:rsidRPr="00EC1197">
        <w:rPr>
          <w:rFonts w:ascii="Imperial Sans Text" w:hAnsi="Imperial Sans Text"/>
          <w:color w:val="000000" w:themeColor="text1"/>
          <w:spacing w:val="-6"/>
          <w:sz w:val="24"/>
          <w:lang w:val="en-GB"/>
        </w:rPr>
        <w:t xml:space="preserve">and </w:t>
      </w:r>
      <w:r w:rsidRPr="00EC1197">
        <w:rPr>
          <w:rFonts w:ascii="Imperial Sans Text" w:hAnsi="Imperial Sans Text"/>
          <w:color w:val="000000" w:themeColor="text1"/>
          <w:sz w:val="24"/>
          <w:lang w:val="en-GB"/>
        </w:rPr>
        <w:t>leaders</w:t>
      </w:r>
      <w:r w:rsidR="000711C9" w:rsidRPr="00EC1197">
        <w:rPr>
          <w:rFonts w:ascii="Imperial Sans Text" w:hAnsi="Imperial Sans Text"/>
          <w:color w:val="000000" w:themeColor="text1"/>
          <w:spacing w:val="-5"/>
          <w:sz w:val="24"/>
          <w:lang w:val="en-GB"/>
        </w:rPr>
        <w:t>/</w:t>
      </w:r>
      <w:r w:rsidRPr="00EC1197">
        <w:rPr>
          <w:rFonts w:ascii="Imperial Sans Text" w:hAnsi="Imperial Sans Text"/>
          <w:color w:val="000000" w:themeColor="text1"/>
          <w:sz w:val="24"/>
          <w:lang w:val="en-GB"/>
        </w:rPr>
        <w:t>experts</w:t>
      </w:r>
      <w:r w:rsidRPr="00EC1197">
        <w:rPr>
          <w:rFonts w:ascii="Imperial Sans Text" w:hAnsi="Imperial Sans Text"/>
          <w:color w:val="000000" w:themeColor="text1"/>
          <w:spacing w:val="-5"/>
          <w:sz w:val="24"/>
          <w:lang w:val="en-GB"/>
        </w:rPr>
        <w:t xml:space="preserve"> </w:t>
      </w:r>
      <w:r w:rsidRPr="00EC1197">
        <w:rPr>
          <w:rFonts w:ascii="Imperial Sans Text" w:hAnsi="Imperial Sans Text"/>
          <w:color w:val="000000" w:themeColor="text1"/>
          <w:sz w:val="24"/>
          <w:lang w:val="en-GB"/>
        </w:rPr>
        <w:t>in</w:t>
      </w:r>
      <w:r w:rsidRPr="00EC1197">
        <w:rPr>
          <w:rFonts w:ascii="Imperial Sans Text" w:hAnsi="Imperial Sans Text"/>
          <w:color w:val="000000" w:themeColor="text1"/>
          <w:spacing w:val="-6"/>
          <w:sz w:val="24"/>
          <w:lang w:val="en-GB"/>
        </w:rPr>
        <w:t xml:space="preserve"> </w:t>
      </w:r>
      <w:r w:rsidRPr="00EC1197">
        <w:rPr>
          <w:rFonts w:ascii="Imperial Sans Text" w:hAnsi="Imperial Sans Text"/>
          <w:color w:val="000000" w:themeColor="text1"/>
          <w:sz w:val="24"/>
          <w:lang w:val="en-GB"/>
        </w:rPr>
        <w:t>their</w:t>
      </w:r>
      <w:r w:rsidRPr="00EC1197">
        <w:rPr>
          <w:rFonts w:ascii="Imperial Sans Text" w:hAnsi="Imperial Sans Text"/>
          <w:color w:val="000000" w:themeColor="text1"/>
          <w:spacing w:val="-5"/>
          <w:sz w:val="24"/>
          <w:lang w:val="en-GB"/>
        </w:rPr>
        <w:t xml:space="preserve"> </w:t>
      </w:r>
      <w:r w:rsidRPr="00EC1197">
        <w:rPr>
          <w:rFonts w:ascii="Imperial Sans Text" w:hAnsi="Imperial Sans Text"/>
          <w:color w:val="000000" w:themeColor="text1"/>
          <w:sz w:val="24"/>
          <w:lang w:val="en-GB"/>
        </w:rPr>
        <w:t>field.</w:t>
      </w:r>
    </w:p>
    <w:p w14:paraId="7C4636DC" w14:textId="1DC5604C" w:rsidR="00957AB5" w:rsidRPr="00EC1197" w:rsidRDefault="00261C92" w:rsidP="00853ABF">
      <w:pPr>
        <w:pStyle w:val="ListParagraph"/>
        <w:numPr>
          <w:ilvl w:val="1"/>
          <w:numId w:val="31"/>
        </w:numPr>
        <w:tabs>
          <w:tab w:val="left" w:pos="1009"/>
        </w:tabs>
        <w:spacing w:before="120" w:after="120"/>
        <w:ind w:right="111"/>
        <w:jc w:val="both"/>
        <w:rPr>
          <w:rFonts w:ascii="Imperial Sans Text" w:hAnsi="Imperial Sans Text"/>
          <w:color w:val="000000" w:themeColor="text1"/>
          <w:sz w:val="20"/>
          <w:lang w:val="en-GB"/>
        </w:rPr>
      </w:pPr>
      <w:r w:rsidRPr="00EC1197">
        <w:rPr>
          <w:rFonts w:ascii="Imperial Sans Text" w:hAnsi="Imperial Sans Text"/>
          <w:color w:val="000000" w:themeColor="text1"/>
          <w:sz w:val="24"/>
          <w:lang w:val="en-GB"/>
        </w:rPr>
        <w:t>In the case of Associate Professor</w:t>
      </w:r>
      <w:r w:rsidR="00691115" w:rsidRPr="00EC1197">
        <w:rPr>
          <w:rFonts w:ascii="Imperial Sans Text" w:hAnsi="Imperial Sans Text"/>
          <w:color w:val="000000" w:themeColor="text1"/>
          <w:sz w:val="24"/>
          <w:lang w:val="en-GB"/>
        </w:rPr>
        <w:t xml:space="preserve"> (Grade 2)</w:t>
      </w:r>
      <w:r w:rsidRPr="00EC1197">
        <w:rPr>
          <w:rFonts w:ascii="Imperial Sans Text" w:hAnsi="Imperial Sans Text"/>
          <w:color w:val="000000" w:themeColor="text1"/>
          <w:sz w:val="24"/>
          <w:lang w:val="en-GB"/>
        </w:rPr>
        <w:t xml:space="preserve">, Professor and Professor of </w:t>
      </w:r>
      <w:r w:rsidRPr="00EC1197">
        <w:rPr>
          <w:rFonts w:ascii="Imperial Sans Text" w:hAnsi="Imperial Sans Text"/>
          <w:color w:val="000000" w:themeColor="text1"/>
          <w:spacing w:val="-3"/>
          <w:sz w:val="24"/>
          <w:lang w:val="en-GB"/>
        </w:rPr>
        <w:t xml:space="preserve">Practice </w:t>
      </w:r>
      <w:r w:rsidRPr="00EC1197">
        <w:rPr>
          <w:rFonts w:ascii="Imperial Sans Text" w:hAnsi="Imperial Sans Text"/>
          <w:color w:val="000000" w:themeColor="text1"/>
          <w:sz w:val="24"/>
          <w:lang w:val="en-GB"/>
        </w:rPr>
        <w:t>applicants,</w:t>
      </w:r>
      <w:r w:rsidRPr="00EC1197">
        <w:rPr>
          <w:rFonts w:ascii="Imperial Sans Text" w:hAnsi="Imperial Sans Text"/>
          <w:color w:val="000000" w:themeColor="text1"/>
          <w:spacing w:val="-6"/>
          <w:sz w:val="24"/>
          <w:lang w:val="en-GB"/>
        </w:rPr>
        <w:t xml:space="preserve"> </w:t>
      </w:r>
      <w:r w:rsidRPr="00EC1197">
        <w:rPr>
          <w:rFonts w:ascii="Imperial Sans Text" w:hAnsi="Imperial Sans Text"/>
          <w:color w:val="000000" w:themeColor="text1"/>
          <w:sz w:val="24"/>
          <w:lang w:val="en-GB"/>
        </w:rPr>
        <w:t>at</w:t>
      </w:r>
      <w:r w:rsidRPr="00EC1197">
        <w:rPr>
          <w:rFonts w:ascii="Imperial Sans Text" w:hAnsi="Imperial Sans Text"/>
          <w:color w:val="000000" w:themeColor="text1"/>
          <w:spacing w:val="-6"/>
          <w:sz w:val="24"/>
          <w:lang w:val="en-GB"/>
        </w:rPr>
        <w:t xml:space="preserve"> </w:t>
      </w:r>
      <w:r w:rsidRPr="00EC1197">
        <w:rPr>
          <w:rFonts w:ascii="Imperial Sans Text" w:hAnsi="Imperial Sans Text"/>
          <w:color w:val="000000" w:themeColor="text1"/>
          <w:sz w:val="24"/>
          <w:lang w:val="en-GB"/>
        </w:rPr>
        <w:t>least</w:t>
      </w:r>
      <w:r w:rsidRPr="00EC1197">
        <w:rPr>
          <w:rFonts w:ascii="Imperial Sans Text" w:hAnsi="Imperial Sans Text"/>
          <w:color w:val="000000" w:themeColor="text1"/>
          <w:spacing w:val="-6"/>
          <w:sz w:val="24"/>
          <w:lang w:val="en-GB"/>
        </w:rPr>
        <w:t xml:space="preserve"> </w:t>
      </w:r>
      <w:r w:rsidR="003D7DE6" w:rsidRPr="00EC1197">
        <w:rPr>
          <w:rFonts w:ascii="Imperial Sans Text" w:hAnsi="Imperial Sans Text"/>
          <w:color w:val="000000" w:themeColor="text1"/>
          <w:sz w:val="24"/>
          <w:lang w:val="en-GB"/>
        </w:rPr>
        <w:t>one</w:t>
      </w:r>
      <w:r w:rsidRPr="00EC1197">
        <w:rPr>
          <w:rFonts w:ascii="Imperial Sans Text" w:hAnsi="Imperial Sans Text"/>
          <w:color w:val="000000" w:themeColor="text1"/>
          <w:spacing w:val="-6"/>
          <w:sz w:val="24"/>
          <w:lang w:val="en-GB"/>
        </w:rPr>
        <w:t xml:space="preserve"> </w:t>
      </w:r>
      <w:r w:rsidRPr="00EC1197">
        <w:rPr>
          <w:rFonts w:ascii="Imperial Sans Text" w:hAnsi="Imperial Sans Text"/>
          <w:color w:val="000000" w:themeColor="text1"/>
          <w:sz w:val="24"/>
          <w:lang w:val="en-GB"/>
        </w:rPr>
        <w:t>referee</w:t>
      </w:r>
      <w:r w:rsidRPr="00EC1197">
        <w:rPr>
          <w:rFonts w:ascii="Imperial Sans Text" w:hAnsi="Imperial Sans Text"/>
          <w:color w:val="000000" w:themeColor="text1"/>
          <w:spacing w:val="-6"/>
          <w:sz w:val="24"/>
          <w:lang w:val="en-GB"/>
        </w:rPr>
        <w:t xml:space="preserve"> </w:t>
      </w:r>
      <w:r w:rsidRPr="00EC1197">
        <w:rPr>
          <w:rFonts w:ascii="Imperial Sans Text" w:hAnsi="Imperial Sans Text"/>
          <w:color w:val="000000" w:themeColor="text1"/>
          <w:sz w:val="24"/>
          <w:lang w:val="en-GB"/>
        </w:rPr>
        <w:t>should</w:t>
      </w:r>
      <w:r w:rsidRPr="00EC1197">
        <w:rPr>
          <w:rFonts w:ascii="Imperial Sans Text" w:hAnsi="Imperial Sans Text"/>
          <w:color w:val="000000" w:themeColor="text1"/>
          <w:spacing w:val="-6"/>
          <w:sz w:val="24"/>
          <w:lang w:val="en-GB"/>
        </w:rPr>
        <w:t xml:space="preserve"> </w:t>
      </w:r>
      <w:r w:rsidRPr="00EC1197">
        <w:rPr>
          <w:rFonts w:ascii="Imperial Sans Text" w:hAnsi="Imperial Sans Text"/>
          <w:color w:val="000000" w:themeColor="text1"/>
          <w:sz w:val="24"/>
          <w:lang w:val="en-GB"/>
        </w:rPr>
        <w:t>be</w:t>
      </w:r>
      <w:r w:rsidRPr="00EC1197">
        <w:rPr>
          <w:rFonts w:ascii="Imperial Sans Text" w:hAnsi="Imperial Sans Text"/>
          <w:color w:val="000000" w:themeColor="text1"/>
          <w:spacing w:val="-6"/>
          <w:sz w:val="24"/>
          <w:lang w:val="en-GB"/>
        </w:rPr>
        <w:t xml:space="preserve"> </w:t>
      </w:r>
      <w:r w:rsidRPr="00EC1197">
        <w:rPr>
          <w:rFonts w:ascii="Imperial Sans Text" w:hAnsi="Imperial Sans Text"/>
          <w:color w:val="000000" w:themeColor="text1"/>
          <w:sz w:val="24"/>
          <w:lang w:val="en-GB"/>
        </w:rPr>
        <w:t>a</w:t>
      </w:r>
      <w:r w:rsidRPr="00EC1197">
        <w:rPr>
          <w:rFonts w:ascii="Imperial Sans Text" w:hAnsi="Imperial Sans Text"/>
          <w:color w:val="000000" w:themeColor="text1"/>
          <w:spacing w:val="-6"/>
          <w:sz w:val="24"/>
          <w:lang w:val="en-GB"/>
        </w:rPr>
        <w:t xml:space="preserve"> </w:t>
      </w:r>
      <w:r w:rsidRPr="00EC1197">
        <w:rPr>
          <w:rFonts w:ascii="Imperial Sans Text" w:hAnsi="Imperial Sans Text"/>
          <w:color w:val="000000" w:themeColor="text1"/>
          <w:sz w:val="24"/>
          <w:lang w:val="en-GB"/>
        </w:rPr>
        <w:t>FRS,</w:t>
      </w:r>
      <w:r w:rsidRPr="00EC1197">
        <w:rPr>
          <w:rFonts w:ascii="Imperial Sans Text" w:hAnsi="Imperial Sans Text"/>
          <w:color w:val="000000" w:themeColor="text1"/>
          <w:spacing w:val="-6"/>
          <w:sz w:val="24"/>
          <w:lang w:val="en-GB"/>
        </w:rPr>
        <w:t xml:space="preserve"> </w:t>
      </w:r>
      <w:r w:rsidRPr="00EC1197">
        <w:rPr>
          <w:rFonts w:ascii="Imperial Sans Text" w:hAnsi="Imperial Sans Text"/>
          <w:color w:val="000000" w:themeColor="text1"/>
          <w:sz w:val="24"/>
          <w:lang w:val="en-GB"/>
        </w:rPr>
        <w:t>FREng,</w:t>
      </w:r>
      <w:r w:rsidRPr="00EC1197">
        <w:rPr>
          <w:rFonts w:ascii="Imperial Sans Text" w:hAnsi="Imperial Sans Text"/>
          <w:color w:val="000000" w:themeColor="text1"/>
          <w:spacing w:val="-6"/>
          <w:sz w:val="24"/>
          <w:lang w:val="en-GB"/>
        </w:rPr>
        <w:t xml:space="preserve"> </w:t>
      </w:r>
      <w:proofErr w:type="spellStart"/>
      <w:r w:rsidRPr="00EC1197">
        <w:rPr>
          <w:rFonts w:ascii="Imperial Sans Text" w:hAnsi="Imperial Sans Text"/>
          <w:color w:val="000000" w:themeColor="text1"/>
          <w:sz w:val="24"/>
          <w:lang w:val="en-GB"/>
        </w:rPr>
        <w:t>FMedSci</w:t>
      </w:r>
      <w:proofErr w:type="spellEnd"/>
      <w:r w:rsidRPr="00EC1197">
        <w:rPr>
          <w:rFonts w:ascii="Imperial Sans Text" w:hAnsi="Imperial Sans Text"/>
          <w:color w:val="000000" w:themeColor="text1"/>
          <w:spacing w:val="-6"/>
          <w:sz w:val="24"/>
          <w:lang w:val="en-GB"/>
        </w:rPr>
        <w:t xml:space="preserve"> </w:t>
      </w:r>
      <w:r w:rsidRPr="00EC1197">
        <w:rPr>
          <w:rFonts w:ascii="Imperial Sans Text" w:hAnsi="Imperial Sans Text"/>
          <w:color w:val="000000" w:themeColor="text1"/>
          <w:sz w:val="24"/>
          <w:lang w:val="en-GB"/>
        </w:rPr>
        <w:t>or</w:t>
      </w:r>
      <w:r w:rsidRPr="00EC1197">
        <w:rPr>
          <w:rFonts w:ascii="Imperial Sans Text" w:hAnsi="Imperial Sans Text"/>
          <w:color w:val="000000" w:themeColor="text1"/>
          <w:spacing w:val="-6"/>
          <w:sz w:val="24"/>
          <w:lang w:val="en-GB"/>
        </w:rPr>
        <w:t xml:space="preserve"> </w:t>
      </w:r>
      <w:r w:rsidRPr="00EC1197">
        <w:rPr>
          <w:rFonts w:ascii="Imperial Sans Text" w:hAnsi="Imperial Sans Text"/>
          <w:color w:val="000000" w:themeColor="text1"/>
          <w:sz w:val="24"/>
          <w:lang w:val="en-GB"/>
        </w:rPr>
        <w:t>equivalent</w:t>
      </w:r>
      <w:r w:rsidRPr="00EC1197">
        <w:rPr>
          <w:rFonts w:ascii="Imperial Sans Text" w:hAnsi="Imperial Sans Text"/>
          <w:color w:val="000000" w:themeColor="text1"/>
          <w:spacing w:val="-6"/>
          <w:sz w:val="24"/>
          <w:lang w:val="en-GB"/>
        </w:rPr>
        <w:t xml:space="preserve"> </w:t>
      </w:r>
      <w:r w:rsidRPr="00EC1197">
        <w:rPr>
          <w:rFonts w:ascii="Imperial Sans Text" w:hAnsi="Imperial Sans Text"/>
          <w:color w:val="000000" w:themeColor="text1"/>
          <w:sz w:val="24"/>
          <w:lang w:val="en-GB"/>
        </w:rPr>
        <w:t>where possible.</w:t>
      </w:r>
    </w:p>
    <w:p w14:paraId="2CB37D8D" w14:textId="692661D5" w:rsidR="00957AB5" w:rsidRPr="00EC1197" w:rsidRDefault="00261C92" w:rsidP="00853ABF">
      <w:pPr>
        <w:pStyle w:val="ListParagraph"/>
        <w:numPr>
          <w:ilvl w:val="1"/>
          <w:numId w:val="31"/>
        </w:numPr>
        <w:tabs>
          <w:tab w:val="left" w:pos="1009"/>
        </w:tabs>
        <w:spacing w:before="120" w:after="120"/>
        <w:ind w:right="111"/>
        <w:jc w:val="both"/>
        <w:rPr>
          <w:rFonts w:ascii="Imperial Sans Text" w:hAnsi="Imperial Sans Text"/>
          <w:color w:val="000000" w:themeColor="text1"/>
          <w:sz w:val="20"/>
          <w:lang w:val="en-GB"/>
        </w:rPr>
      </w:pPr>
      <w:r w:rsidRPr="00EC1197">
        <w:rPr>
          <w:rFonts w:ascii="Imperial Sans Text" w:hAnsi="Imperial Sans Text"/>
          <w:color w:val="000000" w:themeColor="text1"/>
          <w:sz w:val="24"/>
          <w:lang w:val="en-GB"/>
        </w:rPr>
        <w:t>For</w:t>
      </w:r>
      <w:r w:rsidR="00937A25" w:rsidRPr="00EC1197">
        <w:rPr>
          <w:rFonts w:ascii="Imperial Sans Text" w:hAnsi="Imperial Sans Text"/>
          <w:color w:val="000000" w:themeColor="text1"/>
          <w:sz w:val="24"/>
          <w:lang w:val="en-GB"/>
        </w:rPr>
        <w:t xml:space="preserve"> Professor or Associate Professor</w:t>
      </w:r>
      <w:r w:rsidR="00C975A2" w:rsidRPr="00EC1197">
        <w:rPr>
          <w:rFonts w:ascii="Imperial Sans Text" w:hAnsi="Imperial Sans Text"/>
          <w:color w:val="000000" w:themeColor="text1"/>
          <w:sz w:val="24"/>
          <w:lang w:val="en-GB"/>
        </w:rPr>
        <w:t xml:space="preserve"> of </w:t>
      </w:r>
      <w:r w:rsidRPr="00EC1197">
        <w:rPr>
          <w:rFonts w:ascii="Imperial Sans Text" w:hAnsi="Imperial Sans Text"/>
          <w:color w:val="000000" w:themeColor="text1"/>
          <w:sz w:val="24"/>
          <w:lang w:val="en-GB"/>
        </w:rPr>
        <w:t>Education</w:t>
      </w:r>
      <w:r w:rsidR="00937A25" w:rsidRPr="00EC1197">
        <w:rPr>
          <w:rFonts w:ascii="Imperial Sans Text" w:hAnsi="Imperial Sans Text"/>
          <w:color w:val="000000" w:themeColor="text1"/>
          <w:sz w:val="24"/>
          <w:lang w:val="en-GB"/>
        </w:rPr>
        <w:t xml:space="preserve"> </w:t>
      </w:r>
      <w:r w:rsidRPr="00EC1197">
        <w:rPr>
          <w:rFonts w:ascii="Imperial Sans Text" w:hAnsi="Imperial Sans Text"/>
          <w:color w:val="000000" w:themeColor="text1"/>
          <w:sz w:val="24"/>
          <w:lang w:val="en-GB"/>
        </w:rPr>
        <w:t>at least one referee should be an internationally recognised authority in the field of education.</w:t>
      </w:r>
    </w:p>
    <w:p w14:paraId="7CE445CA" w14:textId="1A3095CB" w:rsidR="00957AB5" w:rsidRPr="00EC1197" w:rsidRDefault="00261C92" w:rsidP="00853ABF">
      <w:pPr>
        <w:pStyle w:val="ListParagraph"/>
        <w:numPr>
          <w:ilvl w:val="1"/>
          <w:numId w:val="31"/>
        </w:numPr>
        <w:tabs>
          <w:tab w:val="left" w:pos="1008"/>
          <w:tab w:val="left" w:pos="1009"/>
        </w:tabs>
        <w:spacing w:before="120" w:after="120"/>
        <w:ind w:right="111"/>
        <w:jc w:val="both"/>
        <w:rPr>
          <w:rFonts w:ascii="Imperial Sans Text" w:hAnsi="Imperial Sans Text"/>
          <w:color w:val="000000" w:themeColor="text1"/>
          <w:sz w:val="20"/>
          <w:lang w:val="en-GB"/>
        </w:rPr>
      </w:pPr>
      <w:r w:rsidRPr="00EC1197">
        <w:rPr>
          <w:rFonts w:ascii="Imperial Sans Text" w:hAnsi="Imperial Sans Text"/>
          <w:color w:val="000000" w:themeColor="text1"/>
          <w:sz w:val="24"/>
          <w:lang w:val="en-GB"/>
        </w:rPr>
        <w:t>All referees should be professorial academics (i.e.</w:t>
      </w:r>
      <w:r w:rsidR="000711C9" w:rsidRPr="00EC1197">
        <w:rPr>
          <w:rFonts w:ascii="Imperial Sans Text" w:hAnsi="Imperial Sans Text"/>
          <w:color w:val="000000" w:themeColor="text1"/>
          <w:sz w:val="24"/>
          <w:lang w:val="en-GB"/>
        </w:rPr>
        <w:t>,</w:t>
      </w:r>
      <w:r w:rsidRPr="00EC1197">
        <w:rPr>
          <w:rFonts w:ascii="Imperial Sans Text" w:hAnsi="Imperial Sans Text"/>
          <w:color w:val="000000" w:themeColor="text1"/>
          <w:sz w:val="24"/>
          <w:lang w:val="en-GB"/>
        </w:rPr>
        <w:t xml:space="preserve"> not from industry unless particularly relevant).</w:t>
      </w:r>
    </w:p>
    <w:p w14:paraId="5C563FBB" w14:textId="6882EA66" w:rsidR="00957AB5" w:rsidRPr="00EC1197" w:rsidRDefault="00261C92" w:rsidP="00853ABF">
      <w:pPr>
        <w:pStyle w:val="ListParagraph"/>
        <w:numPr>
          <w:ilvl w:val="1"/>
          <w:numId w:val="31"/>
        </w:numPr>
        <w:tabs>
          <w:tab w:val="left" w:pos="1008"/>
          <w:tab w:val="left" w:pos="1009"/>
        </w:tabs>
        <w:spacing w:before="120" w:after="120"/>
        <w:jc w:val="both"/>
        <w:rPr>
          <w:rFonts w:ascii="Imperial Sans Text" w:hAnsi="Imperial Sans Text"/>
          <w:color w:val="000000" w:themeColor="text1"/>
          <w:sz w:val="20"/>
          <w:lang w:val="en-GB"/>
        </w:rPr>
      </w:pPr>
      <w:r w:rsidRPr="00EC1197">
        <w:rPr>
          <w:rFonts w:ascii="Imperial Sans Text" w:hAnsi="Imperial Sans Text"/>
          <w:color w:val="000000" w:themeColor="text1"/>
          <w:sz w:val="24"/>
          <w:lang w:val="en-GB"/>
        </w:rPr>
        <w:t xml:space="preserve">Referees should not have worked at </w:t>
      </w:r>
      <w:r w:rsidR="00694EFF" w:rsidRPr="00EC1197">
        <w:rPr>
          <w:rFonts w:ascii="Imperial Sans Text" w:hAnsi="Imperial Sans Text"/>
          <w:color w:val="000000" w:themeColor="text1"/>
          <w:sz w:val="24"/>
          <w:lang w:val="en-GB"/>
        </w:rPr>
        <w:t>Imperial</w:t>
      </w:r>
      <w:r w:rsidRPr="00EC1197">
        <w:rPr>
          <w:rFonts w:ascii="Imperial Sans Text" w:hAnsi="Imperial Sans Text"/>
          <w:color w:val="000000" w:themeColor="text1"/>
          <w:sz w:val="24"/>
          <w:lang w:val="en-GB"/>
        </w:rPr>
        <w:t xml:space="preserve"> within the last </w:t>
      </w:r>
      <w:r w:rsidR="003D7DE6" w:rsidRPr="00EC1197">
        <w:rPr>
          <w:rFonts w:ascii="Imperial Sans Text" w:hAnsi="Imperial Sans Text"/>
          <w:color w:val="000000" w:themeColor="text1"/>
          <w:sz w:val="24"/>
          <w:lang w:val="en-GB"/>
        </w:rPr>
        <w:t>five</w:t>
      </w:r>
      <w:r w:rsidRPr="00EC1197">
        <w:rPr>
          <w:rFonts w:ascii="Imperial Sans Text" w:hAnsi="Imperial Sans Text"/>
          <w:color w:val="000000" w:themeColor="text1"/>
          <w:spacing w:val="-4"/>
          <w:sz w:val="24"/>
          <w:lang w:val="en-GB"/>
        </w:rPr>
        <w:t xml:space="preserve"> </w:t>
      </w:r>
      <w:r w:rsidRPr="00EC1197">
        <w:rPr>
          <w:rFonts w:ascii="Imperial Sans Text" w:hAnsi="Imperial Sans Text"/>
          <w:color w:val="000000" w:themeColor="text1"/>
          <w:sz w:val="24"/>
          <w:lang w:val="en-GB"/>
        </w:rPr>
        <w:t>years.</w:t>
      </w:r>
    </w:p>
    <w:p w14:paraId="73D7D1C1" w14:textId="77777777" w:rsidR="00957AB5" w:rsidRPr="00EC1197" w:rsidRDefault="00261C92" w:rsidP="00853ABF">
      <w:pPr>
        <w:pStyle w:val="ListParagraph"/>
        <w:numPr>
          <w:ilvl w:val="1"/>
          <w:numId w:val="31"/>
        </w:numPr>
        <w:tabs>
          <w:tab w:val="left" w:pos="1008"/>
          <w:tab w:val="left" w:pos="1009"/>
        </w:tabs>
        <w:spacing w:before="120" w:after="120"/>
        <w:ind w:right="111"/>
        <w:jc w:val="both"/>
        <w:rPr>
          <w:rFonts w:ascii="Imperial Sans Text" w:hAnsi="Imperial Sans Text"/>
          <w:color w:val="000000" w:themeColor="text1"/>
          <w:sz w:val="20"/>
          <w:lang w:val="en-GB"/>
        </w:rPr>
      </w:pPr>
      <w:r w:rsidRPr="00EC1197">
        <w:rPr>
          <w:rFonts w:ascii="Imperial Sans Text" w:hAnsi="Imperial Sans Text"/>
          <w:color w:val="000000" w:themeColor="text1"/>
          <w:sz w:val="24"/>
          <w:lang w:val="en-GB"/>
        </w:rPr>
        <w:t>Referees</w:t>
      </w:r>
      <w:r w:rsidRPr="00EC1197">
        <w:rPr>
          <w:rFonts w:ascii="Imperial Sans Text" w:hAnsi="Imperial Sans Text"/>
          <w:color w:val="000000" w:themeColor="text1"/>
          <w:spacing w:val="-5"/>
          <w:sz w:val="24"/>
          <w:lang w:val="en-GB"/>
        </w:rPr>
        <w:t xml:space="preserve"> </w:t>
      </w:r>
      <w:r w:rsidRPr="00EC1197">
        <w:rPr>
          <w:rFonts w:ascii="Imperial Sans Text" w:hAnsi="Imperial Sans Text"/>
          <w:color w:val="000000" w:themeColor="text1"/>
          <w:sz w:val="24"/>
          <w:lang w:val="en-GB"/>
        </w:rPr>
        <w:t>must</w:t>
      </w:r>
      <w:r w:rsidRPr="00EC1197">
        <w:rPr>
          <w:rFonts w:ascii="Imperial Sans Text" w:hAnsi="Imperial Sans Text"/>
          <w:color w:val="000000" w:themeColor="text1"/>
          <w:spacing w:val="-4"/>
          <w:sz w:val="24"/>
          <w:lang w:val="en-GB"/>
        </w:rPr>
        <w:t xml:space="preserve"> </w:t>
      </w:r>
      <w:r w:rsidRPr="00EC1197">
        <w:rPr>
          <w:rFonts w:ascii="Imperial Sans Text" w:hAnsi="Imperial Sans Text"/>
          <w:color w:val="000000" w:themeColor="text1"/>
          <w:sz w:val="24"/>
          <w:lang w:val="en-GB"/>
        </w:rPr>
        <w:t>be</w:t>
      </w:r>
      <w:r w:rsidRPr="00EC1197">
        <w:rPr>
          <w:rFonts w:ascii="Imperial Sans Text" w:hAnsi="Imperial Sans Text"/>
          <w:color w:val="000000" w:themeColor="text1"/>
          <w:spacing w:val="-4"/>
          <w:sz w:val="24"/>
          <w:lang w:val="en-GB"/>
        </w:rPr>
        <w:t xml:space="preserve"> </w:t>
      </w:r>
      <w:r w:rsidRPr="00EC1197">
        <w:rPr>
          <w:rFonts w:ascii="Imperial Sans Text" w:hAnsi="Imperial Sans Text"/>
          <w:color w:val="000000" w:themeColor="text1"/>
          <w:sz w:val="24"/>
          <w:lang w:val="en-GB"/>
        </w:rPr>
        <w:t>independent,</w:t>
      </w:r>
      <w:r w:rsidRPr="00EC1197">
        <w:rPr>
          <w:rFonts w:ascii="Imperial Sans Text" w:hAnsi="Imperial Sans Text"/>
          <w:color w:val="000000" w:themeColor="text1"/>
          <w:spacing w:val="-4"/>
          <w:sz w:val="24"/>
          <w:lang w:val="en-GB"/>
        </w:rPr>
        <w:t xml:space="preserve"> </w:t>
      </w:r>
      <w:r w:rsidRPr="00EC1197">
        <w:rPr>
          <w:rFonts w:ascii="Imperial Sans Text" w:hAnsi="Imperial Sans Text"/>
          <w:color w:val="000000" w:themeColor="text1"/>
          <w:sz w:val="24"/>
          <w:lang w:val="en-GB"/>
        </w:rPr>
        <w:t>should</w:t>
      </w:r>
      <w:r w:rsidRPr="00EC1197">
        <w:rPr>
          <w:rFonts w:ascii="Imperial Sans Text" w:hAnsi="Imperial Sans Text"/>
          <w:color w:val="000000" w:themeColor="text1"/>
          <w:spacing w:val="-4"/>
          <w:sz w:val="24"/>
          <w:lang w:val="en-GB"/>
        </w:rPr>
        <w:t xml:space="preserve"> </w:t>
      </w:r>
      <w:r w:rsidRPr="00EC1197">
        <w:rPr>
          <w:rFonts w:ascii="Imperial Sans Text" w:hAnsi="Imperial Sans Text"/>
          <w:color w:val="000000" w:themeColor="text1"/>
          <w:sz w:val="24"/>
          <w:lang w:val="en-GB"/>
        </w:rPr>
        <w:t>not</w:t>
      </w:r>
      <w:r w:rsidRPr="00EC1197">
        <w:rPr>
          <w:rFonts w:ascii="Imperial Sans Text" w:hAnsi="Imperial Sans Text"/>
          <w:color w:val="000000" w:themeColor="text1"/>
          <w:spacing w:val="-4"/>
          <w:sz w:val="24"/>
          <w:lang w:val="en-GB"/>
        </w:rPr>
        <w:t xml:space="preserve"> </w:t>
      </w:r>
      <w:r w:rsidRPr="00EC1197">
        <w:rPr>
          <w:rFonts w:ascii="Imperial Sans Text" w:hAnsi="Imperial Sans Text"/>
          <w:color w:val="000000" w:themeColor="text1"/>
          <w:sz w:val="24"/>
          <w:lang w:val="en-GB"/>
        </w:rPr>
        <w:t>work</w:t>
      </w:r>
      <w:r w:rsidRPr="00EC1197">
        <w:rPr>
          <w:rFonts w:ascii="Imperial Sans Text" w:hAnsi="Imperial Sans Text"/>
          <w:color w:val="000000" w:themeColor="text1"/>
          <w:spacing w:val="-4"/>
          <w:sz w:val="24"/>
          <w:lang w:val="en-GB"/>
        </w:rPr>
        <w:t xml:space="preserve"> </w:t>
      </w:r>
      <w:r w:rsidRPr="00EC1197">
        <w:rPr>
          <w:rFonts w:ascii="Imperial Sans Text" w:hAnsi="Imperial Sans Text"/>
          <w:color w:val="000000" w:themeColor="text1"/>
          <w:sz w:val="24"/>
          <w:lang w:val="en-GB"/>
        </w:rPr>
        <w:t>closely</w:t>
      </w:r>
      <w:r w:rsidRPr="00EC1197">
        <w:rPr>
          <w:rFonts w:ascii="Imperial Sans Text" w:hAnsi="Imperial Sans Text"/>
          <w:color w:val="000000" w:themeColor="text1"/>
          <w:spacing w:val="-4"/>
          <w:sz w:val="24"/>
          <w:lang w:val="en-GB"/>
        </w:rPr>
        <w:t xml:space="preserve"> </w:t>
      </w:r>
      <w:r w:rsidRPr="00EC1197">
        <w:rPr>
          <w:rFonts w:ascii="Imperial Sans Text" w:hAnsi="Imperial Sans Text"/>
          <w:color w:val="000000" w:themeColor="text1"/>
          <w:sz w:val="24"/>
          <w:lang w:val="en-GB"/>
        </w:rPr>
        <w:t>with</w:t>
      </w:r>
      <w:r w:rsidRPr="00EC1197">
        <w:rPr>
          <w:rFonts w:ascii="Imperial Sans Text" w:hAnsi="Imperial Sans Text"/>
          <w:color w:val="000000" w:themeColor="text1"/>
          <w:spacing w:val="-4"/>
          <w:sz w:val="24"/>
          <w:lang w:val="en-GB"/>
        </w:rPr>
        <w:t xml:space="preserve"> </w:t>
      </w:r>
      <w:r w:rsidRPr="00EC1197">
        <w:rPr>
          <w:rFonts w:ascii="Imperial Sans Text" w:hAnsi="Imperial Sans Text"/>
          <w:color w:val="000000" w:themeColor="text1"/>
          <w:sz w:val="24"/>
          <w:lang w:val="en-GB"/>
        </w:rPr>
        <w:t>the</w:t>
      </w:r>
      <w:r w:rsidRPr="00EC1197">
        <w:rPr>
          <w:rFonts w:ascii="Imperial Sans Text" w:hAnsi="Imperial Sans Text"/>
          <w:color w:val="000000" w:themeColor="text1"/>
          <w:spacing w:val="-4"/>
          <w:sz w:val="24"/>
          <w:lang w:val="en-GB"/>
        </w:rPr>
        <w:t xml:space="preserve"> </w:t>
      </w:r>
      <w:r w:rsidRPr="00EC1197">
        <w:rPr>
          <w:rFonts w:ascii="Imperial Sans Text" w:hAnsi="Imperial Sans Text"/>
          <w:color w:val="000000" w:themeColor="text1"/>
          <w:sz w:val="24"/>
          <w:lang w:val="en-GB"/>
        </w:rPr>
        <w:t>candidate,</w:t>
      </w:r>
      <w:r w:rsidRPr="00EC1197">
        <w:rPr>
          <w:rFonts w:ascii="Imperial Sans Text" w:hAnsi="Imperial Sans Text"/>
          <w:color w:val="000000" w:themeColor="text1"/>
          <w:spacing w:val="-4"/>
          <w:sz w:val="24"/>
          <w:lang w:val="en-GB"/>
        </w:rPr>
        <w:t xml:space="preserve"> </w:t>
      </w:r>
      <w:r w:rsidRPr="00EC1197">
        <w:rPr>
          <w:rFonts w:ascii="Imperial Sans Text" w:hAnsi="Imperial Sans Text"/>
          <w:color w:val="000000" w:themeColor="text1"/>
          <w:sz w:val="24"/>
          <w:lang w:val="en-GB"/>
        </w:rPr>
        <w:t>nor</w:t>
      </w:r>
      <w:r w:rsidRPr="00EC1197">
        <w:rPr>
          <w:rFonts w:ascii="Imperial Sans Text" w:hAnsi="Imperial Sans Text"/>
          <w:color w:val="000000" w:themeColor="text1"/>
          <w:spacing w:val="-4"/>
          <w:sz w:val="24"/>
          <w:lang w:val="en-GB"/>
        </w:rPr>
        <w:t xml:space="preserve"> </w:t>
      </w:r>
      <w:r w:rsidRPr="00EC1197">
        <w:rPr>
          <w:rFonts w:ascii="Imperial Sans Text" w:hAnsi="Imperial Sans Text"/>
          <w:color w:val="000000" w:themeColor="text1"/>
          <w:sz w:val="24"/>
          <w:lang w:val="en-GB"/>
        </w:rPr>
        <w:t>have published work with the candidate within the last five</w:t>
      </w:r>
      <w:r w:rsidRPr="00EC1197">
        <w:rPr>
          <w:rFonts w:ascii="Imperial Sans Text" w:hAnsi="Imperial Sans Text"/>
          <w:color w:val="000000" w:themeColor="text1"/>
          <w:spacing w:val="-2"/>
          <w:sz w:val="24"/>
          <w:lang w:val="en-GB"/>
        </w:rPr>
        <w:t xml:space="preserve"> </w:t>
      </w:r>
      <w:r w:rsidRPr="00EC1197">
        <w:rPr>
          <w:rFonts w:ascii="Imperial Sans Text" w:hAnsi="Imperial Sans Text"/>
          <w:color w:val="000000" w:themeColor="text1"/>
          <w:sz w:val="24"/>
          <w:lang w:val="en-GB"/>
        </w:rPr>
        <w:t>years.</w:t>
      </w:r>
    </w:p>
    <w:p w14:paraId="3996DDBD" w14:textId="77777777" w:rsidR="00957AB5" w:rsidRPr="00EC1197" w:rsidRDefault="00261C92" w:rsidP="00853ABF">
      <w:pPr>
        <w:pStyle w:val="ListParagraph"/>
        <w:numPr>
          <w:ilvl w:val="1"/>
          <w:numId w:val="31"/>
        </w:numPr>
        <w:tabs>
          <w:tab w:val="left" w:pos="1008"/>
          <w:tab w:val="left" w:pos="1009"/>
        </w:tabs>
        <w:spacing w:before="120" w:after="120"/>
        <w:ind w:right="111"/>
        <w:jc w:val="both"/>
        <w:rPr>
          <w:rFonts w:ascii="Imperial Sans Text" w:hAnsi="Imperial Sans Text"/>
          <w:color w:val="000000" w:themeColor="text1"/>
          <w:sz w:val="24"/>
          <w:lang w:val="en-GB"/>
        </w:rPr>
      </w:pPr>
      <w:r w:rsidRPr="00EC1197">
        <w:rPr>
          <w:rFonts w:ascii="Imperial Sans Text" w:hAnsi="Imperial Sans Text"/>
          <w:color w:val="000000" w:themeColor="text1"/>
          <w:sz w:val="24"/>
          <w:lang w:val="en-GB"/>
        </w:rPr>
        <w:t>Referees should be as knowledgeable as possible about the candidate’s subject area, particularly if the research is on the border of various</w:t>
      </w:r>
      <w:r w:rsidRPr="00EC1197">
        <w:rPr>
          <w:rFonts w:ascii="Imperial Sans Text" w:hAnsi="Imperial Sans Text"/>
          <w:color w:val="000000" w:themeColor="text1"/>
          <w:spacing w:val="-5"/>
          <w:sz w:val="24"/>
          <w:lang w:val="en-GB"/>
        </w:rPr>
        <w:t xml:space="preserve"> </w:t>
      </w:r>
      <w:r w:rsidRPr="00EC1197">
        <w:rPr>
          <w:rFonts w:ascii="Imperial Sans Text" w:hAnsi="Imperial Sans Text"/>
          <w:color w:val="000000" w:themeColor="text1"/>
          <w:sz w:val="24"/>
          <w:lang w:val="en-GB"/>
        </w:rPr>
        <w:t>disciplines.</w:t>
      </w:r>
    </w:p>
    <w:p w14:paraId="6BC5629D" w14:textId="5A052DA9" w:rsidR="00957AB5" w:rsidRPr="00EC1197" w:rsidRDefault="00261C92" w:rsidP="00853ABF">
      <w:pPr>
        <w:pStyle w:val="ListParagraph"/>
        <w:numPr>
          <w:ilvl w:val="1"/>
          <w:numId w:val="31"/>
        </w:numPr>
        <w:tabs>
          <w:tab w:val="left" w:pos="1008"/>
          <w:tab w:val="left" w:pos="1009"/>
        </w:tabs>
        <w:spacing w:before="120" w:after="120"/>
        <w:jc w:val="both"/>
        <w:rPr>
          <w:rFonts w:ascii="Imperial Sans Text" w:hAnsi="Imperial Sans Text"/>
          <w:color w:val="000000" w:themeColor="text1"/>
          <w:sz w:val="20"/>
          <w:lang w:val="en-GB"/>
        </w:rPr>
      </w:pPr>
      <w:r w:rsidRPr="00EC1197">
        <w:rPr>
          <w:rFonts w:ascii="Imperial Sans Text" w:hAnsi="Imperial Sans Text"/>
          <w:color w:val="000000" w:themeColor="text1"/>
          <w:sz w:val="24"/>
          <w:lang w:val="en-GB"/>
        </w:rPr>
        <w:t xml:space="preserve">At least </w:t>
      </w:r>
      <w:r w:rsidR="003D7DE6" w:rsidRPr="00EC1197">
        <w:rPr>
          <w:rFonts w:ascii="Imperial Sans Text" w:hAnsi="Imperial Sans Text"/>
          <w:color w:val="000000" w:themeColor="text1"/>
          <w:sz w:val="24"/>
          <w:lang w:val="en-GB"/>
        </w:rPr>
        <w:t>one</w:t>
      </w:r>
      <w:r w:rsidRPr="00EC1197">
        <w:rPr>
          <w:rFonts w:ascii="Imperial Sans Text" w:hAnsi="Imperial Sans Text"/>
          <w:color w:val="000000" w:themeColor="text1"/>
          <w:sz w:val="24"/>
          <w:lang w:val="en-GB"/>
        </w:rPr>
        <w:t xml:space="preserve"> referee should be from the</w:t>
      </w:r>
      <w:r w:rsidRPr="00EC1197">
        <w:rPr>
          <w:rFonts w:ascii="Imperial Sans Text" w:hAnsi="Imperial Sans Text"/>
          <w:color w:val="000000" w:themeColor="text1"/>
          <w:spacing w:val="-4"/>
          <w:sz w:val="24"/>
          <w:lang w:val="en-GB"/>
        </w:rPr>
        <w:t xml:space="preserve"> </w:t>
      </w:r>
      <w:r w:rsidRPr="00EC1197">
        <w:rPr>
          <w:rFonts w:ascii="Imperial Sans Text" w:hAnsi="Imperial Sans Text"/>
          <w:color w:val="000000" w:themeColor="text1"/>
          <w:sz w:val="24"/>
          <w:lang w:val="en-GB"/>
        </w:rPr>
        <w:t>UK.</w:t>
      </w:r>
    </w:p>
    <w:p w14:paraId="0E6521C4" w14:textId="6DA020AA" w:rsidR="00957AB5" w:rsidRPr="00853ABF" w:rsidRDefault="00261C92" w:rsidP="00853ABF">
      <w:pPr>
        <w:pStyle w:val="ListParagraph"/>
        <w:numPr>
          <w:ilvl w:val="1"/>
          <w:numId w:val="31"/>
        </w:numPr>
        <w:tabs>
          <w:tab w:val="left" w:pos="1008"/>
          <w:tab w:val="left" w:pos="1009"/>
        </w:tabs>
        <w:spacing w:before="120" w:after="120"/>
        <w:ind w:right="111"/>
        <w:jc w:val="both"/>
        <w:rPr>
          <w:rFonts w:ascii="Imperial Sans Text" w:hAnsi="Imperial Sans Text"/>
          <w:color w:val="000000" w:themeColor="text1"/>
          <w:sz w:val="20"/>
          <w:lang w:val="en-GB"/>
        </w:rPr>
      </w:pPr>
      <w:r w:rsidRPr="00EC1197">
        <w:rPr>
          <w:rFonts w:ascii="Imperial Sans Text" w:hAnsi="Imperial Sans Text"/>
          <w:color w:val="000000" w:themeColor="text1"/>
          <w:sz w:val="24"/>
          <w:lang w:val="en-GB"/>
        </w:rPr>
        <w:t xml:space="preserve">At least </w:t>
      </w:r>
      <w:r w:rsidR="003D7DE6" w:rsidRPr="00EC1197">
        <w:rPr>
          <w:rFonts w:ascii="Imperial Sans Text" w:hAnsi="Imperial Sans Text"/>
          <w:color w:val="000000" w:themeColor="text1"/>
          <w:sz w:val="24"/>
          <w:lang w:val="en-GB"/>
        </w:rPr>
        <w:t>one</w:t>
      </w:r>
      <w:r w:rsidRPr="00EC1197">
        <w:rPr>
          <w:rFonts w:ascii="Imperial Sans Text" w:hAnsi="Imperial Sans Text"/>
          <w:color w:val="000000" w:themeColor="text1"/>
          <w:sz w:val="24"/>
          <w:lang w:val="en-GB"/>
        </w:rPr>
        <w:t xml:space="preserve"> referee, (preferably more than </w:t>
      </w:r>
      <w:r w:rsidR="003D7DE6" w:rsidRPr="00EC1197">
        <w:rPr>
          <w:rFonts w:ascii="Imperial Sans Text" w:hAnsi="Imperial Sans Text"/>
          <w:color w:val="000000" w:themeColor="text1"/>
          <w:sz w:val="24"/>
          <w:lang w:val="en-GB"/>
        </w:rPr>
        <w:t>one</w:t>
      </w:r>
      <w:r w:rsidRPr="00EC1197">
        <w:rPr>
          <w:rFonts w:ascii="Imperial Sans Text" w:hAnsi="Imperial Sans Text"/>
          <w:color w:val="000000" w:themeColor="text1"/>
          <w:sz w:val="24"/>
          <w:lang w:val="en-GB"/>
        </w:rPr>
        <w:t xml:space="preserve">), should be from overseas (except for </w:t>
      </w:r>
      <w:r w:rsidR="007E1326" w:rsidRPr="00EC1197">
        <w:rPr>
          <w:rFonts w:ascii="Imperial Sans Text" w:hAnsi="Imperial Sans Text"/>
          <w:color w:val="000000" w:themeColor="text1"/>
          <w:sz w:val="24"/>
          <w:lang w:val="en-GB"/>
        </w:rPr>
        <w:t>Associate Professor (Grade 1)</w:t>
      </w:r>
      <w:r w:rsidRPr="00EC1197">
        <w:rPr>
          <w:rFonts w:ascii="Imperial Sans Text" w:hAnsi="Imperial Sans Text"/>
          <w:color w:val="000000" w:themeColor="text1"/>
          <w:sz w:val="24"/>
          <w:lang w:val="en-GB"/>
        </w:rPr>
        <w:t xml:space="preserve"> applicants, whose referees may all be from the</w:t>
      </w:r>
      <w:r w:rsidRPr="00EC1197">
        <w:rPr>
          <w:rFonts w:ascii="Imperial Sans Text" w:hAnsi="Imperial Sans Text"/>
          <w:color w:val="000000" w:themeColor="text1"/>
          <w:spacing w:val="-4"/>
          <w:sz w:val="24"/>
          <w:lang w:val="en-GB"/>
        </w:rPr>
        <w:t xml:space="preserve"> </w:t>
      </w:r>
      <w:r w:rsidRPr="00EC1197">
        <w:rPr>
          <w:rFonts w:ascii="Imperial Sans Text" w:hAnsi="Imperial Sans Text"/>
          <w:color w:val="000000" w:themeColor="text1"/>
          <w:sz w:val="24"/>
          <w:lang w:val="en-GB"/>
        </w:rPr>
        <w:t>UK).</w:t>
      </w:r>
    </w:p>
    <w:p w14:paraId="4D0CA919" w14:textId="2116252C" w:rsidR="002A543F" w:rsidRPr="00853ABF" w:rsidRDefault="002A543F" w:rsidP="00853ABF">
      <w:pPr>
        <w:pStyle w:val="ListParagraph"/>
        <w:numPr>
          <w:ilvl w:val="1"/>
          <w:numId w:val="31"/>
        </w:numPr>
        <w:tabs>
          <w:tab w:val="left" w:pos="1008"/>
          <w:tab w:val="left" w:pos="1009"/>
        </w:tabs>
        <w:spacing w:before="120" w:after="120"/>
        <w:ind w:right="111"/>
        <w:jc w:val="both"/>
        <w:rPr>
          <w:rFonts w:ascii="Imperial Sans Text" w:hAnsi="Imperial Sans Text"/>
          <w:color w:val="000000" w:themeColor="text1"/>
          <w:sz w:val="20"/>
          <w:lang w:val="en-GB"/>
        </w:rPr>
      </w:pPr>
      <w:r>
        <w:rPr>
          <w:rFonts w:ascii="Imperial Sans Text" w:hAnsi="Imperial Sans Text"/>
          <w:color w:val="000000" w:themeColor="text1"/>
          <w:sz w:val="24"/>
          <w:lang w:val="en-GB"/>
        </w:rPr>
        <w:t>Departmental referees must be different from personal references.</w:t>
      </w:r>
    </w:p>
    <w:p w14:paraId="6040C32F" w14:textId="6B08F5E8" w:rsidR="002A543F" w:rsidRPr="00EC1197" w:rsidRDefault="002A543F" w:rsidP="00853ABF">
      <w:pPr>
        <w:pStyle w:val="ListParagraph"/>
        <w:numPr>
          <w:ilvl w:val="1"/>
          <w:numId w:val="31"/>
        </w:numPr>
        <w:tabs>
          <w:tab w:val="left" w:pos="1008"/>
          <w:tab w:val="left" w:pos="1009"/>
        </w:tabs>
        <w:spacing w:before="120" w:after="120"/>
        <w:ind w:right="111"/>
        <w:jc w:val="both"/>
        <w:rPr>
          <w:rFonts w:ascii="Imperial Sans Text" w:hAnsi="Imperial Sans Text"/>
          <w:color w:val="000000" w:themeColor="text1"/>
          <w:sz w:val="20"/>
          <w:lang w:val="en-GB"/>
        </w:rPr>
      </w:pPr>
      <w:r>
        <w:rPr>
          <w:rFonts w:ascii="Imperial Sans Text" w:hAnsi="Imperial Sans Text"/>
          <w:color w:val="000000" w:themeColor="text1"/>
          <w:sz w:val="24"/>
          <w:lang w:val="en-GB"/>
        </w:rPr>
        <w:t>Multiple referees from the same institution should be avoided as far as possible.</w:t>
      </w:r>
    </w:p>
    <w:p w14:paraId="58CD1213" w14:textId="69659FC9" w:rsidR="00957AB5" w:rsidRPr="00D04A4D" w:rsidRDefault="00261C92" w:rsidP="008A6074">
      <w:pPr>
        <w:pStyle w:val="BodyText"/>
        <w:spacing w:before="125" w:line="237" w:lineRule="auto"/>
        <w:ind w:left="294"/>
        <w:jc w:val="both"/>
        <w:rPr>
          <w:rFonts w:ascii="Imperial Sans Text" w:hAnsi="Imperial Sans Text"/>
          <w:lang w:val="en-GB"/>
        </w:rPr>
      </w:pPr>
      <w:r w:rsidRPr="00D04A4D">
        <w:rPr>
          <w:rFonts w:ascii="Imperial Sans Text" w:hAnsi="Imperial Sans Text"/>
          <w:lang w:val="en-GB"/>
        </w:rPr>
        <w:t xml:space="preserve">The Academic Promotions Committee meets in December and January to review and approve referees for candidates, and to </w:t>
      </w:r>
      <w:r w:rsidR="00BE63B0" w:rsidRPr="00D04A4D">
        <w:rPr>
          <w:rFonts w:ascii="Imperial Sans Text" w:hAnsi="Imperial Sans Text"/>
          <w:lang w:val="en-GB"/>
        </w:rPr>
        <w:t xml:space="preserve">seek </w:t>
      </w:r>
      <w:r w:rsidRPr="00D04A4D">
        <w:rPr>
          <w:rFonts w:ascii="Imperial Sans Text" w:hAnsi="Imperial Sans Text"/>
          <w:lang w:val="en-GB"/>
        </w:rPr>
        <w:t>alternative referees if warranted.</w:t>
      </w:r>
    </w:p>
    <w:p w14:paraId="55088EFE" w14:textId="73B18D3B" w:rsidR="00957AB5" w:rsidRPr="00D04A4D" w:rsidRDefault="00261C92" w:rsidP="00937A25">
      <w:pPr>
        <w:pStyle w:val="BodyText"/>
        <w:spacing w:before="126" w:line="237" w:lineRule="auto"/>
        <w:ind w:left="294"/>
        <w:jc w:val="both"/>
        <w:rPr>
          <w:rFonts w:ascii="Imperial Sans Text" w:hAnsi="Imperial Sans Text"/>
          <w:lang w:val="en-GB"/>
        </w:rPr>
      </w:pPr>
      <w:r w:rsidRPr="00D04A4D">
        <w:rPr>
          <w:rFonts w:ascii="Imperial Sans Text" w:hAnsi="Imperial Sans Text"/>
          <w:lang w:val="en-GB"/>
        </w:rPr>
        <w:t xml:space="preserve">The taking up of references is handled centrally by the </w:t>
      </w:r>
      <w:r w:rsidR="00D004A9">
        <w:rPr>
          <w:rFonts w:ascii="Imperial Sans Text" w:hAnsi="Imperial Sans Text"/>
          <w:lang w:val="en-GB"/>
        </w:rPr>
        <w:t>People Function</w:t>
      </w:r>
      <w:r w:rsidRPr="00D04A4D">
        <w:rPr>
          <w:rFonts w:ascii="Imperial Sans Text" w:hAnsi="Imperial Sans Text"/>
          <w:lang w:val="en-GB"/>
        </w:rPr>
        <w:t xml:space="preserve"> Academic Promotions </w:t>
      </w:r>
      <w:r w:rsidRPr="00D04A4D">
        <w:rPr>
          <w:rFonts w:ascii="Imperial Sans Text" w:hAnsi="Imperial Sans Text"/>
          <w:lang w:val="en-GB"/>
        </w:rPr>
        <w:lastRenderedPageBreak/>
        <w:t>administrators. References</w:t>
      </w:r>
      <w:r w:rsidRPr="00D04A4D">
        <w:rPr>
          <w:rFonts w:ascii="Imperial Sans Text" w:hAnsi="Imperial Sans Text"/>
          <w:spacing w:val="-5"/>
          <w:lang w:val="en-GB"/>
        </w:rPr>
        <w:t xml:space="preserve"> </w:t>
      </w:r>
      <w:r w:rsidRPr="00D04A4D">
        <w:rPr>
          <w:rFonts w:ascii="Imperial Sans Text" w:hAnsi="Imperial Sans Text"/>
          <w:lang w:val="en-GB"/>
        </w:rPr>
        <w:t>will</w:t>
      </w:r>
      <w:r w:rsidRPr="00D04A4D">
        <w:rPr>
          <w:rFonts w:ascii="Imperial Sans Text" w:hAnsi="Imperial Sans Text"/>
          <w:spacing w:val="-4"/>
          <w:lang w:val="en-GB"/>
        </w:rPr>
        <w:t xml:space="preserve"> </w:t>
      </w:r>
      <w:r w:rsidRPr="00D04A4D">
        <w:rPr>
          <w:rFonts w:ascii="Imperial Sans Text" w:hAnsi="Imperial Sans Text"/>
          <w:lang w:val="en-GB"/>
        </w:rPr>
        <w:t>be</w:t>
      </w:r>
      <w:r w:rsidRPr="00D04A4D">
        <w:rPr>
          <w:rFonts w:ascii="Imperial Sans Text" w:hAnsi="Imperial Sans Text"/>
          <w:spacing w:val="-5"/>
          <w:lang w:val="en-GB"/>
        </w:rPr>
        <w:t xml:space="preserve"> </w:t>
      </w:r>
      <w:r w:rsidRPr="00D04A4D">
        <w:rPr>
          <w:rFonts w:ascii="Imperial Sans Text" w:hAnsi="Imperial Sans Text"/>
          <w:lang w:val="en-GB"/>
        </w:rPr>
        <w:t>copied</w:t>
      </w:r>
      <w:r w:rsidRPr="00D04A4D">
        <w:rPr>
          <w:rFonts w:ascii="Imperial Sans Text" w:hAnsi="Imperial Sans Text"/>
          <w:spacing w:val="-4"/>
          <w:lang w:val="en-GB"/>
        </w:rPr>
        <w:t xml:space="preserve"> </w:t>
      </w:r>
      <w:r w:rsidRPr="00D04A4D">
        <w:rPr>
          <w:rFonts w:ascii="Imperial Sans Text" w:hAnsi="Imperial Sans Text"/>
          <w:lang w:val="en-GB"/>
        </w:rPr>
        <w:t>to</w:t>
      </w:r>
      <w:r w:rsidRPr="00D04A4D">
        <w:rPr>
          <w:rFonts w:ascii="Imperial Sans Text" w:hAnsi="Imperial Sans Text"/>
          <w:spacing w:val="-4"/>
          <w:lang w:val="en-GB"/>
        </w:rPr>
        <w:t xml:space="preserve"> </w:t>
      </w:r>
      <w:r w:rsidRPr="00D04A4D">
        <w:rPr>
          <w:rFonts w:ascii="Imperial Sans Text" w:hAnsi="Imperial Sans Text"/>
          <w:lang w:val="en-GB"/>
        </w:rPr>
        <w:t>Heads</w:t>
      </w:r>
      <w:r w:rsidRPr="00D04A4D">
        <w:rPr>
          <w:rFonts w:ascii="Imperial Sans Text" w:hAnsi="Imperial Sans Text"/>
          <w:spacing w:val="-5"/>
          <w:lang w:val="en-GB"/>
        </w:rPr>
        <w:t xml:space="preserve"> </w:t>
      </w:r>
      <w:r w:rsidRPr="00D04A4D">
        <w:rPr>
          <w:rFonts w:ascii="Imperial Sans Text" w:hAnsi="Imperial Sans Text"/>
          <w:lang w:val="en-GB"/>
        </w:rPr>
        <w:t>of</w:t>
      </w:r>
      <w:r w:rsidRPr="00D04A4D">
        <w:rPr>
          <w:rFonts w:ascii="Imperial Sans Text" w:hAnsi="Imperial Sans Text"/>
          <w:spacing w:val="-4"/>
          <w:lang w:val="en-GB"/>
        </w:rPr>
        <w:t xml:space="preserve"> </w:t>
      </w:r>
      <w:r w:rsidRPr="00D04A4D">
        <w:rPr>
          <w:rFonts w:ascii="Imperial Sans Text" w:hAnsi="Imperial Sans Text"/>
          <w:lang w:val="en-GB"/>
        </w:rPr>
        <w:t>Department</w:t>
      </w:r>
      <w:r w:rsidRPr="00D04A4D">
        <w:rPr>
          <w:rFonts w:ascii="Imperial Sans Text" w:hAnsi="Imperial Sans Text"/>
          <w:spacing w:val="-5"/>
          <w:lang w:val="en-GB"/>
        </w:rPr>
        <w:t xml:space="preserve"> </w:t>
      </w:r>
      <w:r w:rsidRPr="00D04A4D">
        <w:rPr>
          <w:rFonts w:ascii="Imperial Sans Text" w:hAnsi="Imperial Sans Text"/>
          <w:lang w:val="en-GB"/>
        </w:rPr>
        <w:t>only,</w:t>
      </w:r>
      <w:r w:rsidRPr="00D04A4D">
        <w:rPr>
          <w:rFonts w:ascii="Imperial Sans Text" w:hAnsi="Imperial Sans Text"/>
          <w:spacing w:val="-4"/>
          <w:lang w:val="en-GB"/>
        </w:rPr>
        <w:t xml:space="preserve"> </w:t>
      </w:r>
      <w:r w:rsidRPr="00D04A4D">
        <w:rPr>
          <w:rFonts w:ascii="Imperial Sans Text" w:hAnsi="Imperial Sans Text"/>
          <w:lang w:val="en-GB"/>
        </w:rPr>
        <w:t>one</w:t>
      </w:r>
      <w:r w:rsidRPr="00D04A4D">
        <w:rPr>
          <w:rFonts w:ascii="Imperial Sans Text" w:hAnsi="Imperial Sans Text"/>
          <w:spacing w:val="-4"/>
          <w:lang w:val="en-GB"/>
        </w:rPr>
        <w:t xml:space="preserve"> </w:t>
      </w:r>
      <w:r w:rsidRPr="00D04A4D">
        <w:rPr>
          <w:rFonts w:ascii="Imperial Sans Text" w:hAnsi="Imperial Sans Text"/>
          <w:lang w:val="en-GB"/>
        </w:rPr>
        <w:t>to</w:t>
      </w:r>
      <w:r w:rsidRPr="00D04A4D">
        <w:rPr>
          <w:rFonts w:ascii="Imperial Sans Text" w:hAnsi="Imperial Sans Text"/>
          <w:spacing w:val="-4"/>
          <w:lang w:val="en-GB"/>
        </w:rPr>
        <w:t xml:space="preserve"> </w:t>
      </w:r>
      <w:r w:rsidRPr="00D04A4D">
        <w:rPr>
          <w:rFonts w:ascii="Imperial Sans Text" w:hAnsi="Imperial Sans Text"/>
          <w:lang w:val="en-GB"/>
        </w:rPr>
        <w:t>two</w:t>
      </w:r>
      <w:r w:rsidRPr="00D04A4D">
        <w:rPr>
          <w:rFonts w:ascii="Imperial Sans Text" w:hAnsi="Imperial Sans Text"/>
          <w:spacing w:val="-4"/>
          <w:lang w:val="en-GB"/>
        </w:rPr>
        <w:t xml:space="preserve"> </w:t>
      </w:r>
      <w:r w:rsidRPr="00D04A4D">
        <w:rPr>
          <w:rFonts w:ascii="Imperial Sans Text" w:hAnsi="Imperial Sans Text"/>
          <w:lang w:val="en-GB"/>
        </w:rPr>
        <w:t>days</w:t>
      </w:r>
      <w:r w:rsidRPr="00D04A4D">
        <w:rPr>
          <w:rFonts w:ascii="Imperial Sans Text" w:hAnsi="Imperial Sans Text"/>
          <w:spacing w:val="-5"/>
          <w:lang w:val="en-GB"/>
        </w:rPr>
        <w:t xml:space="preserve"> </w:t>
      </w:r>
      <w:r w:rsidRPr="00D04A4D">
        <w:rPr>
          <w:rFonts w:ascii="Imperial Sans Text" w:hAnsi="Imperial Sans Text"/>
          <w:lang w:val="en-GB"/>
        </w:rPr>
        <w:t>prior</w:t>
      </w:r>
      <w:r w:rsidRPr="00D04A4D">
        <w:rPr>
          <w:rFonts w:ascii="Imperial Sans Text" w:hAnsi="Imperial Sans Text"/>
          <w:spacing w:val="-4"/>
          <w:lang w:val="en-GB"/>
        </w:rPr>
        <w:t xml:space="preserve"> </w:t>
      </w:r>
      <w:r w:rsidRPr="00D04A4D">
        <w:rPr>
          <w:rFonts w:ascii="Imperial Sans Text" w:hAnsi="Imperial Sans Text"/>
          <w:lang w:val="en-GB"/>
        </w:rPr>
        <w:t>to</w:t>
      </w:r>
      <w:r w:rsidRPr="00D04A4D">
        <w:rPr>
          <w:rFonts w:ascii="Imperial Sans Text" w:hAnsi="Imperial Sans Text"/>
          <w:spacing w:val="-4"/>
          <w:lang w:val="en-GB"/>
        </w:rPr>
        <w:t xml:space="preserve"> </w:t>
      </w:r>
      <w:r w:rsidRPr="00D04A4D">
        <w:rPr>
          <w:rFonts w:ascii="Imperial Sans Text" w:hAnsi="Imperial Sans Text"/>
          <w:lang w:val="en-GB"/>
        </w:rPr>
        <w:t>interviews; references</w:t>
      </w:r>
      <w:r w:rsidRPr="00D04A4D">
        <w:rPr>
          <w:rFonts w:ascii="Imperial Sans Text" w:hAnsi="Imperial Sans Text"/>
          <w:spacing w:val="-7"/>
          <w:lang w:val="en-GB"/>
        </w:rPr>
        <w:t xml:space="preserve"> </w:t>
      </w:r>
      <w:r w:rsidRPr="00D04A4D">
        <w:rPr>
          <w:rFonts w:ascii="Imperial Sans Text" w:hAnsi="Imperial Sans Text"/>
          <w:lang w:val="en-GB"/>
        </w:rPr>
        <w:t>must</w:t>
      </w:r>
      <w:r w:rsidRPr="00D04A4D">
        <w:rPr>
          <w:rFonts w:ascii="Imperial Sans Text" w:hAnsi="Imperial Sans Text"/>
          <w:spacing w:val="-5"/>
          <w:lang w:val="en-GB"/>
        </w:rPr>
        <w:t xml:space="preserve"> </w:t>
      </w:r>
      <w:r w:rsidRPr="00D04A4D">
        <w:rPr>
          <w:rFonts w:ascii="Imperial Sans Text" w:hAnsi="Imperial Sans Text"/>
          <w:lang w:val="en-GB"/>
        </w:rPr>
        <w:t>not</w:t>
      </w:r>
      <w:r w:rsidRPr="00D04A4D">
        <w:rPr>
          <w:rFonts w:ascii="Imperial Sans Text" w:hAnsi="Imperial Sans Text"/>
          <w:spacing w:val="-5"/>
          <w:lang w:val="en-GB"/>
        </w:rPr>
        <w:t xml:space="preserve"> </w:t>
      </w:r>
      <w:r w:rsidRPr="00D04A4D">
        <w:rPr>
          <w:rFonts w:ascii="Imperial Sans Text" w:hAnsi="Imperial Sans Text"/>
          <w:lang w:val="en-GB"/>
        </w:rPr>
        <w:t>be</w:t>
      </w:r>
      <w:r w:rsidRPr="00D04A4D">
        <w:rPr>
          <w:rFonts w:ascii="Imperial Sans Text" w:hAnsi="Imperial Sans Text"/>
          <w:spacing w:val="-5"/>
          <w:lang w:val="en-GB"/>
        </w:rPr>
        <w:t xml:space="preserve"> </w:t>
      </w:r>
      <w:r w:rsidRPr="00D04A4D">
        <w:rPr>
          <w:rFonts w:ascii="Imperial Sans Text" w:hAnsi="Imperial Sans Text"/>
          <w:lang w:val="en-GB"/>
        </w:rPr>
        <w:t>copied</w:t>
      </w:r>
      <w:r w:rsidRPr="00D04A4D">
        <w:rPr>
          <w:rFonts w:ascii="Imperial Sans Text" w:hAnsi="Imperial Sans Text"/>
          <w:spacing w:val="-5"/>
          <w:lang w:val="en-GB"/>
        </w:rPr>
        <w:t xml:space="preserve"> </w:t>
      </w:r>
      <w:r w:rsidRPr="00D04A4D">
        <w:rPr>
          <w:rFonts w:ascii="Imperial Sans Text" w:hAnsi="Imperial Sans Text"/>
          <w:lang w:val="en-GB"/>
        </w:rPr>
        <w:t>further</w:t>
      </w:r>
      <w:r w:rsidRPr="00D04A4D">
        <w:rPr>
          <w:rFonts w:ascii="Imperial Sans Text" w:hAnsi="Imperial Sans Text"/>
          <w:spacing w:val="-7"/>
          <w:lang w:val="en-GB"/>
        </w:rPr>
        <w:t xml:space="preserve"> </w:t>
      </w:r>
      <w:r w:rsidRPr="00D04A4D">
        <w:rPr>
          <w:rFonts w:ascii="Imperial Sans Text" w:hAnsi="Imperial Sans Text"/>
          <w:lang w:val="en-GB"/>
        </w:rPr>
        <w:t>to</w:t>
      </w:r>
      <w:r w:rsidRPr="00D04A4D">
        <w:rPr>
          <w:rFonts w:ascii="Imperial Sans Text" w:hAnsi="Imperial Sans Text"/>
          <w:spacing w:val="-5"/>
          <w:lang w:val="en-GB"/>
        </w:rPr>
        <w:t xml:space="preserve"> </w:t>
      </w:r>
      <w:r w:rsidRPr="00D04A4D">
        <w:rPr>
          <w:rFonts w:ascii="Imperial Sans Text" w:hAnsi="Imperial Sans Text"/>
          <w:lang w:val="en-GB"/>
        </w:rPr>
        <w:t>ensure</w:t>
      </w:r>
      <w:r w:rsidRPr="00D04A4D">
        <w:rPr>
          <w:rFonts w:ascii="Imperial Sans Text" w:hAnsi="Imperial Sans Text"/>
          <w:spacing w:val="-6"/>
          <w:lang w:val="en-GB"/>
        </w:rPr>
        <w:t xml:space="preserve"> </w:t>
      </w:r>
      <w:r w:rsidRPr="00D04A4D">
        <w:rPr>
          <w:rFonts w:ascii="Imperial Sans Text" w:hAnsi="Imperial Sans Text"/>
          <w:lang w:val="en-GB"/>
        </w:rPr>
        <w:t>compliance</w:t>
      </w:r>
      <w:r w:rsidRPr="00D04A4D">
        <w:rPr>
          <w:rFonts w:ascii="Imperial Sans Text" w:hAnsi="Imperial Sans Text"/>
          <w:spacing w:val="-5"/>
          <w:lang w:val="en-GB"/>
        </w:rPr>
        <w:t xml:space="preserve"> </w:t>
      </w:r>
      <w:r w:rsidRPr="00D04A4D">
        <w:rPr>
          <w:rFonts w:ascii="Imperial Sans Text" w:hAnsi="Imperial Sans Text"/>
          <w:lang w:val="en-GB"/>
        </w:rPr>
        <w:t>with</w:t>
      </w:r>
      <w:r w:rsidRPr="00D04A4D">
        <w:rPr>
          <w:rFonts w:ascii="Imperial Sans Text" w:hAnsi="Imperial Sans Text"/>
          <w:spacing w:val="-5"/>
          <w:lang w:val="en-GB"/>
        </w:rPr>
        <w:t xml:space="preserve"> </w:t>
      </w:r>
      <w:r w:rsidRPr="00D04A4D">
        <w:rPr>
          <w:rFonts w:ascii="Imperial Sans Text" w:hAnsi="Imperial Sans Text"/>
          <w:lang w:val="en-GB"/>
        </w:rPr>
        <w:t>data</w:t>
      </w:r>
      <w:r w:rsidRPr="00D04A4D">
        <w:rPr>
          <w:rFonts w:ascii="Imperial Sans Text" w:hAnsi="Imperial Sans Text"/>
          <w:spacing w:val="-6"/>
          <w:lang w:val="en-GB"/>
        </w:rPr>
        <w:t xml:space="preserve"> </w:t>
      </w:r>
      <w:r w:rsidRPr="00D04A4D">
        <w:rPr>
          <w:rFonts w:ascii="Imperial Sans Text" w:hAnsi="Imperial Sans Text"/>
          <w:lang w:val="en-GB"/>
        </w:rPr>
        <w:t>protection</w:t>
      </w:r>
      <w:r w:rsidRPr="00D04A4D">
        <w:rPr>
          <w:rFonts w:ascii="Imperial Sans Text" w:hAnsi="Imperial Sans Text"/>
          <w:spacing w:val="-5"/>
          <w:lang w:val="en-GB"/>
        </w:rPr>
        <w:t xml:space="preserve"> </w:t>
      </w:r>
      <w:r w:rsidRPr="00D04A4D">
        <w:rPr>
          <w:rFonts w:ascii="Imperial Sans Text" w:hAnsi="Imperial Sans Text"/>
          <w:lang w:val="en-GB"/>
        </w:rPr>
        <w:t>legislation. This applies in the case of both supported and personal candidates.</w:t>
      </w:r>
      <w:r w:rsidRPr="00D04A4D">
        <w:rPr>
          <w:rFonts w:ascii="Imperial Sans Text Semibold" w:hAnsi="Imperial Sans Text Semibold"/>
          <w:b/>
          <w:bCs/>
          <w:lang w:val="en-GB"/>
        </w:rPr>
        <w:t xml:space="preserve"> </w:t>
      </w:r>
      <w:r w:rsidRPr="000711C9">
        <w:rPr>
          <w:rFonts w:ascii="Imperial Sans Text Semibold" w:hAnsi="Imperial Sans Text Semibold"/>
          <w:b/>
          <w:bCs/>
          <w:lang w:val="en-GB"/>
        </w:rPr>
        <w:t>Referees’ names</w:t>
      </w:r>
      <w:r w:rsidRPr="000711C9">
        <w:rPr>
          <w:rFonts w:ascii="Imperial Sans Text Semibold" w:hAnsi="Imperial Sans Text Semibold"/>
          <w:b/>
          <w:bCs/>
          <w:spacing w:val="-34"/>
          <w:lang w:val="en-GB"/>
        </w:rPr>
        <w:t xml:space="preserve"> </w:t>
      </w:r>
      <w:r w:rsidRPr="000711C9">
        <w:rPr>
          <w:rFonts w:ascii="Imperial Sans Text Semibold" w:hAnsi="Imperial Sans Text Semibold"/>
          <w:b/>
          <w:bCs/>
          <w:lang w:val="en-GB"/>
        </w:rPr>
        <w:t xml:space="preserve">and references are strictly confidential, and Heads of Department are responsible for ensuring confidentiality is </w:t>
      </w:r>
      <w:proofErr w:type="gramStart"/>
      <w:r w:rsidRPr="000711C9">
        <w:rPr>
          <w:rFonts w:ascii="Imperial Sans Text Semibold" w:hAnsi="Imperial Sans Text Semibold"/>
          <w:b/>
          <w:bCs/>
          <w:lang w:val="en-GB"/>
        </w:rPr>
        <w:t>maintained at all</w:t>
      </w:r>
      <w:r w:rsidRPr="000711C9">
        <w:rPr>
          <w:rFonts w:ascii="Imperial Sans Text Semibold" w:hAnsi="Imperial Sans Text Semibold"/>
          <w:b/>
          <w:bCs/>
          <w:spacing w:val="-5"/>
          <w:lang w:val="en-GB"/>
        </w:rPr>
        <w:t xml:space="preserve"> </w:t>
      </w:r>
      <w:r w:rsidRPr="000711C9">
        <w:rPr>
          <w:rFonts w:ascii="Imperial Sans Text Semibold" w:hAnsi="Imperial Sans Text Semibold"/>
          <w:b/>
          <w:bCs/>
          <w:lang w:val="en-GB"/>
        </w:rPr>
        <w:t>times</w:t>
      </w:r>
      <w:proofErr w:type="gramEnd"/>
      <w:r w:rsidRPr="000711C9">
        <w:rPr>
          <w:rFonts w:ascii="Imperial Sans Text Semibold" w:hAnsi="Imperial Sans Text Semibold"/>
          <w:b/>
          <w:bCs/>
          <w:lang w:val="en-GB"/>
        </w:rPr>
        <w:t>.</w:t>
      </w:r>
    </w:p>
    <w:p w14:paraId="11E80990" w14:textId="77777777" w:rsidR="00957AB5" w:rsidRPr="00D04A4D" w:rsidRDefault="00261C92" w:rsidP="008A6074">
      <w:pPr>
        <w:pStyle w:val="ListParagraph"/>
        <w:numPr>
          <w:ilvl w:val="0"/>
          <w:numId w:val="5"/>
        </w:numPr>
        <w:tabs>
          <w:tab w:val="left" w:pos="721"/>
        </w:tabs>
        <w:spacing w:before="79"/>
        <w:jc w:val="both"/>
        <w:rPr>
          <w:rFonts w:ascii="Imperial Sans Text" w:hAnsi="Imperial Sans Text"/>
          <w:b/>
          <w:sz w:val="28"/>
          <w:lang w:val="en-GB"/>
        </w:rPr>
      </w:pPr>
      <w:bookmarkStart w:id="20" w:name="_TOC_250012"/>
      <w:r w:rsidRPr="00D04A4D">
        <w:rPr>
          <w:rFonts w:ascii="Imperial Sans Text" w:hAnsi="Imperial Sans Text"/>
          <w:b/>
          <w:sz w:val="28"/>
          <w:lang w:val="en-GB"/>
        </w:rPr>
        <w:t>Application</w:t>
      </w:r>
      <w:r w:rsidRPr="00D04A4D">
        <w:rPr>
          <w:rFonts w:ascii="Imperial Sans Text" w:hAnsi="Imperial Sans Text"/>
          <w:b/>
          <w:spacing w:val="-1"/>
          <w:sz w:val="28"/>
          <w:lang w:val="en-GB"/>
        </w:rPr>
        <w:t xml:space="preserve"> </w:t>
      </w:r>
      <w:bookmarkEnd w:id="20"/>
      <w:r w:rsidRPr="00D04A4D">
        <w:rPr>
          <w:rFonts w:ascii="Imperial Sans Text" w:hAnsi="Imperial Sans Text"/>
          <w:b/>
          <w:sz w:val="28"/>
          <w:lang w:val="en-GB"/>
        </w:rPr>
        <w:t>Form</w:t>
      </w:r>
    </w:p>
    <w:p w14:paraId="0DC39E1A" w14:textId="77777777" w:rsidR="00957AB5" w:rsidRPr="00D04A4D" w:rsidRDefault="00261C92" w:rsidP="008A6074">
      <w:pPr>
        <w:pStyle w:val="BodyText"/>
        <w:spacing w:before="119" w:line="242" w:lineRule="auto"/>
        <w:ind w:left="294"/>
        <w:jc w:val="both"/>
        <w:rPr>
          <w:rFonts w:ascii="Imperial Sans Text" w:hAnsi="Imperial Sans Text"/>
          <w:lang w:val="en-GB"/>
        </w:rPr>
      </w:pPr>
      <w:r w:rsidRPr="00D04A4D">
        <w:rPr>
          <w:rFonts w:ascii="Imperial Sans Text" w:hAnsi="Imperial Sans Text"/>
          <w:lang w:val="en-GB"/>
        </w:rPr>
        <w:t>Candidates should include a full list of publications within the body of the Application Form, and not as a separate document.</w:t>
      </w:r>
    </w:p>
    <w:p w14:paraId="2494F52F" w14:textId="77777777" w:rsidR="00957AB5" w:rsidRPr="00D04A4D" w:rsidRDefault="00957AB5" w:rsidP="008A6074">
      <w:pPr>
        <w:pStyle w:val="BodyText"/>
        <w:spacing w:before="5"/>
        <w:jc w:val="both"/>
        <w:rPr>
          <w:rFonts w:ascii="Imperial Sans Text" w:hAnsi="Imperial Sans Text"/>
          <w:sz w:val="20"/>
          <w:lang w:val="en-GB"/>
        </w:rPr>
      </w:pPr>
    </w:p>
    <w:p w14:paraId="018EC639" w14:textId="031172F2" w:rsidR="00957AB5" w:rsidRPr="00D04A4D" w:rsidRDefault="00A97300" w:rsidP="008A6074">
      <w:pPr>
        <w:pStyle w:val="ListParagraph"/>
        <w:numPr>
          <w:ilvl w:val="0"/>
          <w:numId w:val="5"/>
        </w:numPr>
        <w:tabs>
          <w:tab w:val="left" w:pos="721"/>
        </w:tabs>
        <w:jc w:val="both"/>
        <w:rPr>
          <w:rFonts w:ascii="Imperial Sans Text" w:hAnsi="Imperial Sans Text"/>
          <w:b/>
          <w:sz w:val="28"/>
          <w:lang w:val="en-GB"/>
        </w:rPr>
      </w:pPr>
      <w:r w:rsidRPr="00D04A4D">
        <w:rPr>
          <w:rFonts w:ascii="Imperial Sans Text" w:hAnsi="Imperial Sans Text"/>
          <w:b/>
          <w:sz w:val="28"/>
          <w:lang w:val="en-GB"/>
        </w:rPr>
        <w:t>Values</w:t>
      </w:r>
      <w:r w:rsidR="006E5BE6">
        <w:rPr>
          <w:rFonts w:ascii="Imperial Sans Text" w:hAnsi="Imperial Sans Text"/>
          <w:b/>
          <w:sz w:val="28"/>
          <w:lang w:val="en-GB"/>
        </w:rPr>
        <w:t xml:space="preserve"> and Behaviours</w:t>
      </w:r>
    </w:p>
    <w:p w14:paraId="7401DBD9" w14:textId="1980E5B5" w:rsidR="00957AB5" w:rsidRPr="00D04A4D" w:rsidRDefault="00261C92" w:rsidP="00620D15">
      <w:pPr>
        <w:pStyle w:val="BodyText"/>
        <w:spacing w:before="120"/>
        <w:ind w:left="295" w:right="110"/>
        <w:jc w:val="both"/>
        <w:rPr>
          <w:rFonts w:ascii="Imperial Sans Text" w:hAnsi="Imperial Sans Text"/>
          <w:lang w:val="en-GB"/>
        </w:rPr>
      </w:pPr>
      <w:r w:rsidRPr="00D04A4D">
        <w:rPr>
          <w:rFonts w:ascii="Imperial Sans Text" w:hAnsi="Imperial Sans Text"/>
          <w:color w:val="000000" w:themeColor="text1"/>
          <w:lang w:val="en-GB"/>
        </w:rPr>
        <w:t xml:space="preserve">A section on the </w:t>
      </w:r>
      <w:r w:rsidR="006E5BE6">
        <w:rPr>
          <w:rFonts w:ascii="Imperial Sans Text" w:hAnsi="Imperial Sans Text"/>
          <w:color w:val="000000" w:themeColor="text1"/>
          <w:lang w:val="en-GB"/>
        </w:rPr>
        <w:t xml:space="preserve">candidate’s </w:t>
      </w:r>
      <w:r w:rsidRPr="00D04A4D">
        <w:rPr>
          <w:rFonts w:ascii="Imperial Sans Text" w:hAnsi="Imperial Sans Text"/>
          <w:color w:val="000000" w:themeColor="text1"/>
          <w:lang w:val="en-GB"/>
        </w:rPr>
        <w:t xml:space="preserve">form </w:t>
      </w:r>
      <w:r w:rsidR="00B3547F" w:rsidRPr="00D04A4D">
        <w:rPr>
          <w:rFonts w:ascii="Imperial Sans Text" w:hAnsi="Imperial Sans Text"/>
          <w:color w:val="000000" w:themeColor="text1"/>
          <w:lang w:val="en-GB"/>
        </w:rPr>
        <w:t xml:space="preserve">gives </w:t>
      </w:r>
      <w:r w:rsidRPr="00D04A4D">
        <w:rPr>
          <w:rFonts w:ascii="Imperial Sans Text" w:hAnsi="Imperial Sans Text"/>
          <w:color w:val="000000" w:themeColor="text1"/>
          <w:lang w:val="en-GB"/>
        </w:rPr>
        <w:t xml:space="preserve">the opportunity to highlight achievements </w:t>
      </w:r>
      <w:proofErr w:type="gramStart"/>
      <w:r w:rsidRPr="00D04A4D">
        <w:rPr>
          <w:rFonts w:ascii="Imperial Sans Text" w:hAnsi="Imperial Sans Text"/>
          <w:color w:val="000000" w:themeColor="text1"/>
          <w:lang w:val="en-GB"/>
        </w:rPr>
        <w:t xml:space="preserve">with regard </w:t>
      </w:r>
      <w:r w:rsidR="00A97300" w:rsidRPr="00D04A4D">
        <w:rPr>
          <w:rFonts w:ascii="Imperial Sans Text" w:hAnsi="Imperial Sans Text"/>
          <w:color w:val="000000" w:themeColor="text1"/>
          <w:lang w:val="en-GB"/>
        </w:rPr>
        <w:t>to</w:t>
      </w:r>
      <w:proofErr w:type="gramEnd"/>
      <w:r w:rsidR="00A97300" w:rsidRPr="00D04A4D">
        <w:rPr>
          <w:rFonts w:ascii="Imperial Sans Text" w:hAnsi="Imperial Sans Text"/>
          <w:color w:val="000000" w:themeColor="text1"/>
          <w:lang w:val="en-GB"/>
        </w:rPr>
        <w:t xml:space="preserve"> </w:t>
      </w:r>
      <w:r w:rsidR="00C975A2" w:rsidRPr="00EC1197">
        <w:rPr>
          <w:rFonts w:ascii="Imperial Sans Text" w:hAnsi="Imperial Sans Text"/>
          <w:color w:val="000000" w:themeColor="text1"/>
          <w:lang w:val="en-GB"/>
        </w:rPr>
        <w:t xml:space="preserve">Imperial’s </w:t>
      </w:r>
      <w:r w:rsidR="00A97300" w:rsidRPr="00EC1197">
        <w:rPr>
          <w:rFonts w:ascii="Imperial Sans Text" w:hAnsi="Imperial Sans Text"/>
          <w:color w:val="000000" w:themeColor="text1"/>
          <w:lang w:val="en-GB"/>
        </w:rPr>
        <w:t>Values and Behaviours Framework</w:t>
      </w:r>
      <w:r w:rsidRPr="00EC1197">
        <w:rPr>
          <w:rFonts w:ascii="Imperial Sans Text" w:hAnsi="Imperial Sans Text"/>
          <w:color w:val="000000" w:themeColor="text1"/>
          <w:lang w:val="en-GB"/>
        </w:rPr>
        <w:t xml:space="preserve">. The purpose is to guide the behaviour of all staff, </w:t>
      </w:r>
      <w:r w:rsidRPr="00D04A4D">
        <w:rPr>
          <w:rFonts w:ascii="Imperial Sans Text" w:hAnsi="Imperial Sans Text"/>
          <w:lang w:val="en-GB"/>
        </w:rPr>
        <w:t>demonstrating</w:t>
      </w:r>
      <w:r w:rsidRPr="00D04A4D">
        <w:rPr>
          <w:rFonts w:ascii="Imperial Sans Text" w:hAnsi="Imperial Sans Text"/>
          <w:spacing w:val="-6"/>
          <w:lang w:val="en-GB"/>
        </w:rPr>
        <w:t xml:space="preserve"> </w:t>
      </w:r>
      <w:r w:rsidRPr="00D04A4D">
        <w:rPr>
          <w:rFonts w:ascii="Imperial Sans Text" w:hAnsi="Imperial Sans Text"/>
          <w:lang w:val="en-GB"/>
        </w:rPr>
        <w:t>the</w:t>
      </w:r>
      <w:r w:rsidRPr="00D04A4D">
        <w:rPr>
          <w:rFonts w:ascii="Imperial Sans Text" w:hAnsi="Imperial Sans Text"/>
          <w:spacing w:val="-6"/>
          <w:lang w:val="en-GB"/>
        </w:rPr>
        <w:t xml:space="preserve"> </w:t>
      </w:r>
      <w:r w:rsidRPr="00D04A4D">
        <w:rPr>
          <w:rFonts w:ascii="Imperial Sans Text" w:hAnsi="Imperial Sans Text"/>
          <w:lang w:val="en-GB"/>
        </w:rPr>
        <w:t>ways</w:t>
      </w:r>
      <w:r w:rsidRPr="00D04A4D">
        <w:rPr>
          <w:rFonts w:ascii="Imperial Sans Text" w:hAnsi="Imperial Sans Text"/>
          <w:spacing w:val="-6"/>
          <w:lang w:val="en-GB"/>
        </w:rPr>
        <w:t xml:space="preserve"> </w:t>
      </w:r>
      <w:r w:rsidRPr="00D04A4D">
        <w:rPr>
          <w:rFonts w:ascii="Imperial Sans Text" w:hAnsi="Imperial Sans Text"/>
          <w:lang w:val="en-GB"/>
        </w:rPr>
        <w:t>in</w:t>
      </w:r>
      <w:r w:rsidRPr="00D04A4D">
        <w:rPr>
          <w:rFonts w:ascii="Imperial Sans Text" w:hAnsi="Imperial Sans Text"/>
          <w:spacing w:val="-6"/>
          <w:lang w:val="en-GB"/>
        </w:rPr>
        <w:t xml:space="preserve"> </w:t>
      </w:r>
      <w:r w:rsidRPr="00D04A4D">
        <w:rPr>
          <w:rFonts w:ascii="Imperial Sans Text" w:hAnsi="Imperial Sans Text"/>
          <w:lang w:val="en-GB"/>
        </w:rPr>
        <w:t>which</w:t>
      </w:r>
      <w:r w:rsidRPr="00D04A4D">
        <w:rPr>
          <w:rFonts w:ascii="Imperial Sans Text" w:hAnsi="Imperial Sans Text"/>
          <w:spacing w:val="-6"/>
          <w:lang w:val="en-GB"/>
        </w:rPr>
        <w:t xml:space="preserve"> </w:t>
      </w:r>
      <w:r w:rsidRPr="00D04A4D">
        <w:rPr>
          <w:rFonts w:ascii="Imperial Sans Text" w:hAnsi="Imperial Sans Text"/>
          <w:lang w:val="en-GB"/>
        </w:rPr>
        <w:t>staff</w:t>
      </w:r>
      <w:r w:rsidRPr="00D04A4D">
        <w:rPr>
          <w:rFonts w:ascii="Imperial Sans Text" w:hAnsi="Imperial Sans Text"/>
          <w:spacing w:val="-6"/>
          <w:lang w:val="en-GB"/>
        </w:rPr>
        <w:t xml:space="preserve"> </w:t>
      </w:r>
      <w:r w:rsidRPr="00D04A4D">
        <w:rPr>
          <w:rFonts w:ascii="Imperial Sans Text" w:hAnsi="Imperial Sans Text"/>
          <w:lang w:val="en-GB"/>
        </w:rPr>
        <w:t>respect</w:t>
      </w:r>
      <w:r w:rsidRPr="00D04A4D">
        <w:rPr>
          <w:rFonts w:ascii="Imperial Sans Text" w:hAnsi="Imperial Sans Text"/>
          <w:spacing w:val="-6"/>
          <w:lang w:val="en-GB"/>
        </w:rPr>
        <w:t xml:space="preserve"> </w:t>
      </w:r>
      <w:r w:rsidRPr="00D04A4D">
        <w:rPr>
          <w:rFonts w:ascii="Imperial Sans Text" w:hAnsi="Imperial Sans Text"/>
          <w:lang w:val="en-GB"/>
        </w:rPr>
        <w:t>and</w:t>
      </w:r>
      <w:r w:rsidRPr="00D04A4D">
        <w:rPr>
          <w:rFonts w:ascii="Imperial Sans Text" w:hAnsi="Imperial Sans Text"/>
          <w:spacing w:val="-6"/>
          <w:lang w:val="en-GB"/>
        </w:rPr>
        <w:t xml:space="preserve"> </w:t>
      </w:r>
      <w:r w:rsidRPr="00D04A4D">
        <w:rPr>
          <w:rFonts w:ascii="Imperial Sans Text" w:hAnsi="Imperial Sans Text"/>
          <w:lang w:val="en-GB"/>
        </w:rPr>
        <w:t>support</w:t>
      </w:r>
      <w:r w:rsidRPr="00D04A4D">
        <w:rPr>
          <w:rFonts w:ascii="Imperial Sans Text" w:hAnsi="Imperial Sans Text"/>
          <w:spacing w:val="-6"/>
          <w:lang w:val="en-GB"/>
        </w:rPr>
        <w:t xml:space="preserve"> </w:t>
      </w:r>
      <w:r w:rsidRPr="00D04A4D">
        <w:rPr>
          <w:rFonts w:ascii="Imperial Sans Text" w:hAnsi="Imperial Sans Text"/>
          <w:lang w:val="en-GB"/>
        </w:rPr>
        <w:t>each</w:t>
      </w:r>
      <w:r w:rsidRPr="00D04A4D">
        <w:rPr>
          <w:rFonts w:ascii="Imperial Sans Text" w:hAnsi="Imperial Sans Text"/>
          <w:spacing w:val="-6"/>
          <w:lang w:val="en-GB"/>
        </w:rPr>
        <w:t xml:space="preserve"> </w:t>
      </w:r>
      <w:r w:rsidRPr="00D04A4D">
        <w:rPr>
          <w:rFonts w:ascii="Imperial Sans Text" w:hAnsi="Imperial Sans Text"/>
          <w:lang w:val="en-GB"/>
        </w:rPr>
        <w:t>other</w:t>
      </w:r>
      <w:r w:rsidRPr="00D04A4D">
        <w:rPr>
          <w:rFonts w:ascii="Imperial Sans Text" w:hAnsi="Imperial Sans Text"/>
          <w:spacing w:val="-6"/>
          <w:lang w:val="en-GB"/>
        </w:rPr>
        <w:t xml:space="preserve"> </w:t>
      </w:r>
      <w:r w:rsidRPr="00D04A4D">
        <w:rPr>
          <w:rFonts w:ascii="Imperial Sans Text" w:hAnsi="Imperial Sans Text"/>
          <w:lang w:val="en-GB"/>
        </w:rPr>
        <w:t>in</w:t>
      </w:r>
      <w:r w:rsidRPr="00D04A4D">
        <w:rPr>
          <w:rFonts w:ascii="Imperial Sans Text" w:hAnsi="Imperial Sans Text"/>
          <w:spacing w:val="-6"/>
          <w:lang w:val="en-GB"/>
        </w:rPr>
        <w:t xml:space="preserve"> </w:t>
      </w:r>
      <w:r w:rsidRPr="00D04A4D">
        <w:rPr>
          <w:rFonts w:ascii="Imperial Sans Text" w:hAnsi="Imperial Sans Text"/>
          <w:lang w:val="en-GB"/>
        </w:rPr>
        <w:t>achieving</w:t>
      </w:r>
      <w:r w:rsidRPr="00D04A4D">
        <w:rPr>
          <w:rFonts w:ascii="Imperial Sans Text" w:hAnsi="Imperial Sans Text"/>
          <w:spacing w:val="-6"/>
          <w:lang w:val="en-GB"/>
        </w:rPr>
        <w:t xml:space="preserve"> </w:t>
      </w:r>
      <w:r w:rsidRPr="00D04A4D">
        <w:rPr>
          <w:rFonts w:ascii="Imperial Sans Text" w:hAnsi="Imperial Sans Text"/>
          <w:lang w:val="en-GB"/>
        </w:rPr>
        <w:t xml:space="preserve">personal goals and </w:t>
      </w:r>
      <w:r w:rsidR="00694EFF" w:rsidRPr="00D04A4D">
        <w:rPr>
          <w:rFonts w:ascii="Imperial Sans Text" w:hAnsi="Imperial Sans Text"/>
          <w:lang w:val="en-GB"/>
        </w:rPr>
        <w:t>Imperial</w:t>
      </w:r>
      <w:r w:rsidRPr="00D04A4D">
        <w:rPr>
          <w:rFonts w:ascii="Imperial Sans Text" w:hAnsi="Imperial Sans Text"/>
          <w:lang w:val="en-GB"/>
        </w:rPr>
        <w:t>’s strategic</w:t>
      </w:r>
      <w:r w:rsidRPr="00D04A4D">
        <w:rPr>
          <w:rFonts w:ascii="Imperial Sans Text" w:hAnsi="Imperial Sans Text"/>
          <w:spacing w:val="-1"/>
          <w:lang w:val="en-GB"/>
        </w:rPr>
        <w:t xml:space="preserve"> </w:t>
      </w:r>
      <w:r w:rsidRPr="00D04A4D">
        <w:rPr>
          <w:rFonts w:ascii="Imperial Sans Text" w:hAnsi="Imperial Sans Text"/>
          <w:lang w:val="en-GB"/>
        </w:rPr>
        <w:t>objectives.</w:t>
      </w:r>
      <w:r w:rsidR="00A97300" w:rsidRPr="00D04A4D">
        <w:rPr>
          <w:rFonts w:ascii="Imperial Sans Text" w:hAnsi="Imperial Sans Text"/>
          <w:lang w:val="en-GB"/>
        </w:rPr>
        <w:t xml:space="preserve"> Please see </w:t>
      </w:r>
      <w:hyperlink r:id="rId21" w:tooltip="https://www.imperial.ac.uk/media/imperial-college/administration-and-support-services/hr/public/values/1-Values_Behaviours-Framework.pdf" w:history="1">
        <w:r w:rsidR="00A97300" w:rsidRPr="00D04A4D">
          <w:rPr>
            <w:rFonts w:ascii="Imperial Sans Text" w:eastAsia="Times New Roman" w:hAnsi="Imperial Sans Text"/>
            <w:bCs/>
            <w:color w:val="0000FF"/>
            <w:u w:val="single"/>
            <w:lang w:val="en-GB"/>
          </w:rPr>
          <w:t>Values - Behaviour Framework (imperial.ac.uk)</w:t>
        </w:r>
      </w:hyperlink>
    </w:p>
    <w:p w14:paraId="14B31805" w14:textId="1466F391" w:rsidR="00957AB5" w:rsidRPr="00D04A4D" w:rsidRDefault="00261C92" w:rsidP="00620D15">
      <w:pPr>
        <w:pStyle w:val="BodyText"/>
        <w:spacing w:before="120"/>
        <w:ind w:left="295" w:right="110"/>
        <w:jc w:val="both"/>
        <w:rPr>
          <w:rFonts w:ascii="Imperial Sans Text" w:hAnsi="Imperial Sans Text"/>
          <w:color w:val="FF0000"/>
          <w:lang w:val="en-GB"/>
        </w:rPr>
      </w:pPr>
      <w:r w:rsidRPr="00D04A4D">
        <w:rPr>
          <w:rFonts w:ascii="Imperial Sans Text" w:hAnsi="Imperial Sans Text"/>
          <w:lang w:val="en-GB"/>
        </w:rPr>
        <w:t xml:space="preserve">Line Managers must confirm </w:t>
      </w:r>
      <w:r w:rsidRPr="002F79AF">
        <w:rPr>
          <w:rFonts w:ascii="Imperial Sans Text" w:hAnsi="Imperial Sans Text"/>
          <w:color w:val="000000" w:themeColor="text1"/>
          <w:lang w:val="en-GB"/>
        </w:rPr>
        <w:t xml:space="preserve">that during the </w:t>
      </w:r>
      <w:r w:rsidR="006E5BE6" w:rsidRPr="002F79AF">
        <w:rPr>
          <w:rFonts w:ascii="Imperial Sans Text" w:hAnsi="Imperial Sans Text"/>
          <w:color w:val="000000" w:themeColor="text1"/>
          <w:lang w:val="en-GB"/>
        </w:rPr>
        <w:t>Annual Review Conversation (ARC)</w:t>
      </w:r>
      <w:r w:rsidRPr="002F79AF">
        <w:rPr>
          <w:rFonts w:ascii="Imperial Sans Text" w:hAnsi="Imperial Sans Text"/>
          <w:color w:val="000000" w:themeColor="text1"/>
          <w:lang w:val="en-GB"/>
        </w:rPr>
        <w:t xml:space="preserve"> process, </w:t>
      </w:r>
      <w:r w:rsidR="006E5BE6" w:rsidRPr="002F79AF">
        <w:rPr>
          <w:rFonts w:ascii="Imperial Sans Text" w:hAnsi="Imperial Sans Text"/>
          <w:color w:val="000000" w:themeColor="text1"/>
          <w:lang w:val="en-GB"/>
        </w:rPr>
        <w:t>Imperial’s</w:t>
      </w:r>
      <w:r w:rsidR="00A97300" w:rsidRPr="002F79AF">
        <w:rPr>
          <w:rFonts w:ascii="Imperial Sans Text" w:hAnsi="Imperial Sans Text"/>
          <w:color w:val="000000" w:themeColor="text1"/>
          <w:lang w:val="en-GB"/>
        </w:rPr>
        <w:t xml:space="preserve"> Values</w:t>
      </w:r>
      <w:r w:rsidRPr="002F79AF">
        <w:rPr>
          <w:rFonts w:ascii="Imperial Sans Text" w:hAnsi="Imperial Sans Text"/>
          <w:color w:val="000000" w:themeColor="text1"/>
          <w:lang w:val="en-GB"/>
        </w:rPr>
        <w:t xml:space="preserve"> are discussed with, and understood by the applicant, and that</w:t>
      </w:r>
      <w:r w:rsidR="00A97300" w:rsidRPr="002F79AF">
        <w:rPr>
          <w:rFonts w:ascii="Imperial Sans Text" w:hAnsi="Imperial Sans Text"/>
          <w:color w:val="000000" w:themeColor="text1"/>
          <w:lang w:val="en-GB"/>
        </w:rPr>
        <w:t xml:space="preserve"> Values</w:t>
      </w:r>
      <w:r w:rsidRPr="002F79AF">
        <w:rPr>
          <w:rFonts w:ascii="Imperial Sans Text" w:hAnsi="Imperial Sans Text"/>
          <w:color w:val="000000" w:themeColor="text1"/>
          <w:lang w:val="en-GB"/>
        </w:rPr>
        <w:t xml:space="preserve"> are </w:t>
      </w:r>
      <w:r w:rsidR="0047356F" w:rsidRPr="002F79AF">
        <w:rPr>
          <w:rFonts w:ascii="Imperial Sans Text" w:hAnsi="Imperial Sans Text"/>
          <w:color w:val="000000" w:themeColor="text1"/>
          <w:lang w:val="en-GB"/>
        </w:rPr>
        <w:t>visibly and consistently demonstrated through the behaviour of the candidate.</w:t>
      </w:r>
    </w:p>
    <w:p w14:paraId="56F1C229" w14:textId="3B5061C9" w:rsidR="00A91099" w:rsidRPr="00D04A4D" w:rsidRDefault="006E5BE6" w:rsidP="00620D15">
      <w:pPr>
        <w:pStyle w:val="BodyText"/>
        <w:spacing w:before="120"/>
        <w:ind w:left="295"/>
        <w:jc w:val="both"/>
        <w:rPr>
          <w:rFonts w:ascii="Imperial Sans Text" w:hAnsi="Imperial Sans Text"/>
          <w:color w:val="000000" w:themeColor="text1"/>
          <w:lang w:val="en-GB"/>
        </w:rPr>
      </w:pPr>
      <w:r w:rsidRPr="00EC1197">
        <w:rPr>
          <w:rFonts w:ascii="Imperial Sans Text" w:hAnsi="Imperial Sans Text"/>
          <w:color w:val="000000" w:themeColor="text1"/>
          <w:lang w:val="en-GB"/>
        </w:rPr>
        <w:t xml:space="preserve">The </w:t>
      </w:r>
      <w:r w:rsidR="0047356F" w:rsidRPr="00EC1197">
        <w:rPr>
          <w:rFonts w:ascii="Imperial Sans Text" w:hAnsi="Imperial Sans Text"/>
          <w:color w:val="000000" w:themeColor="text1"/>
          <w:lang w:val="en-GB"/>
        </w:rPr>
        <w:t xml:space="preserve">Values </w:t>
      </w:r>
      <w:r w:rsidRPr="00EC1197">
        <w:rPr>
          <w:rFonts w:ascii="Imperial Sans Text" w:hAnsi="Imperial Sans Text"/>
          <w:color w:val="000000" w:themeColor="text1"/>
          <w:lang w:val="en-GB"/>
        </w:rPr>
        <w:t xml:space="preserve">and Behaviours Framework </w:t>
      </w:r>
      <w:r w:rsidR="0047356F" w:rsidRPr="00EC1197">
        <w:rPr>
          <w:rFonts w:ascii="Imperial Sans Text" w:hAnsi="Imperial Sans Text"/>
          <w:color w:val="000000" w:themeColor="text1"/>
          <w:lang w:val="en-GB"/>
        </w:rPr>
        <w:t xml:space="preserve">replaced Imperial Expectations from November 2021 and that the current academic year forms part of a transition period. The following link relates Values to the </w:t>
      </w:r>
      <w:r w:rsidR="0047356F" w:rsidRPr="00D04A4D">
        <w:rPr>
          <w:rFonts w:ascii="Imperial Sans Text" w:hAnsi="Imperial Sans Text"/>
          <w:color w:val="000000" w:themeColor="text1"/>
          <w:lang w:val="en-GB"/>
        </w:rPr>
        <w:t xml:space="preserve">replaced Imperial Expectations and may be helpful when providing information. </w:t>
      </w:r>
      <w:hyperlink r:id="rId22" w:history="1">
        <w:r w:rsidR="0047356F" w:rsidRPr="00D04A4D">
          <w:rPr>
            <w:rStyle w:val="Hyperlink"/>
            <w:rFonts w:ascii="Imperial Sans Text" w:hAnsi="Imperial Sans Text"/>
            <w:lang w:val="en-GB"/>
          </w:rPr>
          <w:t>https://www.imperial.ac.uk/media/imperial-college/administration-and-support-services/hr/public/values/Values_Values_Link-to-Imperial-Expectations.pdf</w:t>
        </w:r>
      </w:hyperlink>
      <w:r w:rsidR="0047356F" w:rsidRPr="00D04A4D">
        <w:rPr>
          <w:rFonts w:ascii="Imperial Sans Text" w:hAnsi="Imperial Sans Text"/>
          <w:color w:val="000000" w:themeColor="text1"/>
          <w:lang w:val="en-GB"/>
        </w:rPr>
        <w:t xml:space="preserve">. </w:t>
      </w:r>
    </w:p>
    <w:p w14:paraId="0002A4DB" w14:textId="77777777" w:rsidR="00E113D0" w:rsidRPr="00D04A4D" w:rsidRDefault="00E113D0" w:rsidP="008A6074">
      <w:pPr>
        <w:pStyle w:val="BodyText"/>
        <w:spacing w:before="8"/>
        <w:jc w:val="both"/>
        <w:rPr>
          <w:rFonts w:ascii="Imperial Sans Text" w:hAnsi="Imperial Sans Text"/>
          <w:sz w:val="20"/>
          <w:lang w:val="en-GB"/>
        </w:rPr>
      </w:pPr>
    </w:p>
    <w:p w14:paraId="4E06DD91" w14:textId="77777777" w:rsidR="00957AB5" w:rsidRPr="00D04A4D" w:rsidRDefault="00261C92" w:rsidP="008A6074">
      <w:pPr>
        <w:pStyle w:val="ListParagraph"/>
        <w:numPr>
          <w:ilvl w:val="0"/>
          <w:numId w:val="5"/>
        </w:numPr>
        <w:tabs>
          <w:tab w:val="left" w:pos="721"/>
        </w:tabs>
        <w:jc w:val="both"/>
        <w:rPr>
          <w:rFonts w:ascii="Imperial Sans Text" w:hAnsi="Imperial Sans Text"/>
          <w:b/>
          <w:sz w:val="28"/>
          <w:lang w:val="en-GB"/>
        </w:rPr>
      </w:pPr>
      <w:bookmarkStart w:id="21" w:name="_TOC_250010"/>
      <w:bookmarkEnd w:id="21"/>
      <w:r w:rsidRPr="00D04A4D">
        <w:rPr>
          <w:rFonts w:ascii="Imperial Sans Text" w:hAnsi="Imperial Sans Text"/>
          <w:b/>
          <w:sz w:val="28"/>
          <w:lang w:val="en-GB"/>
        </w:rPr>
        <w:t>Citations</w:t>
      </w:r>
    </w:p>
    <w:p w14:paraId="786EDCFD" w14:textId="77777777" w:rsidR="00957AB5" w:rsidRPr="006E5BE6" w:rsidRDefault="00261C92" w:rsidP="008A6074">
      <w:pPr>
        <w:pStyle w:val="ListParagraph"/>
        <w:numPr>
          <w:ilvl w:val="0"/>
          <w:numId w:val="4"/>
        </w:numPr>
        <w:tabs>
          <w:tab w:val="left" w:pos="1015"/>
        </w:tabs>
        <w:spacing w:before="119"/>
        <w:jc w:val="both"/>
        <w:rPr>
          <w:rFonts w:ascii="Imperial Sans Text Semibold" w:hAnsi="Imperial Sans Text Semibold"/>
          <w:b/>
          <w:bCs/>
          <w:sz w:val="24"/>
          <w:lang w:val="en-GB"/>
        </w:rPr>
      </w:pPr>
      <w:r w:rsidRPr="006E5BE6">
        <w:rPr>
          <w:rFonts w:ascii="Imperial Sans Text Semibold" w:hAnsi="Imperial Sans Text Semibold"/>
          <w:b/>
          <w:bCs/>
          <w:sz w:val="24"/>
          <w:lang w:val="en-GB"/>
        </w:rPr>
        <w:t>Citation by the Head of</w:t>
      </w:r>
      <w:r w:rsidRPr="006E5BE6">
        <w:rPr>
          <w:rFonts w:ascii="Imperial Sans Text Semibold" w:hAnsi="Imperial Sans Text Semibold"/>
          <w:b/>
          <w:bCs/>
          <w:spacing w:val="-4"/>
          <w:sz w:val="24"/>
          <w:lang w:val="en-GB"/>
        </w:rPr>
        <w:t xml:space="preserve"> </w:t>
      </w:r>
      <w:r w:rsidRPr="006E5BE6">
        <w:rPr>
          <w:rFonts w:ascii="Imperial Sans Text Semibold" w:hAnsi="Imperial Sans Text Semibold"/>
          <w:b/>
          <w:bCs/>
          <w:sz w:val="24"/>
          <w:lang w:val="en-GB"/>
        </w:rPr>
        <w:t>Department</w:t>
      </w:r>
    </w:p>
    <w:p w14:paraId="5020C388" w14:textId="77777777" w:rsidR="00957AB5" w:rsidRPr="00D04A4D" w:rsidRDefault="00261C92" w:rsidP="008A6074">
      <w:pPr>
        <w:pStyle w:val="BodyText"/>
        <w:spacing w:before="124" w:line="237" w:lineRule="auto"/>
        <w:ind w:left="1003"/>
        <w:jc w:val="both"/>
        <w:rPr>
          <w:rFonts w:ascii="Imperial Sans Text" w:hAnsi="Imperial Sans Text"/>
          <w:lang w:val="en-GB"/>
        </w:rPr>
      </w:pPr>
      <w:r w:rsidRPr="00D04A4D">
        <w:rPr>
          <w:rFonts w:ascii="Imperial Sans Text" w:hAnsi="Imperial Sans Text"/>
          <w:lang w:val="en-GB"/>
        </w:rPr>
        <w:t xml:space="preserve">The citation (see </w:t>
      </w:r>
      <w:r w:rsidRPr="006E5BE6">
        <w:rPr>
          <w:rFonts w:ascii="Imperial Sans Text Semibold" w:hAnsi="Imperial Sans Text Semibold"/>
          <w:b/>
          <w:bCs/>
          <w:lang w:val="en-GB"/>
        </w:rPr>
        <w:t>Appendix 8</w:t>
      </w:r>
      <w:r w:rsidRPr="00D04A4D">
        <w:rPr>
          <w:rFonts w:ascii="Imperial Sans Text" w:hAnsi="Imperial Sans Text"/>
          <w:b/>
          <w:lang w:val="en-GB"/>
        </w:rPr>
        <w:t xml:space="preserve"> </w:t>
      </w:r>
      <w:r w:rsidRPr="00D04A4D">
        <w:rPr>
          <w:rFonts w:ascii="Imperial Sans Text" w:hAnsi="Imperial Sans Text"/>
          <w:lang w:val="en-GB"/>
        </w:rPr>
        <w:t>for a model) outlines the principal grounds for promotion and focuses on:</w:t>
      </w:r>
    </w:p>
    <w:p w14:paraId="13FA085C" w14:textId="77777777" w:rsidR="00957AB5" w:rsidRPr="00D04A4D" w:rsidRDefault="00261C92" w:rsidP="00F854B6">
      <w:pPr>
        <w:pStyle w:val="ListParagraph"/>
        <w:numPr>
          <w:ilvl w:val="1"/>
          <w:numId w:val="4"/>
        </w:numPr>
        <w:tabs>
          <w:tab w:val="left" w:pos="1734"/>
          <w:tab w:val="left" w:pos="1735"/>
        </w:tabs>
        <w:spacing w:before="80"/>
        <w:ind w:left="1418" w:right="110" w:hanging="425"/>
        <w:jc w:val="both"/>
        <w:rPr>
          <w:rFonts w:ascii="Imperial Sans Text" w:hAnsi="Imperial Sans Text"/>
          <w:sz w:val="24"/>
          <w:lang w:val="en-GB"/>
        </w:rPr>
      </w:pPr>
      <w:r w:rsidRPr="00D04A4D">
        <w:rPr>
          <w:rFonts w:ascii="Imperial Sans Text" w:hAnsi="Imperial Sans Text"/>
          <w:sz w:val="24"/>
          <w:lang w:val="en-GB"/>
        </w:rPr>
        <w:t xml:space="preserve">Key contributions: including educational achievement, "good citizenship" </w:t>
      </w:r>
      <w:r w:rsidRPr="00D04A4D">
        <w:rPr>
          <w:rFonts w:ascii="Imperial Sans Text" w:hAnsi="Imperial Sans Text"/>
          <w:spacing w:val="-5"/>
          <w:sz w:val="24"/>
          <w:lang w:val="en-GB"/>
        </w:rPr>
        <w:t xml:space="preserve">and </w:t>
      </w:r>
      <w:r w:rsidRPr="00D04A4D">
        <w:rPr>
          <w:rFonts w:ascii="Imperial Sans Text" w:hAnsi="Imperial Sans Text"/>
          <w:sz w:val="24"/>
          <w:lang w:val="en-GB"/>
        </w:rPr>
        <w:t>leadership qualities.</w:t>
      </w:r>
    </w:p>
    <w:p w14:paraId="7A1F5DA0" w14:textId="77777777" w:rsidR="00957AB5" w:rsidRPr="00D04A4D" w:rsidRDefault="00261C92" w:rsidP="00F854B6">
      <w:pPr>
        <w:pStyle w:val="ListParagraph"/>
        <w:numPr>
          <w:ilvl w:val="1"/>
          <w:numId w:val="4"/>
        </w:numPr>
        <w:tabs>
          <w:tab w:val="left" w:pos="1734"/>
          <w:tab w:val="left" w:pos="1735"/>
        </w:tabs>
        <w:spacing w:before="80"/>
        <w:ind w:left="1418" w:right="111" w:hanging="425"/>
        <w:jc w:val="both"/>
        <w:rPr>
          <w:rFonts w:ascii="Imperial Sans Text" w:hAnsi="Imperial Sans Text"/>
          <w:sz w:val="24"/>
          <w:lang w:val="en-GB"/>
        </w:rPr>
      </w:pPr>
      <w:r w:rsidRPr="00D04A4D">
        <w:rPr>
          <w:rFonts w:ascii="Imperial Sans Text" w:hAnsi="Imperial Sans Text"/>
          <w:sz w:val="24"/>
          <w:lang w:val="en-GB"/>
        </w:rPr>
        <w:t xml:space="preserve">Teaching ability, contributions and achievements. It is important to provide </w:t>
      </w:r>
      <w:r w:rsidRPr="00D04A4D">
        <w:rPr>
          <w:rFonts w:ascii="Imperial Sans Text" w:hAnsi="Imperial Sans Text"/>
          <w:spacing w:val="-7"/>
          <w:sz w:val="24"/>
          <w:lang w:val="en-GB"/>
        </w:rPr>
        <w:t xml:space="preserve">an </w:t>
      </w:r>
      <w:r w:rsidRPr="00D04A4D">
        <w:rPr>
          <w:rFonts w:ascii="Imperial Sans Text" w:hAnsi="Imperial Sans Text"/>
          <w:sz w:val="24"/>
          <w:lang w:val="en-GB"/>
        </w:rPr>
        <w:t>evaluation of teaching quality as this is a key criterion for</w:t>
      </w:r>
      <w:r w:rsidRPr="00D04A4D">
        <w:rPr>
          <w:rFonts w:ascii="Imperial Sans Text" w:hAnsi="Imperial Sans Text"/>
          <w:spacing w:val="-2"/>
          <w:sz w:val="24"/>
          <w:lang w:val="en-GB"/>
        </w:rPr>
        <w:t xml:space="preserve"> </w:t>
      </w:r>
      <w:r w:rsidRPr="00D04A4D">
        <w:rPr>
          <w:rFonts w:ascii="Imperial Sans Text" w:hAnsi="Imperial Sans Text"/>
          <w:sz w:val="24"/>
          <w:lang w:val="en-GB"/>
        </w:rPr>
        <w:t>promotion.</w:t>
      </w:r>
    </w:p>
    <w:p w14:paraId="2057C9C6" w14:textId="77777777" w:rsidR="00957AB5" w:rsidRPr="00D04A4D" w:rsidRDefault="00261C92" w:rsidP="00F854B6">
      <w:pPr>
        <w:pStyle w:val="ListParagraph"/>
        <w:numPr>
          <w:ilvl w:val="1"/>
          <w:numId w:val="4"/>
        </w:numPr>
        <w:tabs>
          <w:tab w:val="left" w:pos="1734"/>
          <w:tab w:val="left" w:pos="1735"/>
        </w:tabs>
        <w:spacing w:before="80"/>
        <w:ind w:left="1418" w:right="111" w:hanging="425"/>
        <w:jc w:val="both"/>
        <w:rPr>
          <w:rFonts w:ascii="Imperial Sans Text" w:hAnsi="Imperial Sans Text"/>
          <w:sz w:val="24"/>
          <w:lang w:val="en-GB"/>
        </w:rPr>
      </w:pPr>
      <w:r w:rsidRPr="00D04A4D">
        <w:rPr>
          <w:rFonts w:ascii="Imperial Sans Text" w:hAnsi="Imperial Sans Text"/>
          <w:sz w:val="24"/>
          <w:lang w:val="en-GB"/>
        </w:rPr>
        <w:t>Student</w:t>
      </w:r>
      <w:r w:rsidRPr="00D04A4D">
        <w:rPr>
          <w:rFonts w:ascii="Imperial Sans Text" w:hAnsi="Imperial Sans Text"/>
          <w:spacing w:val="-8"/>
          <w:sz w:val="24"/>
          <w:lang w:val="en-GB"/>
        </w:rPr>
        <w:t xml:space="preserve"> </w:t>
      </w:r>
      <w:r w:rsidRPr="00D04A4D">
        <w:rPr>
          <w:rFonts w:ascii="Imperial Sans Text" w:hAnsi="Imperial Sans Text"/>
          <w:sz w:val="24"/>
          <w:lang w:val="en-GB"/>
        </w:rPr>
        <w:t>support:</w:t>
      </w:r>
      <w:r w:rsidRPr="00D04A4D">
        <w:rPr>
          <w:rFonts w:ascii="Imperial Sans Text" w:hAnsi="Imperial Sans Text"/>
          <w:spacing w:val="-8"/>
          <w:sz w:val="24"/>
          <w:lang w:val="en-GB"/>
        </w:rPr>
        <w:t xml:space="preserve"> </w:t>
      </w:r>
      <w:r w:rsidRPr="00D04A4D">
        <w:rPr>
          <w:rFonts w:ascii="Imperial Sans Text" w:hAnsi="Imperial Sans Text"/>
          <w:sz w:val="24"/>
          <w:lang w:val="en-GB"/>
        </w:rPr>
        <w:t>contributions</w:t>
      </w:r>
      <w:r w:rsidRPr="00D04A4D">
        <w:rPr>
          <w:rFonts w:ascii="Imperial Sans Text" w:hAnsi="Imperial Sans Text"/>
          <w:spacing w:val="-8"/>
          <w:sz w:val="24"/>
          <w:lang w:val="en-GB"/>
        </w:rPr>
        <w:t xml:space="preserve"> </w:t>
      </w:r>
      <w:r w:rsidRPr="00D04A4D">
        <w:rPr>
          <w:rFonts w:ascii="Imperial Sans Text" w:hAnsi="Imperial Sans Text"/>
          <w:sz w:val="24"/>
          <w:lang w:val="en-GB"/>
        </w:rPr>
        <w:t>to</w:t>
      </w:r>
      <w:r w:rsidRPr="00D04A4D">
        <w:rPr>
          <w:rFonts w:ascii="Imperial Sans Text" w:hAnsi="Imperial Sans Text"/>
          <w:spacing w:val="-7"/>
          <w:sz w:val="24"/>
          <w:lang w:val="en-GB"/>
        </w:rPr>
        <w:t xml:space="preserve"> </w:t>
      </w:r>
      <w:r w:rsidRPr="00D04A4D">
        <w:rPr>
          <w:rFonts w:ascii="Imperial Sans Text" w:hAnsi="Imperial Sans Text"/>
          <w:sz w:val="24"/>
          <w:lang w:val="en-GB"/>
        </w:rPr>
        <w:t>providing</w:t>
      </w:r>
      <w:r w:rsidRPr="00D04A4D">
        <w:rPr>
          <w:rFonts w:ascii="Imperial Sans Text" w:hAnsi="Imperial Sans Text"/>
          <w:spacing w:val="-8"/>
          <w:sz w:val="24"/>
          <w:lang w:val="en-GB"/>
        </w:rPr>
        <w:t xml:space="preserve"> </w:t>
      </w:r>
      <w:r w:rsidRPr="00D04A4D">
        <w:rPr>
          <w:rFonts w:ascii="Imperial Sans Text" w:hAnsi="Imperial Sans Text"/>
          <w:sz w:val="24"/>
          <w:lang w:val="en-GB"/>
        </w:rPr>
        <w:t>pastoral</w:t>
      </w:r>
      <w:r w:rsidRPr="00D04A4D">
        <w:rPr>
          <w:rFonts w:ascii="Imperial Sans Text" w:hAnsi="Imperial Sans Text"/>
          <w:spacing w:val="-8"/>
          <w:sz w:val="24"/>
          <w:lang w:val="en-GB"/>
        </w:rPr>
        <w:t xml:space="preserve"> </w:t>
      </w:r>
      <w:r w:rsidRPr="00D04A4D">
        <w:rPr>
          <w:rFonts w:ascii="Imperial Sans Text" w:hAnsi="Imperial Sans Text"/>
          <w:sz w:val="24"/>
          <w:lang w:val="en-GB"/>
        </w:rPr>
        <w:t>care</w:t>
      </w:r>
      <w:r w:rsidRPr="00D04A4D">
        <w:rPr>
          <w:rFonts w:ascii="Imperial Sans Text" w:hAnsi="Imperial Sans Text"/>
          <w:spacing w:val="-6"/>
          <w:sz w:val="24"/>
          <w:lang w:val="en-GB"/>
        </w:rPr>
        <w:t xml:space="preserve"> </w:t>
      </w:r>
      <w:r w:rsidRPr="00D04A4D">
        <w:rPr>
          <w:rFonts w:ascii="Imperial Sans Text" w:hAnsi="Imperial Sans Text"/>
          <w:sz w:val="24"/>
          <w:lang w:val="en-GB"/>
        </w:rPr>
        <w:t>and</w:t>
      </w:r>
      <w:r w:rsidRPr="00D04A4D">
        <w:rPr>
          <w:rFonts w:ascii="Imperial Sans Text" w:hAnsi="Imperial Sans Text"/>
          <w:spacing w:val="-8"/>
          <w:sz w:val="24"/>
          <w:lang w:val="en-GB"/>
        </w:rPr>
        <w:t xml:space="preserve"> </w:t>
      </w:r>
      <w:r w:rsidRPr="00D04A4D">
        <w:rPr>
          <w:rFonts w:ascii="Imperial Sans Text" w:hAnsi="Imperial Sans Text"/>
          <w:sz w:val="24"/>
          <w:lang w:val="en-GB"/>
        </w:rPr>
        <w:t>a</w:t>
      </w:r>
      <w:r w:rsidRPr="00D04A4D">
        <w:rPr>
          <w:rFonts w:ascii="Imperial Sans Text" w:hAnsi="Imperial Sans Text"/>
          <w:spacing w:val="-8"/>
          <w:sz w:val="24"/>
          <w:lang w:val="en-GB"/>
        </w:rPr>
        <w:t xml:space="preserve"> </w:t>
      </w:r>
      <w:r w:rsidRPr="00D04A4D">
        <w:rPr>
          <w:rFonts w:ascii="Imperial Sans Text" w:hAnsi="Imperial Sans Text"/>
          <w:sz w:val="24"/>
          <w:lang w:val="en-GB"/>
        </w:rPr>
        <w:t>supportive</w:t>
      </w:r>
      <w:r w:rsidRPr="00D04A4D">
        <w:rPr>
          <w:rFonts w:ascii="Imperial Sans Text" w:hAnsi="Imperial Sans Text"/>
          <w:spacing w:val="-7"/>
          <w:sz w:val="24"/>
          <w:lang w:val="en-GB"/>
        </w:rPr>
        <w:t xml:space="preserve"> </w:t>
      </w:r>
      <w:r w:rsidRPr="00D04A4D">
        <w:rPr>
          <w:rFonts w:ascii="Imperial Sans Text" w:hAnsi="Imperial Sans Text"/>
          <w:sz w:val="24"/>
          <w:lang w:val="en-GB"/>
        </w:rPr>
        <w:t>and stimulating learning</w:t>
      </w:r>
      <w:r w:rsidRPr="00D04A4D">
        <w:rPr>
          <w:rFonts w:ascii="Imperial Sans Text" w:hAnsi="Imperial Sans Text"/>
          <w:spacing w:val="-2"/>
          <w:sz w:val="24"/>
          <w:lang w:val="en-GB"/>
        </w:rPr>
        <w:t xml:space="preserve"> </w:t>
      </w:r>
      <w:r w:rsidRPr="00D04A4D">
        <w:rPr>
          <w:rFonts w:ascii="Imperial Sans Text" w:hAnsi="Imperial Sans Text"/>
          <w:sz w:val="24"/>
          <w:lang w:val="en-GB"/>
        </w:rPr>
        <w:t>environment.</w:t>
      </w:r>
    </w:p>
    <w:p w14:paraId="62E47423" w14:textId="77777777" w:rsidR="00957AB5" w:rsidRPr="00D04A4D" w:rsidRDefault="00261C92" w:rsidP="00F854B6">
      <w:pPr>
        <w:pStyle w:val="ListParagraph"/>
        <w:numPr>
          <w:ilvl w:val="1"/>
          <w:numId w:val="4"/>
        </w:numPr>
        <w:tabs>
          <w:tab w:val="left" w:pos="1734"/>
          <w:tab w:val="left" w:pos="1735"/>
        </w:tabs>
        <w:spacing w:before="80"/>
        <w:ind w:left="1418" w:right="111" w:hanging="425"/>
        <w:jc w:val="both"/>
        <w:rPr>
          <w:rFonts w:ascii="Imperial Sans Text" w:hAnsi="Imperial Sans Text"/>
          <w:sz w:val="24"/>
          <w:lang w:val="en-GB"/>
        </w:rPr>
      </w:pPr>
      <w:r w:rsidRPr="00D04A4D">
        <w:rPr>
          <w:rFonts w:ascii="Imperial Sans Text" w:hAnsi="Imperial Sans Text"/>
          <w:sz w:val="24"/>
          <w:lang w:val="en-GB"/>
        </w:rPr>
        <w:t>Research ability: a statement to identify the most influential and significant contributions and details of current research</w:t>
      </w:r>
      <w:r w:rsidRPr="00D04A4D">
        <w:rPr>
          <w:rFonts w:ascii="Imperial Sans Text" w:hAnsi="Imperial Sans Text"/>
          <w:spacing w:val="-2"/>
          <w:sz w:val="24"/>
          <w:lang w:val="en-GB"/>
        </w:rPr>
        <w:t xml:space="preserve"> </w:t>
      </w:r>
      <w:r w:rsidRPr="00D04A4D">
        <w:rPr>
          <w:rFonts w:ascii="Imperial Sans Text" w:hAnsi="Imperial Sans Text"/>
          <w:sz w:val="24"/>
          <w:lang w:val="en-GB"/>
        </w:rPr>
        <w:t>plans.</w:t>
      </w:r>
    </w:p>
    <w:p w14:paraId="7148604B" w14:textId="7F1DE323" w:rsidR="00957AB5" w:rsidRPr="00D04A4D" w:rsidRDefault="00261C92" w:rsidP="00F854B6">
      <w:pPr>
        <w:pStyle w:val="ListParagraph"/>
        <w:numPr>
          <w:ilvl w:val="1"/>
          <w:numId w:val="4"/>
        </w:numPr>
        <w:tabs>
          <w:tab w:val="left" w:pos="1734"/>
          <w:tab w:val="left" w:pos="1735"/>
        </w:tabs>
        <w:spacing w:before="80"/>
        <w:ind w:left="1418" w:hanging="425"/>
        <w:jc w:val="both"/>
        <w:rPr>
          <w:rFonts w:ascii="Imperial Sans Text" w:hAnsi="Imperial Sans Text"/>
          <w:sz w:val="24"/>
          <w:lang w:val="en-GB"/>
        </w:rPr>
      </w:pPr>
      <w:r w:rsidRPr="00D04A4D">
        <w:rPr>
          <w:rFonts w:ascii="Imperial Sans Text" w:hAnsi="Imperial Sans Text"/>
          <w:sz w:val="24"/>
          <w:lang w:val="en-GB"/>
        </w:rPr>
        <w:t xml:space="preserve">How </w:t>
      </w:r>
      <w:r w:rsidR="00B765FF" w:rsidRPr="00EC1197">
        <w:rPr>
          <w:rFonts w:ascii="Imperial Sans Text" w:hAnsi="Imperial Sans Text"/>
          <w:color w:val="000000" w:themeColor="text1"/>
          <w:sz w:val="24"/>
          <w:lang w:val="en-GB"/>
        </w:rPr>
        <w:t xml:space="preserve">University </w:t>
      </w:r>
      <w:r w:rsidR="00E113D0" w:rsidRPr="00EC1197">
        <w:rPr>
          <w:rFonts w:ascii="Imperial Sans Text" w:hAnsi="Imperial Sans Text"/>
          <w:color w:val="000000" w:themeColor="text1"/>
          <w:sz w:val="24"/>
          <w:lang w:val="en-GB"/>
        </w:rPr>
        <w:t>Values</w:t>
      </w:r>
      <w:r w:rsidRPr="00EC1197">
        <w:rPr>
          <w:rFonts w:ascii="Imperial Sans Text" w:hAnsi="Imperial Sans Text"/>
          <w:color w:val="000000" w:themeColor="text1"/>
          <w:sz w:val="24"/>
          <w:lang w:val="en-GB"/>
        </w:rPr>
        <w:t xml:space="preserve"> </w:t>
      </w:r>
      <w:r w:rsidRPr="00D04A4D">
        <w:rPr>
          <w:rFonts w:ascii="Imperial Sans Text" w:hAnsi="Imperial Sans Text"/>
          <w:color w:val="000000" w:themeColor="text1"/>
          <w:sz w:val="24"/>
          <w:lang w:val="en-GB"/>
        </w:rPr>
        <w:t>are</w:t>
      </w:r>
      <w:r w:rsidRPr="00D04A4D">
        <w:rPr>
          <w:rFonts w:ascii="Imperial Sans Text" w:hAnsi="Imperial Sans Text"/>
          <w:sz w:val="24"/>
          <w:lang w:val="en-GB"/>
        </w:rPr>
        <w:t xml:space="preserve"> demonstrated</w:t>
      </w:r>
      <w:r w:rsidR="006C68D4" w:rsidRPr="00D04A4D">
        <w:rPr>
          <w:rFonts w:ascii="Imperial Sans Text" w:hAnsi="Imperial Sans Text"/>
          <w:spacing w:val="-2"/>
          <w:sz w:val="24"/>
          <w:lang w:val="en-GB"/>
        </w:rPr>
        <w:t xml:space="preserve"> and </w:t>
      </w:r>
      <w:r w:rsidRPr="00D04A4D">
        <w:rPr>
          <w:rFonts w:ascii="Imperial Sans Text" w:hAnsi="Imperial Sans Text"/>
          <w:sz w:val="24"/>
          <w:lang w:val="en-GB"/>
        </w:rPr>
        <w:t>upheld</w:t>
      </w:r>
      <w:r w:rsidR="006C68D4" w:rsidRPr="00D04A4D">
        <w:rPr>
          <w:rFonts w:ascii="Imperial Sans Text" w:hAnsi="Imperial Sans Text"/>
          <w:sz w:val="24"/>
          <w:lang w:val="en-GB"/>
        </w:rPr>
        <w:t>. Provide an indication on the associated workload.</w:t>
      </w:r>
    </w:p>
    <w:p w14:paraId="00A30793" w14:textId="4009CA22" w:rsidR="00957AB5" w:rsidRPr="00D04A4D" w:rsidRDefault="00261C92" w:rsidP="00F854B6">
      <w:pPr>
        <w:pStyle w:val="ListParagraph"/>
        <w:numPr>
          <w:ilvl w:val="1"/>
          <w:numId w:val="4"/>
        </w:numPr>
        <w:tabs>
          <w:tab w:val="left" w:pos="1734"/>
          <w:tab w:val="left" w:pos="1735"/>
        </w:tabs>
        <w:spacing w:before="80"/>
        <w:ind w:left="1418" w:hanging="425"/>
        <w:jc w:val="both"/>
        <w:rPr>
          <w:rFonts w:ascii="Imperial Sans Text" w:hAnsi="Imperial Sans Text"/>
          <w:sz w:val="24"/>
          <w:lang w:val="en-GB"/>
        </w:rPr>
      </w:pPr>
      <w:r w:rsidRPr="00D04A4D">
        <w:rPr>
          <w:rFonts w:ascii="Imperial Sans Text" w:hAnsi="Imperial Sans Text"/>
          <w:sz w:val="24"/>
          <w:lang w:val="en-GB"/>
        </w:rPr>
        <w:t>Profession and Practice</w:t>
      </w:r>
      <w:r w:rsidRPr="00D04A4D">
        <w:rPr>
          <w:rFonts w:ascii="Imperial Sans Text" w:hAnsi="Imperial Sans Text"/>
          <w:spacing w:val="-1"/>
          <w:sz w:val="24"/>
          <w:lang w:val="en-GB"/>
        </w:rPr>
        <w:t xml:space="preserve"> </w:t>
      </w:r>
      <w:r w:rsidRPr="00D04A4D">
        <w:rPr>
          <w:rFonts w:ascii="Imperial Sans Text" w:hAnsi="Imperial Sans Text"/>
          <w:sz w:val="24"/>
          <w:lang w:val="en-GB"/>
        </w:rPr>
        <w:t>contributions.</w:t>
      </w:r>
    </w:p>
    <w:p w14:paraId="529C5DB5" w14:textId="0B2BFF49" w:rsidR="006C68D4" w:rsidRPr="00D04A4D" w:rsidRDefault="006C68D4" w:rsidP="00F854B6">
      <w:pPr>
        <w:pStyle w:val="ListParagraph"/>
        <w:numPr>
          <w:ilvl w:val="1"/>
          <w:numId w:val="4"/>
        </w:numPr>
        <w:tabs>
          <w:tab w:val="left" w:pos="1734"/>
          <w:tab w:val="left" w:pos="1735"/>
        </w:tabs>
        <w:spacing w:before="80"/>
        <w:ind w:left="1418" w:hanging="425"/>
        <w:jc w:val="both"/>
        <w:rPr>
          <w:rFonts w:ascii="Imperial Sans Text" w:hAnsi="Imperial Sans Text"/>
          <w:sz w:val="24"/>
          <w:lang w:val="en-GB"/>
        </w:rPr>
      </w:pPr>
      <w:r w:rsidRPr="00D04A4D">
        <w:rPr>
          <w:rFonts w:ascii="Imperial Sans Text" w:hAnsi="Imperial Sans Text"/>
          <w:sz w:val="24"/>
          <w:lang w:val="en-GB"/>
        </w:rPr>
        <w:t xml:space="preserve">Include an assessment of the impact of </w:t>
      </w:r>
      <w:r w:rsidR="00FF0646" w:rsidRPr="00D04A4D">
        <w:rPr>
          <w:rFonts w:ascii="Imperial Sans Text" w:hAnsi="Imperial Sans Text"/>
          <w:sz w:val="24"/>
          <w:lang w:val="en-GB"/>
        </w:rPr>
        <w:t>COVID-19</w:t>
      </w:r>
      <w:r w:rsidRPr="00D04A4D">
        <w:rPr>
          <w:rFonts w:ascii="Imperial Sans Text" w:hAnsi="Imperial Sans Text"/>
          <w:sz w:val="24"/>
          <w:lang w:val="en-GB"/>
        </w:rPr>
        <w:t xml:space="preserve"> on the work of the Candidate.</w:t>
      </w:r>
    </w:p>
    <w:p w14:paraId="09663C4A" w14:textId="5417B063" w:rsidR="00957AB5" w:rsidRPr="00D04A4D" w:rsidRDefault="00261C92" w:rsidP="00F854B6">
      <w:pPr>
        <w:pStyle w:val="BodyText"/>
        <w:spacing w:before="80"/>
        <w:ind w:left="993" w:firstLine="381"/>
        <w:jc w:val="both"/>
        <w:rPr>
          <w:rFonts w:ascii="Imperial Sans Text" w:hAnsi="Imperial Sans Text"/>
          <w:lang w:val="en-GB"/>
        </w:rPr>
      </w:pPr>
      <w:r w:rsidRPr="00D04A4D">
        <w:rPr>
          <w:rFonts w:ascii="Imperial Sans Text" w:hAnsi="Imperial Sans Text"/>
          <w:lang w:val="en-GB"/>
        </w:rPr>
        <w:t>Where</w:t>
      </w:r>
      <w:r w:rsidRPr="00D04A4D">
        <w:rPr>
          <w:rFonts w:ascii="Imperial Sans Text" w:hAnsi="Imperial Sans Text"/>
          <w:spacing w:val="-11"/>
          <w:lang w:val="en-GB"/>
        </w:rPr>
        <w:t xml:space="preserve"> </w:t>
      </w:r>
      <w:r w:rsidRPr="00D04A4D">
        <w:rPr>
          <w:rFonts w:ascii="Imperial Sans Text" w:hAnsi="Imperial Sans Text"/>
          <w:lang w:val="en-GB"/>
        </w:rPr>
        <w:t>a</w:t>
      </w:r>
      <w:r w:rsidRPr="00D04A4D">
        <w:rPr>
          <w:rFonts w:ascii="Imperial Sans Text" w:hAnsi="Imperial Sans Text"/>
          <w:spacing w:val="-10"/>
          <w:lang w:val="en-GB"/>
        </w:rPr>
        <w:t xml:space="preserve"> </w:t>
      </w:r>
      <w:r w:rsidRPr="00D04A4D">
        <w:rPr>
          <w:rFonts w:ascii="Imperial Sans Text" w:hAnsi="Imperial Sans Text"/>
          <w:lang w:val="en-GB"/>
        </w:rPr>
        <w:t>candidate</w:t>
      </w:r>
      <w:r w:rsidRPr="00D04A4D">
        <w:rPr>
          <w:rFonts w:ascii="Imperial Sans Text" w:hAnsi="Imperial Sans Text"/>
          <w:spacing w:val="-10"/>
          <w:lang w:val="en-GB"/>
        </w:rPr>
        <w:t xml:space="preserve"> </w:t>
      </w:r>
      <w:r w:rsidRPr="00D04A4D">
        <w:rPr>
          <w:rFonts w:ascii="Imperial Sans Text" w:hAnsi="Imperial Sans Text"/>
          <w:lang w:val="en-GB"/>
        </w:rPr>
        <w:t>has</w:t>
      </w:r>
      <w:r w:rsidRPr="00D04A4D">
        <w:rPr>
          <w:rFonts w:ascii="Imperial Sans Text" w:hAnsi="Imperial Sans Text"/>
          <w:spacing w:val="-10"/>
          <w:lang w:val="en-GB"/>
        </w:rPr>
        <w:t xml:space="preserve"> </w:t>
      </w:r>
      <w:r w:rsidRPr="00D04A4D">
        <w:rPr>
          <w:rFonts w:ascii="Imperial Sans Text" w:hAnsi="Imperial Sans Text"/>
          <w:lang w:val="en-GB"/>
        </w:rPr>
        <w:t>a</w:t>
      </w:r>
      <w:r w:rsidRPr="00D04A4D">
        <w:rPr>
          <w:rFonts w:ascii="Imperial Sans Text" w:hAnsi="Imperial Sans Text"/>
          <w:spacing w:val="-10"/>
          <w:lang w:val="en-GB"/>
        </w:rPr>
        <w:t xml:space="preserve"> </w:t>
      </w:r>
      <w:r w:rsidRPr="00D04A4D">
        <w:rPr>
          <w:rFonts w:ascii="Imperial Sans Text" w:hAnsi="Imperial Sans Text"/>
          <w:lang w:val="en-GB"/>
        </w:rPr>
        <w:t>joint</w:t>
      </w:r>
      <w:r w:rsidRPr="00D04A4D">
        <w:rPr>
          <w:rFonts w:ascii="Imperial Sans Text" w:hAnsi="Imperial Sans Text"/>
          <w:spacing w:val="-10"/>
          <w:lang w:val="en-GB"/>
        </w:rPr>
        <w:t xml:space="preserve"> </w:t>
      </w:r>
      <w:r w:rsidRPr="00D04A4D">
        <w:rPr>
          <w:rFonts w:ascii="Imperial Sans Text" w:hAnsi="Imperial Sans Text"/>
          <w:lang w:val="en-GB"/>
        </w:rPr>
        <w:t>appointment</w:t>
      </w:r>
      <w:r w:rsidRPr="00D04A4D">
        <w:rPr>
          <w:rFonts w:ascii="Imperial Sans Text" w:hAnsi="Imperial Sans Text"/>
          <w:spacing w:val="-10"/>
          <w:lang w:val="en-GB"/>
        </w:rPr>
        <w:t xml:space="preserve"> </w:t>
      </w:r>
      <w:r w:rsidRPr="00D04A4D">
        <w:rPr>
          <w:rFonts w:ascii="Imperial Sans Text" w:hAnsi="Imperial Sans Text"/>
          <w:lang w:val="en-GB"/>
        </w:rPr>
        <w:t>in</w:t>
      </w:r>
      <w:r w:rsidRPr="00D04A4D">
        <w:rPr>
          <w:rFonts w:ascii="Imperial Sans Text" w:hAnsi="Imperial Sans Text"/>
          <w:spacing w:val="-11"/>
          <w:lang w:val="en-GB"/>
        </w:rPr>
        <w:t xml:space="preserve"> </w:t>
      </w:r>
      <w:r w:rsidRPr="00D04A4D">
        <w:rPr>
          <w:rFonts w:ascii="Imperial Sans Text" w:hAnsi="Imperial Sans Text"/>
          <w:lang w:val="en-GB"/>
        </w:rPr>
        <w:t>two</w:t>
      </w:r>
      <w:r w:rsidRPr="00D04A4D">
        <w:rPr>
          <w:rFonts w:ascii="Imperial Sans Text" w:hAnsi="Imperial Sans Text"/>
          <w:spacing w:val="-11"/>
          <w:lang w:val="en-GB"/>
        </w:rPr>
        <w:t xml:space="preserve"> </w:t>
      </w:r>
      <w:r w:rsidR="00AC0DB8" w:rsidRPr="00D04A4D">
        <w:rPr>
          <w:rFonts w:ascii="Imperial Sans Text" w:hAnsi="Imperial Sans Text"/>
          <w:lang w:val="en-GB"/>
        </w:rPr>
        <w:t>Department</w:t>
      </w:r>
      <w:r w:rsidRPr="00D04A4D">
        <w:rPr>
          <w:rFonts w:ascii="Imperial Sans Text" w:hAnsi="Imperial Sans Text"/>
          <w:lang w:val="en-GB"/>
        </w:rPr>
        <w:t>s,</w:t>
      </w:r>
      <w:r w:rsidRPr="00D04A4D">
        <w:rPr>
          <w:rFonts w:ascii="Imperial Sans Text" w:hAnsi="Imperial Sans Text"/>
          <w:spacing w:val="-10"/>
          <w:lang w:val="en-GB"/>
        </w:rPr>
        <w:t xml:space="preserve"> </w:t>
      </w:r>
      <w:r w:rsidRPr="00D04A4D">
        <w:rPr>
          <w:rFonts w:ascii="Imperial Sans Text" w:hAnsi="Imperial Sans Text"/>
          <w:lang w:val="en-GB"/>
        </w:rPr>
        <w:t>the</w:t>
      </w:r>
      <w:r w:rsidRPr="00D04A4D">
        <w:rPr>
          <w:rFonts w:ascii="Imperial Sans Text" w:hAnsi="Imperial Sans Text"/>
          <w:spacing w:val="-10"/>
          <w:lang w:val="en-GB"/>
        </w:rPr>
        <w:t xml:space="preserve"> </w:t>
      </w:r>
      <w:r w:rsidRPr="00D04A4D">
        <w:rPr>
          <w:rFonts w:ascii="Imperial Sans Text" w:hAnsi="Imperial Sans Text"/>
          <w:lang w:val="en-GB"/>
        </w:rPr>
        <w:t>Heads</w:t>
      </w:r>
      <w:r w:rsidRPr="00D04A4D">
        <w:rPr>
          <w:rFonts w:ascii="Imperial Sans Text" w:hAnsi="Imperial Sans Text"/>
          <w:spacing w:val="-10"/>
          <w:lang w:val="en-GB"/>
        </w:rPr>
        <w:t xml:space="preserve"> </w:t>
      </w:r>
      <w:r w:rsidRPr="00D04A4D">
        <w:rPr>
          <w:rFonts w:ascii="Imperial Sans Text" w:hAnsi="Imperial Sans Text"/>
          <w:lang w:val="en-GB"/>
        </w:rPr>
        <w:t>of</w:t>
      </w:r>
      <w:r w:rsidRPr="00D04A4D">
        <w:rPr>
          <w:rFonts w:ascii="Imperial Sans Text" w:hAnsi="Imperial Sans Text"/>
          <w:spacing w:val="-10"/>
          <w:lang w:val="en-GB"/>
        </w:rPr>
        <w:t xml:space="preserve"> </w:t>
      </w:r>
      <w:r w:rsidRPr="00D04A4D">
        <w:rPr>
          <w:rFonts w:ascii="Imperial Sans Text" w:hAnsi="Imperial Sans Text"/>
          <w:spacing w:val="-3"/>
          <w:lang w:val="en-GB"/>
        </w:rPr>
        <w:t xml:space="preserve">both </w:t>
      </w:r>
      <w:r w:rsidRPr="00D04A4D">
        <w:rPr>
          <w:rFonts w:ascii="Imperial Sans Text" w:hAnsi="Imperial Sans Text"/>
          <w:lang w:val="en-GB"/>
        </w:rPr>
        <w:t>Departments should each write a citation for the</w:t>
      </w:r>
      <w:r w:rsidRPr="00D04A4D">
        <w:rPr>
          <w:rFonts w:ascii="Imperial Sans Text" w:hAnsi="Imperial Sans Text"/>
          <w:spacing w:val="-2"/>
          <w:lang w:val="en-GB"/>
        </w:rPr>
        <w:t xml:space="preserve"> </w:t>
      </w:r>
      <w:r w:rsidRPr="00D04A4D">
        <w:rPr>
          <w:rFonts w:ascii="Imperial Sans Text" w:hAnsi="Imperial Sans Text"/>
          <w:lang w:val="en-GB"/>
        </w:rPr>
        <w:t>candidate.</w:t>
      </w:r>
    </w:p>
    <w:p w14:paraId="1F7305A5" w14:textId="704D881F" w:rsidR="00E113D0" w:rsidRPr="00D04A4D" w:rsidRDefault="00261C92" w:rsidP="00467B66">
      <w:pPr>
        <w:spacing w:before="126" w:line="237" w:lineRule="auto"/>
        <w:ind w:left="1003" w:right="105"/>
        <w:jc w:val="both"/>
        <w:rPr>
          <w:rFonts w:ascii="Imperial Sans Text Semibold" w:hAnsi="Imperial Sans Text Semibold"/>
          <w:b/>
          <w:bCs/>
          <w:sz w:val="24"/>
          <w:lang w:val="en-GB"/>
        </w:rPr>
      </w:pPr>
      <w:r w:rsidRPr="00D04A4D">
        <w:rPr>
          <w:rFonts w:ascii="Imperial Sans Text Semibold" w:hAnsi="Imperial Sans Text Semibold"/>
          <w:b/>
          <w:bCs/>
          <w:color w:val="FF0000"/>
          <w:sz w:val="24"/>
          <w:lang w:val="en-GB"/>
        </w:rPr>
        <w:t xml:space="preserve">Unsigned citations will not be considered. </w:t>
      </w:r>
      <w:r w:rsidRPr="00D04A4D">
        <w:rPr>
          <w:rFonts w:ascii="Imperial Sans Text Semibold" w:hAnsi="Imperial Sans Text Semibold"/>
          <w:b/>
          <w:bCs/>
          <w:sz w:val="24"/>
          <w:lang w:val="en-GB"/>
        </w:rPr>
        <w:t>Citations must be signed and dated (i.e.</w:t>
      </w:r>
      <w:r w:rsidR="00620D15">
        <w:rPr>
          <w:rFonts w:ascii="Imperial Sans Text Semibold" w:hAnsi="Imperial Sans Text Semibold"/>
          <w:b/>
          <w:bCs/>
          <w:sz w:val="24"/>
          <w:lang w:val="en-GB"/>
        </w:rPr>
        <w:t>,</w:t>
      </w:r>
      <w:r w:rsidRPr="00D04A4D">
        <w:rPr>
          <w:rFonts w:ascii="Imperial Sans Text Semibold" w:hAnsi="Imperial Sans Text Semibold"/>
          <w:b/>
          <w:bCs/>
          <w:sz w:val="24"/>
          <w:lang w:val="en-GB"/>
        </w:rPr>
        <w:t xml:space="preserve"> not an unsigned, undated Word document e-mailed to </w:t>
      </w:r>
      <w:r w:rsidR="00473B54">
        <w:rPr>
          <w:rFonts w:ascii="Imperial Sans Text Semibold" w:hAnsi="Imperial Sans Text Semibold"/>
          <w:b/>
          <w:bCs/>
          <w:sz w:val="24"/>
          <w:lang w:val="en-GB"/>
        </w:rPr>
        <w:t>the People Function</w:t>
      </w:r>
      <w:r w:rsidRPr="00D04A4D">
        <w:rPr>
          <w:rFonts w:ascii="Imperial Sans Text Semibold" w:hAnsi="Imperial Sans Text Semibold"/>
          <w:b/>
          <w:bCs/>
          <w:sz w:val="24"/>
          <w:lang w:val="en-GB"/>
        </w:rPr>
        <w:t>.</w:t>
      </w:r>
    </w:p>
    <w:p w14:paraId="5F2AE64A" w14:textId="77777777" w:rsidR="00E113D0" w:rsidRPr="00D04A4D" w:rsidRDefault="00E113D0" w:rsidP="008A6074">
      <w:pPr>
        <w:pStyle w:val="BodyText"/>
        <w:spacing w:before="8"/>
        <w:jc w:val="both"/>
        <w:rPr>
          <w:rFonts w:ascii="Imperial Sans Text" w:hAnsi="Imperial Sans Text"/>
          <w:b/>
          <w:sz w:val="20"/>
          <w:lang w:val="en-GB"/>
        </w:rPr>
      </w:pPr>
    </w:p>
    <w:p w14:paraId="6BC88330" w14:textId="5957D485" w:rsidR="00957AB5" w:rsidRPr="00D04A4D" w:rsidRDefault="00261C92" w:rsidP="008A6074">
      <w:pPr>
        <w:pStyle w:val="ListParagraph"/>
        <w:numPr>
          <w:ilvl w:val="0"/>
          <w:numId w:val="4"/>
        </w:numPr>
        <w:tabs>
          <w:tab w:val="left" w:pos="1009"/>
        </w:tabs>
        <w:spacing w:line="242" w:lineRule="auto"/>
        <w:ind w:left="1008" w:right="111" w:hanging="357"/>
        <w:jc w:val="both"/>
        <w:rPr>
          <w:rFonts w:ascii="Imperial Sans Text Semibold" w:hAnsi="Imperial Sans Text Semibold"/>
          <w:b/>
          <w:bCs/>
          <w:sz w:val="24"/>
          <w:lang w:val="en-GB"/>
        </w:rPr>
      </w:pPr>
      <w:r w:rsidRPr="00D04A4D">
        <w:rPr>
          <w:rFonts w:ascii="Imperial Sans Text Semibold" w:hAnsi="Imperial Sans Text Semibold"/>
          <w:b/>
          <w:bCs/>
          <w:sz w:val="24"/>
          <w:lang w:val="en-GB"/>
        </w:rPr>
        <w:lastRenderedPageBreak/>
        <w:t xml:space="preserve">Citation by the Director of Undergraduate Studies (DUGS), Director </w:t>
      </w:r>
      <w:r w:rsidRPr="00D04A4D">
        <w:rPr>
          <w:rFonts w:ascii="Imperial Sans Text Semibold" w:hAnsi="Imperial Sans Text Semibold"/>
          <w:b/>
          <w:bCs/>
          <w:spacing w:val="-6"/>
          <w:sz w:val="24"/>
          <w:lang w:val="en-GB"/>
        </w:rPr>
        <w:t xml:space="preserve">of </w:t>
      </w:r>
      <w:r w:rsidRPr="00D04A4D">
        <w:rPr>
          <w:rFonts w:ascii="Imperial Sans Text Semibold" w:hAnsi="Imperial Sans Text Semibold"/>
          <w:b/>
          <w:bCs/>
          <w:sz w:val="24"/>
          <w:lang w:val="en-GB"/>
        </w:rPr>
        <w:t>Postgraduate Studies (DPGS) or Director of Education (</w:t>
      </w:r>
      <w:r w:rsidR="00620D15">
        <w:rPr>
          <w:rFonts w:ascii="Imperial Sans Text Semibold" w:hAnsi="Imperial Sans Text Semibold"/>
          <w:b/>
          <w:bCs/>
          <w:sz w:val="24"/>
          <w:lang w:val="en-GB"/>
        </w:rPr>
        <w:t xml:space="preserve">DOE, </w:t>
      </w:r>
      <w:r w:rsidRPr="00D04A4D">
        <w:rPr>
          <w:rFonts w:ascii="Imperial Sans Text Semibold" w:hAnsi="Imperial Sans Text Semibold"/>
          <w:b/>
          <w:bCs/>
          <w:sz w:val="24"/>
          <w:lang w:val="en-GB"/>
        </w:rPr>
        <w:t>Faculty of</w:t>
      </w:r>
      <w:r w:rsidRPr="00D04A4D">
        <w:rPr>
          <w:rFonts w:ascii="Imperial Sans Text Semibold" w:hAnsi="Imperial Sans Text Semibold"/>
          <w:b/>
          <w:bCs/>
          <w:spacing w:val="-8"/>
          <w:sz w:val="24"/>
          <w:lang w:val="en-GB"/>
        </w:rPr>
        <w:t xml:space="preserve"> </w:t>
      </w:r>
      <w:r w:rsidRPr="00D04A4D">
        <w:rPr>
          <w:rFonts w:ascii="Imperial Sans Text Semibold" w:hAnsi="Imperial Sans Text Semibold"/>
          <w:b/>
          <w:bCs/>
          <w:sz w:val="24"/>
          <w:lang w:val="en-GB"/>
        </w:rPr>
        <w:t>Medicine)</w:t>
      </w:r>
    </w:p>
    <w:p w14:paraId="0D796013" w14:textId="01BE1E92" w:rsidR="00E113D0" w:rsidRPr="00D04A4D" w:rsidRDefault="00261C92" w:rsidP="00467B66">
      <w:pPr>
        <w:pStyle w:val="BodyText"/>
        <w:spacing w:before="122" w:line="237" w:lineRule="auto"/>
        <w:ind w:left="1003"/>
        <w:jc w:val="both"/>
        <w:rPr>
          <w:rFonts w:ascii="Imperial Sans Text" w:hAnsi="Imperial Sans Text"/>
          <w:lang w:val="en-GB"/>
        </w:rPr>
      </w:pPr>
      <w:r w:rsidRPr="00D04A4D">
        <w:rPr>
          <w:rFonts w:ascii="Imperial Sans Text" w:hAnsi="Imperial Sans Text"/>
          <w:lang w:val="en-GB"/>
        </w:rPr>
        <w:t>Citations from the DUGS, the DPGS or the DOE should highlight, and give detailed information on, contributions to teaching and on teaching ability.</w:t>
      </w:r>
    </w:p>
    <w:p w14:paraId="04EA405A" w14:textId="3A9F81D7" w:rsidR="00EB7C44" w:rsidRPr="00D04A4D" w:rsidRDefault="00261C92" w:rsidP="00F854B6">
      <w:pPr>
        <w:pStyle w:val="ListParagraph"/>
        <w:numPr>
          <w:ilvl w:val="1"/>
          <w:numId w:val="4"/>
        </w:numPr>
        <w:tabs>
          <w:tab w:val="left" w:pos="1735"/>
        </w:tabs>
        <w:spacing w:before="80"/>
        <w:ind w:left="1417" w:right="110" w:hanging="425"/>
        <w:jc w:val="both"/>
        <w:rPr>
          <w:rFonts w:ascii="Imperial Sans Text" w:hAnsi="Imperial Sans Text"/>
          <w:sz w:val="24"/>
          <w:lang w:val="en-GB"/>
        </w:rPr>
      </w:pPr>
      <w:r w:rsidRPr="00D04A4D">
        <w:rPr>
          <w:rFonts w:ascii="Imperial Sans Text" w:hAnsi="Imperial Sans Text"/>
          <w:sz w:val="24"/>
          <w:lang w:val="en-GB"/>
        </w:rPr>
        <w:t xml:space="preserve">Evidence of achievement in undergraduate and postgraduate teaching, </w:t>
      </w:r>
      <w:r w:rsidRPr="00D04A4D">
        <w:rPr>
          <w:rFonts w:ascii="Imperial Sans Text" w:hAnsi="Imperial Sans Text"/>
          <w:spacing w:val="-5"/>
          <w:sz w:val="24"/>
          <w:lang w:val="en-GB"/>
        </w:rPr>
        <w:t xml:space="preserve">e.g. </w:t>
      </w:r>
      <w:r w:rsidRPr="00D04A4D">
        <w:rPr>
          <w:rFonts w:ascii="Imperial Sans Text" w:hAnsi="Imperial Sans Text"/>
          <w:sz w:val="24"/>
          <w:lang w:val="en-GB"/>
        </w:rPr>
        <w:t>student success and progression, qualitative student feedback, peer observation, external examiners (It is important to provide a detailed evaluation of teaching quality as this is a key criterion for</w:t>
      </w:r>
      <w:r w:rsidRPr="00D04A4D">
        <w:rPr>
          <w:rFonts w:ascii="Imperial Sans Text" w:hAnsi="Imperial Sans Text"/>
          <w:spacing w:val="-3"/>
          <w:sz w:val="24"/>
          <w:lang w:val="en-GB"/>
        </w:rPr>
        <w:t xml:space="preserve"> </w:t>
      </w:r>
      <w:r w:rsidRPr="00D04A4D">
        <w:rPr>
          <w:rFonts w:ascii="Imperial Sans Text" w:hAnsi="Imperial Sans Text"/>
          <w:sz w:val="24"/>
          <w:lang w:val="en-GB"/>
        </w:rPr>
        <w:t>promotion)</w:t>
      </w:r>
      <w:r w:rsidR="00D61929" w:rsidRPr="00D04A4D">
        <w:rPr>
          <w:rFonts w:ascii="Imperial Sans Text" w:hAnsi="Imperial Sans Text"/>
          <w:sz w:val="24"/>
          <w:lang w:val="en-GB"/>
        </w:rPr>
        <w:t>.</w:t>
      </w:r>
    </w:p>
    <w:p w14:paraId="287EC4DB" w14:textId="5F373D92" w:rsidR="000E1659" w:rsidRPr="00D04A4D" w:rsidRDefault="000E1659" w:rsidP="00F854B6">
      <w:pPr>
        <w:pStyle w:val="ListParagraph"/>
        <w:numPr>
          <w:ilvl w:val="1"/>
          <w:numId w:val="4"/>
        </w:numPr>
        <w:tabs>
          <w:tab w:val="left" w:pos="1735"/>
        </w:tabs>
        <w:spacing w:before="80"/>
        <w:ind w:left="1417" w:right="110" w:hanging="425"/>
        <w:jc w:val="both"/>
        <w:rPr>
          <w:rFonts w:ascii="Imperial Sans Text" w:hAnsi="Imperial Sans Text"/>
          <w:sz w:val="24"/>
          <w:lang w:val="en-GB"/>
        </w:rPr>
      </w:pPr>
      <w:r w:rsidRPr="00D04A4D">
        <w:rPr>
          <w:rFonts w:ascii="Imperial Sans Text" w:hAnsi="Imperial Sans Text"/>
          <w:sz w:val="24"/>
          <w:lang w:val="en-GB"/>
        </w:rPr>
        <w:t>Types of teaching experience, number of contact hours and size of</w:t>
      </w:r>
      <w:r w:rsidRPr="00D04A4D">
        <w:rPr>
          <w:rFonts w:ascii="Imperial Sans Text" w:hAnsi="Imperial Sans Text"/>
          <w:spacing w:val="-7"/>
          <w:sz w:val="24"/>
          <w:lang w:val="en-GB"/>
        </w:rPr>
        <w:t xml:space="preserve"> </w:t>
      </w:r>
      <w:r w:rsidRPr="00D04A4D">
        <w:rPr>
          <w:rFonts w:ascii="Imperial Sans Text" w:hAnsi="Imperial Sans Text"/>
          <w:sz w:val="24"/>
          <w:lang w:val="en-GB"/>
        </w:rPr>
        <w:t>classes</w:t>
      </w:r>
    </w:p>
    <w:p w14:paraId="0FFC58D3" w14:textId="77777777" w:rsidR="00957AB5" w:rsidRPr="00D04A4D" w:rsidRDefault="00261C92" w:rsidP="00F854B6">
      <w:pPr>
        <w:pStyle w:val="ListParagraph"/>
        <w:numPr>
          <w:ilvl w:val="1"/>
          <w:numId w:val="4"/>
        </w:numPr>
        <w:tabs>
          <w:tab w:val="left" w:pos="1418"/>
        </w:tabs>
        <w:spacing w:before="80"/>
        <w:ind w:left="1417" w:right="110" w:hanging="425"/>
        <w:jc w:val="both"/>
        <w:rPr>
          <w:rFonts w:ascii="Imperial Sans Text" w:hAnsi="Imperial Sans Text"/>
          <w:sz w:val="24"/>
          <w:lang w:val="en-GB"/>
        </w:rPr>
      </w:pPr>
      <w:r w:rsidRPr="00D04A4D">
        <w:rPr>
          <w:rFonts w:ascii="Imperial Sans Text" w:hAnsi="Imperial Sans Text"/>
          <w:sz w:val="24"/>
          <w:lang w:val="en-GB"/>
        </w:rPr>
        <w:t xml:space="preserve">Management, development and delivery of education, e.g. design of new modules, roles within Department, innovation in teaching assessment </w:t>
      </w:r>
      <w:r w:rsidRPr="00D04A4D">
        <w:rPr>
          <w:rFonts w:ascii="Imperial Sans Text" w:hAnsi="Imperial Sans Text"/>
          <w:spacing w:val="-4"/>
          <w:sz w:val="24"/>
          <w:lang w:val="en-GB"/>
        </w:rPr>
        <w:t>and</w:t>
      </w:r>
      <w:r w:rsidRPr="00D04A4D">
        <w:rPr>
          <w:rFonts w:ascii="Imperial Sans Text" w:hAnsi="Imperial Sans Text"/>
          <w:spacing w:val="58"/>
          <w:sz w:val="24"/>
          <w:lang w:val="en-GB"/>
        </w:rPr>
        <w:t xml:space="preserve"> </w:t>
      </w:r>
      <w:r w:rsidRPr="00D04A4D">
        <w:rPr>
          <w:rFonts w:ascii="Imperial Sans Text" w:hAnsi="Imperial Sans Text"/>
          <w:sz w:val="24"/>
          <w:lang w:val="en-GB"/>
        </w:rPr>
        <w:t>feedback</w:t>
      </w:r>
    </w:p>
    <w:p w14:paraId="5EE8416F" w14:textId="77777777" w:rsidR="00957AB5" w:rsidRPr="00D04A4D" w:rsidRDefault="00261C92" w:rsidP="00F854B6">
      <w:pPr>
        <w:pStyle w:val="ListParagraph"/>
        <w:numPr>
          <w:ilvl w:val="1"/>
          <w:numId w:val="4"/>
        </w:numPr>
        <w:tabs>
          <w:tab w:val="left" w:pos="1418"/>
        </w:tabs>
        <w:spacing w:before="80"/>
        <w:ind w:left="1417" w:hanging="425"/>
        <w:jc w:val="both"/>
        <w:rPr>
          <w:rFonts w:ascii="Imperial Sans Text" w:hAnsi="Imperial Sans Text"/>
          <w:sz w:val="24"/>
          <w:lang w:val="en-GB"/>
        </w:rPr>
      </w:pPr>
      <w:r w:rsidRPr="00D04A4D">
        <w:rPr>
          <w:rFonts w:ascii="Imperial Sans Text" w:hAnsi="Imperial Sans Text"/>
          <w:sz w:val="24"/>
          <w:lang w:val="en-GB"/>
        </w:rPr>
        <w:t>Activities promoting collaboration and sharing best</w:t>
      </w:r>
      <w:r w:rsidRPr="00D04A4D">
        <w:rPr>
          <w:rFonts w:ascii="Imperial Sans Text" w:hAnsi="Imperial Sans Text"/>
          <w:spacing w:val="-2"/>
          <w:sz w:val="24"/>
          <w:lang w:val="en-GB"/>
        </w:rPr>
        <w:t xml:space="preserve"> </w:t>
      </w:r>
      <w:r w:rsidRPr="00D04A4D">
        <w:rPr>
          <w:rFonts w:ascii="Imperial Sans Text" w:hAnsi="Imperial Sans Text"/>
          <w:sz w:val="24"/>
          <w:lang w:val="en-GB"/>
        </w:rPr>
        <w:t>practice</w:t>
      </w:r>
    </w:p>
    <w:p w14:paraId="0F2334AA" w14:textId="77777777" w:rsidR="00957AB5" w:rsidRPr="00D04A4D" w:rsidRDefault="00261C92" w:rsidP="00F854B6">
      <w:pPr>
        <w:pStyle w:val="ListParagraph"/>
        <w:numPr>
          <w:ilvl w:val="1"/>
          <w:numId w:val="4"/>
        </w:numPr>
        <w:tabs>
          <w:tab w:val="left" w:pos="1418"/>
        </w:tabs>
        <w:spacing w:before="80"/>
        <w:ind w:left="1417" w:right="110" w:hanging="425"/>
        <w:jc w:val="both"/>
        <w:rPr>
          <w:rFonts w:ascii="Imperial Sans Text" w:hAnsi="Imperial Sans Text"/>
          <w:sz w:val="24"/>
          <w:lang w:val="en-GB"/>
        </w:rPr>
      </w:pPr>
      <w:r w:rsidRPr="00D04A4D">
        <w:rPr>
          <w:rFonts w:ascii="Imperial Sans Text" w:hAnsi="Imperial Sans Text"/>
          <w:sz w:val="24"/>
          <w:lang w:val="en-GB"/>
        </w:rPr>
        <w:t>Student</w:t>
      </w:r>
      <w:r w:rsidRPr="00D04A4D">
        <w:rPr>
          <w:rFonts w:ascii="Imperial Sans Text" w:hAnsi="Imperial Sans Text"/>
          <w:spacing w:val="-8"/>
          <w:sz w:val="24"/>
          <w:lang w:val="en-GB"/>
        </w:rPr>
        <w:t xml:space="preserve"> </w:t>
      </w:r>
      <w:r w:rsidRPr="00D04A4D">
        <w:rPr>
          <w:rFonts w:ascii="Imperial Sans Text" w:hAnsi="Imperial Sans Text"/>
          <w:sz w:val="24"/>
          <w:lang w:val="en-GB"/>
        </w:rPr>
        <w:t>support:</w:t>
      </w:r>
      <w:r w:rsidRPr="00D04A4D">
        <w:rPr>
          <w:rFonts w:ascii="Imperial Sans Text" w:hAnsi="Imperial Sans Text"/>
          <w:spacing w:val="-7"/>
          <w:sz w:val="24"/>
          <w:lang w:val="en-GB"/>
        </w:rPr>
        <w:t xml:space="preserve"> </w:t>
      </w:r>
      <w:r w:rsidRPr="00D04A4D">
        <w:rPr>
          <w:rFonts w:ascii="Imperial Sans Text" w:hAnsi="Imperial Sans Text"/>
          <w:sz w:val="24"/>
          <w:lang w:val="en-GB"/>
        </w:rPr>
        <w:t>contributions</w:t>
      </w:r>
      <w:r w:rsidRPr="00D04A4D">
        <w:rPr>
          <w:rFonts w:ascii="Imperial Sans Text" w:hAnsi="Imperial Sans Text"/>
          <w:spacing w:val="-8"/>
          <w:sz w:val="24"/>
          <w:lang w:val="en-GB"/>
        </w:rPr>
        <w:t xml:space="preserve"> </w:t>
      </w:r>
      <w:r w:rsidRPr="00D04A4D">
        <w:rPr>
          <w:rFonts w:ascii="Imperial Sans Text" w:hAnsi="Imperial Sans Text"/>
          <w:sz w:val="24"/>
          <w:lang w:val="en-GB"/>
        </w:rPr>
        <w:t>to</w:t>
      </w:r>
      <w:r w:rsidRPr="00D04A4D">
        <w:rPr>
          <w:rFonts w:ascii="Imperial Sans Text" w:hAnsi="Imperial Sans Text"/>
          <w:spacing w:val="-7"/>
          <w:sz w:val="24"/>
          <w:lang w:val="en-GB"/>
        </w:rPr>
        <w:t xml:space="preserve"> </w:t>
      </w:r>
      <w:r w:rsidRPr="00D04A4D">
        <w:rPr>
          <w:rFonts w:ascii="Imperial Sans Text" w:hAnsi="Imperial Sans Text"/>
          <w:sz w:val="24"/>
          <w:lang w:val="en-GB"/>
        </w:rPr>
        <w:t>providing</w:t>
      </w:r>
      <w:r w:rsidRPr="00D04A4D">
        <w:rPr>
          <w:rFonts w:ascii="Imperial Sans Text" w:hAnsi="Imperial Sans Text"/>
          <w:spacing w:val="-7"/>
          <w:sz w:val="24"/>
          <w:lang w:val="en-GB"/>
        </w:rPr>
        <w:t xml:space="preserve"> </w:t>
      </w:r>
      <w:r w:rsidRPr="00D04A4D">
        <w:rPr>
          <w:rFonts w:ascii="Imperial Sans Text" w:hAnsi="Imperial Sans Text"/>
          <w:sz w:val="24"/>
          <w:lang w:val="en-GB"/>
        </w:rPr>
        <w:t>pastoral</w:t>
      </w:r>
      <w:r w:rsidRPr="00D04A4D">
        <w:rPr>
          <w:rFonts w:ascii="Imperial Sans Text" w:hAnsi="Imperial Sans Text"/>
          <w:spacing w:val="-8"/>
          <w:sz w:val="24"/>
          <w:lang w:val="en-GB"/>
        </w:rPr>
        <w:t xml:space="preserve"> </w:t>
      </w:r>
      <w:r w:rsidRPr="00D04A4D">
        <w:rPr>
          <w:rFonts w:ascii="Imperial Sans Text" w:hAnsi="Imperial Sans Text"/>
          <w:sz w:val="24"/>
          <w:lang w:val="en-GB"/>
        </w:rPr>
        <w:t>care</w:t>
      </w:r>
      <w:r w:rsidRPr="00D04A4D">
        <w:rPr>
          <w:rFonts w:ascii="Imperial Sans Text" w:hAnsi="Imperial Sans Text"/>
          <w:spacing w:val="-6"/>
          <w:sz w:val="24"/>
          <w:lang w:val="en-GB"/>
        </w:rPr>
        <w:t xml:space="preserve"> </w:t>
      </w:r>
      <w:r w:rsidRPr="00D04A4D">
        <w:rPr>
          <w:rFonts w:ascii="Imperial Sans Text" w:hAnsi="Imperial Sans Text"/>
          <w:sz w:val="24"/>
          <w:lang w:val="en-GB"/>
        </w:rPr>
        <w:t>and</w:t>
      </w:r>
      <w:r w:rsidRPr="00D04A4D">
        <w:rPr>
          <w:rFonts w:ascii="Imperial Sans Text" w:hAnsi="Imperial Sans Text"/>
          <w:spacing w:val="-8"/>
          <w:sz w:val="24"/>
          <w:lang w:val="en-GB"/>
        </w:rPr>
        <w:t xml:space="preserve"> </w:t>
      </w:r>
      <w:r w:rsidRPr="00D04A4D">
        <w:rPr>
          <w:rFonts w:ascii="Imperial Sans Text" w:hAnsi="Imperial Sans Text"/>
          <w:sz w:val="24"/>
          <w:lang w:val="en-GB"/>
        </w:rPr>
        <w:t>a</w:t>
      </w:r>
      <w:r w:rsidRPr="00D04A4D">
        <w:rPr>
          <w:rFonts w:ascii="Imperial Sans Text" w:hAnsi="Imperial Sans Text"/>
          <w:spacing w:val="-7"/>
          <w:sz w:val="24"/>
          <w:lang w:val="en-GB"/>
        </w:rPr>
        <w:t xml:space="preserve"> </w:t>
      </w:r>
      <w:r w:rsidRPr="00D04A4D">
        <w:rPr>
          <w:rFonts w:ascii="Imperial Sans Text" w:hAnsi="Imperial Sans Text"/>
          <w:sz w:val="24"/>
          <w:lang w:val="en-GB"/>
        </w:rPr>
        <w:t>supportive</w:t>
      </w:r>
      <w:r w:rsidRPr="00D04A4D">
        <w:rPr>
          <w:rFonts w:ascii="Imperial Sans Text" w:hAnsi="Imperial Sans Text"/>
          <w:spacing w:val="-6"/>
          <w:sz w:val="24"/>
          <w:lang w:val="en-GB"/>
        </w:rPr>
        <w:t xml:space="preserve"> </w:t>
      </w:r>
      <w:r w:rsidRPr="00D04A4D">
        <w:rPr>
          <w:rFonts w:ascii="Imperial Sans Text" w:hAnsi="Imperial Sans Text"/>
          <w:sz w:val="24"/>
          <w:lang w:val="en-GB"/>
        </w:rPr>
        <w:t>and stimulating learning</w:t>
      </w:r>
      <w:r w:rsidRPr="00D04A4D">
        <w:rPr>
          <w:rFonts w:ascii="Imperial Sans Text" w:hAnsi="Imperial Sans Text"/>
          <w:spacing w:val="-1"/>
          <w:sz w:val="24"/>
          <w:lang w:val="en-GB"/>
        </w:rPr>
        <w:t xml:space="preserve"> </w:t>
      </w:r>
      <w:r w:rsidRPr="00D04A4D">
        <w:rPr>
          <w:rFonts w:ascii="Imperial Sans Text" w:hAnsi="Imperial Sans Text"/>
          <w:sz w:val="24"/>
          <w:lang w:val="en-GB"/>
        </w:rPr>
        <w:t>environment.</w:t>
      </w:r>
    </w:p>
    <w:p w14:paraId="54A82277" w14:textId="77777777" w:rsidR="00957AB5" w:rsidRPr="00D04A4D" w:rsidRDefault="00261C92" w:rsidP="00F854B6">
      <w:pPr>
        <w:pStyle w:val="ListParagraph"/>
        <w:numPr>
          <w:ilvl w:val="1"/>
          <w:numId w:val="4"/>
        </w:numPr>
        <w:tabs>
          <w:tab w:val="left" w:pos="1418"/>
        </w:tabs>
        <w:spacing w:before="80"/>
        <w:ind w:left="1417" w:hanging="425"/>
        <w:jc w:val="both"/>
        <w:rPr>
          <w:rFonts w:ascii="Imperial Sans Text" w:hAnsi="Imperial Sans Text"/>
          <w:sz w:val="24"/>
          <w:lang w:val="en-GB"/>
        </w:rPr>
      </w:pPr>
      <w:r w:rsidRPr="00D04A4D">
        <w:rPr>
          <w:rFonts w:ascii="Imperial Sans Text" w:hAnsi="Imperial Sans Text"/>
          <w:sz w:val="24"/>
          <w:lang w:val="en-GB"/>
        </w:rPr>
        <w:t>Teaching Awards and Learning &amp; Teaching</w:t>
      </w:r>
      <w:r w:rsidRPr="00D04A4D">
        <w:rPr>
          <w:rFonts w:ascii="Imperial Sans Text" w:hAnsi="Imperial Sans Text"/>
          <w:spacing w:val="-2"/>
          <w:sz w:val="24"/>
          <w:lang w:val="en-GB"/>
        </w:rPr>
        <w:t xml:space="preserve"> </w:t>
      </w:r>
      <w:r w:rsidRPr="00D04A4D">
        <w:rPr>
          <w:rFonts w:ascii="Imperial Sans Text" w:hAnsi="Imperial Sans Text"/>
          <w:sz w:val="24"/>
          <w:lang w:val="en-GB"/>
        </w:rPr>
        <w:t>Qualifications</w:t>
      </w:r>
    </w:p>
    <w:p w14:paraId="513F1EB9" w14:textId="77777777" w:rsidR="00957AB5" w:rsidRPr="00D04A4D" w:rsidRDefault="00261C92" w:rsidP="00F854B6">
      <w:pPr>
        <w:pStyle w:val="ListParagraph"/>
        <w:numPr>
          <w:ilvl w:val="1"/>
          <w:numId w:val="4"/>
        </w:numPr>
        <w:tabs>
          <w:tab w:val="left" w:pos="1418"/>
        </w:tabs>
        <w:spacing w:before="80"/>
        <w:ind w:left="1417" w:hanging="425"/>
        <w:jc w:val="both"/>
        <w:rPr>
          <w:rFonts w:ascii="Imperial Sans Text" w:hAnsi="Imperial Sans Text"/>
          <w:sz w:val="24"/>
          <w:lang w:val="en-GB"/>
        </w:rPr>
      </w:pPr>
      <w:r w:rsidRPr="00D04A4D">
        <w:rPr>
          <w:rFonts w:ascii="Imperial Sans Text" w:hAnsi="Imperial Sans Text"/>
          <w:sz w:val="24"/>
          <w:lang w:val="en-GB"/>
        </w:rPr>
        <w:t>Educational</w:t>
      </w:r>
      <w:r w:rsidRPr="00D04A4D">
        <w:rPr>
          <w:rFonts w:ascii="Imperial Sans Text" w:hAnsi="Imperial Sans Text"/>
          <w:spacing w:val="-1"/>
          <w:sz w:val="24"/>
          <w:lang w:val="en-GB"/>
        </w:rPr>
        <w:t xml:space="preserve"> </w:t>
      </w:r>
      <w:r w:rsidRPr="00D04A4D">
        <w:rPr>
          <w:rFonts w:ascii="Imperial Sans Text" w:hAnsi="Imperial Sans Text"/>
          <w:sz w:val="24"/>
          <w:lang w:val="en-GB"/>
        </w:rPr>
        <w:t>scholarship</w:t>
      </w:r>
    </w:p>
    <w:p w14:paraId="7D8A83D5" w14:textId="77777777" w:rsidR="00957AB5" w:rsidRPr="00D04A4D" w:rsidRDefault="00261C92" w:rsidP="00F854B6">
      <w:pPr>
        <w:pStyle w:val="ListParagraph"/>
        <w:numPr>
          <w:ilvl w:val="1"/>
          <w:numId w:val="4"/>
        </w:numPr>
        <w:tabs>
          <w:tab w:val="left" w:pos="1418"/>
        </w:tabs>
        <w:spacing w:before="80"/>
        <w:ind w:left="1417" w:hanging="425"/>
        <w:jc w:val="both"/>
        <w:rPr>
          <w:rFonts w:ascii="Imperial Sans Text" w:hAnsi="Imperial Sans Text"/>
          <w:sz w:val="24"/>
          <w:lang w:val="en-GB"/>
        </w:rPr>
      </w:pPr>
      <w:r w:rsidRPr="00D04A4D">
        <w:rPr>
          <w:rFonts w:ascii="Imperial Sans Text" w:hAnsi="Imperial Sans Text"/>
          <w:sz w:val="24"/>
          <w:lang w:val="en-GB"/>
        </w:rPr>
        <w:t>Membership of national/international educational/accreditation</w:t>
      </w:r>
      <w:r w:rsidRPr="00D04A4D">
        <w:rPr>
          <w:rFonts w:ascii="Imperial Sans Text" w:hAnsi="Imperial Sans Text"/>
          <w:spacing w:val="-1"/>
          <w:sz w:val="24"/>
          <w:lang w:val="en-GB"/>
        </w:rPr>
        <w:t xml:space="preserve"> </w:t>
      </w:r>
      <w:r w:rsidRPr="00D04A4D">
        <w:rPr>
          <w:rFonts w:ascii="Imperial Sans Text" w:hAnsi="Imperial Sans Text"/>
          <w:sz w:val="24"/>
          <w:lang w:val="en-GB"/>
        </w:rPr>
        <w:t>committees.</w:t>
      </w:r>
    </w:p>
    <w:p w14:paraId="45F08069" w14:textId="77777777" w:rsidR="00957AB5" w:rsidRPr="00D04A4D" w:rsidRDefault="00261C92" w:rsidP="00F854B6">
      <w:pPr>
        <w:pStyle w:val="ListParagraph"/>
        <w:numPr>
          <w:ilvl w:val="1"/>
          <w:numId w:val="4"/>
        </w:numPr>
        <w:tabs>
          <w:tab w:val="left" w:pos="1418"/>
        </w:tabs>
        <w:spacing w:before="80"/>
        <w:ind w:left="1417" w:hanging="425"/>
        <w:jc w:val="both"/>
        <w:rPr>
          <w:rFonts w:ascii="Imperial Sans Text" w:hAnsi="Imperial Sans Text"/>
          <w:sz w:val="24"/>
          <w:lang w:val="en-GB"/>
        </w:rPr>
      </w:pPr>
      <w:r w:rsidRPr="00D04A4D">
        <w:rPr>
          <w:rFonts w:ascii="Imperial Sans Text" w:hAnsi="Imperial Sans Text"/>
          <w:sz w:val="24"/>
          <w:lang w:val="en-GB"/>
        </w:rPr>
        <w:t>External</w:t>
      </w:r>
      <w:r w:rsidRPr="00D04A4D">
        <w:rPr>
          <w:rFonts w:ascii="Imperial Sans Text" w:hAnsi="Imperial Sans Text"/>
          <w:spacing w:val="-1"/>
          <w:sz w:val="24"/>
          <w:lang w:val="en-GB"/>
        </w:rPr>
        <w:t xml:space="preserve"> </w:t>
      </w:r>
      <w:r w:rsidRPr="00D04A4D">
        <w:rPr>
          <w:rFonts w:ascii="Imperial Sans Text" w:hAnsi="Imperial Sans Text"/>
          <w:sz w:val="24"/>
          <w:lang w:val="en-GB"/>
        </w:rPr>
        <w:t>examining.</w:t>
      </w:r>
    </w:p>
    <w:p w14:paraId="367B03B4" w14:textId="77777777" w:rsidR="00957AB5" w:rsidRPr="00D04A4D" w:rsidRDefault="00261C92" w:rsidP="00F854B6">
      <w:pPr>
        <w:pStyle w:val="ListParagraph"/>
        <w:numPr>
          <w:ilvl w:val="1"/>
          <w:numId w:val="4"/>
        </w:numPr>
        <w:tabs>
          <w:tab w:val="left" w:pos="1418"/>
        </w:tabs>
        <w:spacing w:before="80"/>
        <w:ind w:left="1417" w:hanging="425"/>
        <w:jc w:val="both"/>
        <w:rPr>
          <w:rFonts w:ascii="Imperial Sans Text" w:hAnsi="Imperial Sans Text"/>
          <w:sz w:val="24"/>
          <w:lang w:val="en-GB"/>
        </w:rPr>
      </w:pPr>
      <w:r w:rsidRPr="00D04A4D">
        <w:rPr>
          <w:rFonts w:ascii="Imperial Sans Text" w:hAnsi="Imperial Sans Text"/>
          <w:sz w:val="24"/>
          <w:lang w:val="en-GB"/>
        </w:rPr>
        <w:t>Contribution to industry or the NHS through</w:t>
      </w:r>
      <w:r w:rsidRPr="00D04A4D">
        <w:rPr>
          <w:rFonts w:ascii="Imperial Sans Text" w:hAnsi="Imperial Sans Text"/>
          <w:spacing w:val="-3"/>
          <w:sz w:val="24"/>
          <w:lang w:val="en-GB"/>
        </w:rPr>
        <w:t xml:space="preserve"> </w:t>
      </w:r>
      <w:r w:rsidRPr="00D04A4D">
        <w:rPr>
          <w:rFonts w:ascii="Imperial Sans Text" w:hAnsi="Imperial Sans Text"/>
          <w:sz w:val="24"/>
          <w:lang w:val="en-GB"/>
        </w:rPr>
        <w:t>teaching/training.</w:t>
      </w:r>
    </w:p>
    <w:p w14:paraId="2849D5C7" w14:textId="77777777" w:rsidR="00957AB5" w:rsidRPr="00D04A4D" w:rsidRDefault="00261C92" w:rsidP="00F854B6">
      <w:pPr>
        <w:pStyle w:val="ListParagraph"/>
        <w:numPr>
          <w:ilvl w:val="1"/>
          <w:numId w:val="4"/>
        </w:numPr>
        <w:tabs>
          <w:tab w:val="left" w:pos="1418"/>
        </w:tabs>
        <w:spacing w:before="80"/>
        <w:ind w:left="1417" w:right="110" w:hanging="425"/>
        <w:jc w:val="both"/>
        <w:rPr>
          <w:rFonts w:ascii="Imperial Sans Text" w:hAnsi="Imperial Sans Text"/>
          <w:sz w:val="24"/>
          <w:lang w:val="en-GB"/>
        </w:rPr>
      </w:pPr>
      <w:r w:rsidRPr="00D04A4D">
        <w:rPr>
          <w:rFonts w:ascii="Imperial Sans Text" w:hAnsi="Imperial Sans Text"/>
          <w:sz w:val="24"/>
          <w:lang w:val="en-GB"/>
        </w:rPr>
        <w:t>Number of PhD students currently supervised, as well as those who have completed their studies under the guidance of the candidate. Please include information on the quality of supervision</w:t>
      </w:r>
      <w:r w:rsidRPr="00D04A4D">
        <w:rPr>
          <w:rFonts w:ascii="Imperial Sans Text" w:hAnsi="Imperial Sans Text"/>
          <w:spacing w:val="-1"/>
          <w:sz w:val="24"/>
          <w:lang w:val="en-GB"/>
        </w:rPr>
        <w:t xml:space="preserve"> </w:t>
      </w:r>
      <w:r w:rsidRPr="00D04A4D">
        <w:rPr>
          <w:rFonts w:ascii="Imperial Sans Text" w:hAnsi="Imperial Sans Text"/>
          <w:sz w:val="24"/>
          <w:lang w:val="en-GB"/>
        </w:rPr>
        <w:t>provided.</w:t>
      </w:r>
    </w:p>
    <w:p w14:paraId="339AEE6A" w14:textId="77777777" w:rsidR="00957AB5" w:rsidRPr="00D04A4D" w:rsidRDefault="00261C92" w:rsidP="00F854B6">
      <w:pPr>
        <w:pStyle w:val="ListParagraph"/>
        <w:numPr>
          <w:ilvl w:val="1"/>
          <w:numId w:val="4"/>
        </w:numPr>
        <w:tabs>
          <w:tab w:val="left" w:pos="1418"/>
        </w:tabs>
        <w:spacing w:before="80"/>
        <w:ind w:left="1417" w:right="110" w:hanging="425"/>
        <w:jc w:val="both"/>
        <w:rPr>
          <w:rFonts w:ascii="Imperial Sans Text" w:hAnsi="Imperial Sans Text"/>
          <w:sz w:val="24"/>
          <w:lang w:val="en-GB"/>
        </w:rPr>
      </w:pPr>
      <w:r w:rsidRPr="00D04A4D">
        <w:rPr>
          <w:rFonts w:ascii="Imperial Sans Text" w:hAnsi="Imperial Sans Text"/>
          <w:sz w:val="24"/>
          <w:lang w:val="en-GB"/>
        </w:rPr>
        <w:t xml:space="preserve">Information on </w:t>
      </w:r>
      <w:proofErr w:type="gramStart"/>
      <w:r w:rsidRPr="00D04A4D">
        <w:rPr>
          <w:rFonts w:ascii="Imperial Sans Text" w:hAnsi="Imperial Sans Text"/>
          <w:sz w:val="24"/>
          <w:lang w:val="en-GB"/>
        </w:rPr>
        <w:t>Master</w:t>
      </w:r>
      <w:proofErr w:type="gramEnd"/>
      <w:r w:rsidRPr="00D04A4D">
        <w:rPr>
          <w:rFonts w:ascii="Imperial Sans Text" w:hAnsi="Imperial Sans Text"/>
          <w:sz w:val="24"/>
          <w:lang w:val="en-GB"/>
        </w:rPr>
        <w:t xml:space="preserve"> degree students who are being supervised, and </w:t>
      </w:r>
      <w:r w:rsidRPr="00D04A4D">
        <w:rPr>
          <w:rFonts w:ascii="Imperial Sans Text" w:hAnsi="Imperial Sans Text"/>
          <w:spacing w:val="-4"/>
          <w:sz w:val="24"/>
          <w:lang w:val="en-GB"/>
        </w:rPr>
        <w:t>the</w:t>
      </w:r>
      <w:r w:rsidRPr="00D04A4D">
        <w:rPr>
          <w:rFonts w:ascii="Imperial Sans Text" w:hAnsi="Imperial Sans Text"/>
          <w:spacing w:val="58"/>
          <w:sz w:val="24"/>
          <w:lang w:val="en-GB"/>
        </w:rPr>
        <w:t xml:space="preserve"> </w:t>
      </w:r>
      <w:r w:rsidRPr="00D04A4D">
        <w:rPr>
          <w:rFonts w:ascii="Imperial Sans Text" w:hAnsi="Imperial Sans Text"/>
          <w:sz w:val="24"/>
          <w:lang w:val="en-GB"/>
        </w:rPr>
        <w:t>quality of the guidance being</w:t>
      </w:r>
      <w:r w:rsidRPr="00D04A4D">
        <w:rPr>
          <w:rFonts w:ascii="Imperial Sans Text" w:hAnsi="Imperial Sans Text"/>
          <w:spacing w:val="-1"/>
          <w:sz w:val="24"/>
          <w:lang w:val="en-GB"/>
        </w:rPr>
        <w:t xml:space="preserve"> </w:t>
      </w:r>
      <w:r w:rsidRPr="00D04A4D">
        <w:rPr>
          <w:rFonts w:ascii="Imperial Sans Text" w:hAnsi="Imperial Sans Text"/>
          <w:sz w:val="24"/>
          <w:lang w:val="en-GB"/>
        </w:rPr>
        <w:t>offered.</w:t>
      </w:r>
    </w:p>
    <w:p w14:paraId="59B9180C" w14:textId="4229C613" w:rsidR="00957AB5" w:rsidRPr="00D04A4D" w:rsidRDefault="00261C92" w:rsidP="008A6074">
      <w:pPr>
        <w:spacing w:before="114" w:line="242" w:lineRule="auto"/>
        <w:ind w:left="1003" w:right="105"/>
        <w:jc w:val="both"/>
        <w:rPr>
          <w:rFonts w:ascii="Imperial Sans Text" w:hAnsi="Imperial Sans Text"/>
          <w:b/>
          <w:i/>
          <w:sz w:val="24"/>
          <w:lang w:val="en-GB"/>
        </w:rPr>
      </w:pPr>
      <w:r w:rsidRPr="00D04A4D">
        <w:rPr>
          <w:rFonts w:ascii="Imperial Sans Text" w:hAnsi="Imperial Sans Text"/>
          <w:b/>
          <w:color w:val="FF0000"/>
          <w:sz w:val="24"/>
          <w:lang w:val="en-GB"/>
        </w:rPr>
        <w:t xml:space="preserve">Unsigned citations will not be considered. </w:t>
      </w:r>
      <w:r w:rsidRPr="00D04A4D">
        <w:rPr>
          <w:rFonts w:ascii="Imperial Sans Text" w:hAnsi="Imperial Sans Text"/>
          <w:b/>
          <w:sz w:val="24"/>
          <w:lang w:val="en-GB"/>
        </w:rPr>
        <w:t>Citations must be signed and dated (</w:t>
      </w:r>
      <w:r w:rsidR="00620D15">
        <w:rPr>
          <w:rFonts w:ascii="Imperial Sans Text" w:hAnsi="Imperial Sans Text"/>
          <w:b/>
          <w:sz w:val="24"/>
          <w:lang w:val="en-GB"/>
        </w:rPr>
        <w:t xml:space="preserve">i.e., </w:t>
      </w:r>
      <w:r w:rsidRPr="00D04A4D">
        <w:rPr>
          <w:rFonts w:ascii="Imperial Sans Text" w:hAnsi="Imperial Sans Text"/>
          <w:b/>
          <w:sz w:val="24"/>
          <w:lang w:val="en-GB"/>
        </w:rPr>
        <w:t xml:space="preserve">not an unsigned, undated attachment e-mailed to </w:t>
      </w:r>
      <w:r w:rsidR="00473B54">
        <w:rPr>
          <w:rFonts w:ascii="Imperial Sans Text" w:hAnsi="Imperial Sans Text"/>
          <w:b/>
          <w:sz w:val="24"/>
          <w:lang w:val="en-GB"/>
        </w:rPr>
        <w:t>the People Function</w:t>
      </w:r>
      <w:r w:rsidRPr="00473B54">
        <w:rPr>
          <w:rFonts w:ascii="Imperial Sans Text" w:hAnsi="Imperial Sans Text"/>
          <w:b/>
          <w:iCs/>
          <w:sz w:val="24"/>
          <w:lang w:val="en-GB"/>
        </w:rPr>
        <w:t>).</w:t>
      </w:r>
    </w:p>
    <w:p w14:paraId="73118CA7" w14:textId="58D6CAC5" w:rsidR="00D67028" w:rsidRPr="00D67028" w:rsidRDefault="00261C92" w:rsidP="00D67028">
      <w:pPr>
        <w:pStyle w:val="ListParagraph"/>
        <w:numPr>
          <w:ilvl w:val="0"/>
          <w:numId w:val="4"/>
        </w:numPr>
        <w:tabs>
          <w:tab w:val="left" w:pos="1015"/>
        </w:tabs>
        <w:spacing w:before="115"/>
        <w:ind w:right="111"/>
        <w:jc w:val="both"/>
        <w:rPr>
          <w:rFonts w:ascii="Imperial Sans Text" w:hAnsi="Imperial Sans Text"/>
          <w:b/>
          <w:sz w:val="28"/>
          <w:lang w:val="en-GB"/>
        </w:rPr>
      </w:pPr>
      <w:r w:rsidRPr="00D67028">
        <w:rPr>
          <w:rFonts w:ascii="Imperial Sans Text" w:hAnsi="Imperial Sans Text"/>
          <w:b/>
          <w:sz w:val="24"/>
          <w:lang w:val="en-GB"/>
        </w:rPr>
        <w:t>For clinical academics, or clinicians applying for a ful</w:t>
      </w:r>
      <w:r w:rsidR="00F364AC">
        <w:rPr>
          <w:rFonts w:ascii="Imperial Sans Text" w:hAnsi="Imperial Sans Text"/>
          <w:b/>
          <w:sz w:val="24"/>
          <w:lang w:val="en-GB"/>
        </w:rPr>
        <w:t>l</w:t>
      </w:r>
      <w:r w:rsidRPr="00D67028">
        <w:rPr>
          <w:rFonts w:ascii="Imperial Sans Text" w:hAnsi="Imperial Sans Text"/>
          <w:b/>
          <w:sz w:val="24"/>
          <w:lang w:val="en-GB"/>
        </w:rPr>
        <w:t xml:space="preserve"> academic title – </w:t>
      </w:r>
      <w:r w:rsidRPr="00D67028">
        <w:rPr>
          <w:rFonts w:ascii="Imperial Sans Text" w:hAnsi="Imperial Sans Text"/>
          <w:sz w:val="24"/>
          <w:lang w:val="en-GB"/>
        </w:rPr>
        <w:t>a statement of support from a senior NHS representative, who comments on the applicant’s role, and the effectiveness and impact of the candidates’ contribution to clinical work, including medical education and</w:t>
      </w:r>
      <w:r w:rsidRPr="00D67028">
        <w:rPr>
          <w:rFonts w:ascii="Imperial Sans Text" w:hAnsi="Imperial Sans Text"/>
          <w:spacing w:val="-1"/>
          <w:sz w:val="24"/>
          <w:lang w:val="en-GB"/>
        </w:rPr>
        <w:t xml:space="preserve"> </w:t>
      </w:r>
      <w:r w:rsidRPr="00D67028">
        <w:rPr>
          <w:rFonts w:ascii="Imperial Sans Text" w:hAnsi="Imperial Sans Text"/>
          <w:sz w:val="24"/>
          <w:lang w:val="en-GB"/>
        </w:rPr>
        <w:t>trainin</w:t>
      </w:r>
      <w:r w:rsidR="00620D15" w:rsidRPr="00D67028">
        <w:rPr>
          <w:rFonts w:ascii="Imperial Sans Text" w:hAnsi="Imperial Sans Text"/>
          <w:sz w:val="24"/>
          <w:lang w:val="en-GB"/>
        </w:rPr>
        <w:t>g.</w:t>
      </w:r>
      <w:bookmarkStart w:id="22" w:name="_TOC_250009"/>
      <w:bookmarkEnd w:id="22"/>
    </w:p>
    <w:p w14:paraId="6BD9C82A" w14:textId="447C63E8" w:rsidR="00957AB5" w:rsidRPr="00D04A4D" w:rsidRDefault="00261C92" w:rsidP="00D67028">
      <w:pPr>
        <w:pStyle w:val="ListParagraph"/>
        <w:numPr>
          <w:ilvl w:val="0"/>
          <w:numId w:val="5"/>
        </w:numPr>
        <w:tabs>
          <w:tab w:val="left" w:pos="721"/>
        </w:tabs>
        <w:spacing w:before="240" w:after="120"/>
        <w:jc w:val="both"/>
        <w:rPr>
          <w:rFonts w:ascii="Imperial Sans Text" w:hAnsi="Imperial Sans Text"/>
          <w:b/>
          <w:sz w:val="28"/>
          <w:lang w:val="en-GB"/>
        </w:rPr>
      </w:pPr>
      <w:r w:rsidRPr="00D04A4D">
        <w:rPr>
          <w:rFonts w:ascii="Imperial Sans Text" w:hAnsi="Imperial Sans Text"/>
          <w:b/>
          <w:sz w:val="28"/>
          <w:lang w:val="en-GB"/>
        </w:rPr>
        <w:t>Review Procedure</w:t>
      </w:r>
    </w:p>
    <w:p w14:paraId="7C11313C" w14:textId="2B81503F" w:rsidR="00957AB5" w:rsidRPr="00D67028" w:rsidRDefault="00261C92" w:rsidP="00D67028">
      <w:pPr>
        <w:pStyle w:val="BodyText"/>
        <w:spacing w:before="120" w:after="120"/>
        <w:ind w:left="295" w:right="113"/>
        <w:jc w:val="both"/>
        <w:rPr>
          <w:rFonts w:ascii="Imperial Sans Text" w:hAnsi="Imperial Sans Text"/>
          <w:lang w:val="en-GB"/>
        </w:rPr>
      </w:pPr>
      <w:r w:rsidRPr="00D04A4D">
        <w:rPr>
          <w:rFonts w:ascii="Imperial Sans Text" w:hAnsi="Imperial Sans Text"/>
          <w:lang w:val="en-GB"/>
        </w:rPr>
        <w:t>The Academic Promotions Committee will consider all applications. It may seek additional advice on applications as appropriate.</w:t>
      </w:r>
    </w:p>
    <w:p w14:paraId="3A9ACCB9" w14:textId="77777777" w:rsidR="00957AB5" w:rsidRPr="00D04A4D" w:rsidRDefault="00261C92" w:rsidP="00D67028">
      <w:pPr>
        <w:pStyle w:val="ListParagraph"/>
        <w:numPr>
          <w:ilvl w:val="0"/>
          <w:numId w:val="5"/>
        </w:numPr>
        <w:tabs>
          <w:tab w:val="left" w:pos="721"/>
        </w:tabs>
        <w:spacing w:before="240" w:after="120"/>
        <w:jc w:val="both"/>
        <w:rPr>
          <w:rFonts w:ascii="Imperial Sans Text" w:hAnsi="Imperial Sans Text"/>
          <w:b/>
          <w:sz w:val="28"/>
          <w:lang w:val="en-GB"/>
        </w:rPr>
      </w:pPr>
      <w:bookmarkStart w:id="23" w:name="_TOC_250008"/>
      <w:bookmarkEnd w:id="23"/>
      <w:r w:rsidRPr="00D04A4D">
        <w:rPr>
          <w:rFonts w:ascii="Imperial Sans Text" w:hAnsi="Imperial Sans Text"/>
          <w:b/>
          <w:sz w:val="28"/>
          <w:lang w:val="en-GB"/>
        </w:rPr>
        <w:t>Interviews - When and Where</w:t>
      </w:r>
    </w:p>
    <w:p w14:paraId="5FACADD8" w14:textId="7D840D7C" w:rsidR="00957AB5" w:rsidRPr="00D04A4D" w:rsidRDefault="00261C92" w:rsidP="008A6074">
      <w:pPr>
        <w:pStyle w:val="BodyText"/>
        <w:spacing w:before="119"/>
        <w:ind w:left="294" w:right="111"/>
        <w:jc w:val="both"/>
        <w:rPr>
          <w:rFonts w:ascii="Imperial Sans Text" w:hAnsi="Imperial Sans Text"/>
          <w:lang w:val="en-GB"/>
        </w:rPr>
      </w:pPr>
      <w:r w:rsidRPr="00D04A4D">
        <w:rPr>
          <w:rFonts w:ascii="Imperial Sans Text" w:hAnsi="Imperial Sans Text"/>
          <w:lang w:val="en-GB"/>
        </w:rPr>
        <w:t>The</w:t>
      </w:r>
      <w:r w:rsidRPr="00D04A4D">
        <w:rPr>
          <w:rFonts w:ascii="Imperial Sans Text" w:hAnsi="Imperial Sans Text"/>
          <w:spacing w:val="-15"/>
          <w:lang w:val="en-GB"/>
        </w:rPr>
        <w:t xml:space="preserve"> </w:t>
      </w:r>
      <w:r w:rsidRPr="00D04A4D">
        <w:rPr>
          <w:rFonts w:ascii="Imperial Sans Text" w:hAnsi="Imperial Sans Text"/>
          <w:lang w:val="en-GB"/>
        </w:rPr>
        <w:t>Academic</w:t>
      </w:r>
      <w:r w:rsidRPr="00D04A4D">
        <w:rPr>
          <w:rFonts w:ascii="Imperial Sans Text" w:hAnsi="Imperial Sans Text"/>
          <w:spacing w:val="-14"/>
          <w:lang w:val="en-GB"/>
        </w:rPr>
        <w:t xml:space="preserve"> </w:t>
      </w:r>
      <w:r w:rsidRPr="00D04A4D">
        <w:rPr>
          <w:rFonts w:ascii="Imperial Sans Text" w:hAnsi="Imperial Sans Text"/>
          <w:lang w:val="en-GB"/>
        </w:rPr>
        <w:t>Promotions</w:t>
      </w:r>
      <w:r w:rsidRPr="00D04A4D">
        <w:rPr>
          <w:rFonts w:ascii="Imperial Sans Text" w:hAnsi="Imperial Sans Text"/>
          <w:spacing w:val="-14"/>
          <w:lang w:val="en-GB"/>
        </w:rPr>
        <w:t xml:space="preserve"> </w:t>
      </w:r>
      <w:r w:rsidRPr="00D04A4D">
        <w:rPr>
          <w:rFonts w:ascii="Imperial Sans Text" w:hAnsi="Imperial Sans Text"/>
          <w:lang w:val="en-GB"/>
        </w:rPr>
        <w:t>Committee</w:t>
      </w:r>
      <w:r w:rsidRPr="00D04A4D">
        <w:rPr>
          <w:rFonts w:ascii="Imperial Sans Text" w:hAnsi="Imperial Sans Text"/>
          <w:spacing w:val="-14"/>
          <w:lang w:val="en-GB"/>
        </w:rPr>
        <w:t xml:space="preserve"> </w:t>
      </w:r>
      <w:r w:rsidRPr="00D04A4D">
        <w:rPr>
          <w:rFonts w:ascii="Imperial Sans Text" w:hAnsi="Imperial Sans Text"/>
          <w:lang w:val="en-GB"/>
        </w:rPr>
        <w:t>will</w:t>
      </w:r>
      <w:r w:rsidRPr="00D04A4D">
        <w:rPr>
          <w:rFonts w:ascii="Imperial Sans Text" w:hAnsi="Imperial Sans Text"/>
          <w:spacing w:val="-14"/>
          <w:lang w:val="en-GB"/>
        </w:rPr>
        <w:t xml:space="preserve"> </w:t>
      </w:r>
      <w:r w:rsidRPr="00D04A4D">
        <w:rPr>
          <w:rFonts w:ascii="Imperial Sans Text" w:hAnsi="Imperial Sans Text"/>
          <w:lang w:val="en-GB"/>
        </w:rPr>
        <w:t>invite</w:t>
      </w:r>
      <w:r w:rsidRPr="00D04A4D">
        <w:rPr>
          <w:rFonts w:ascii="Imperial Sans Text" w:hAnsi="Imperial Sans Text"/>
          <w:spacing w:val="-14"/>
          <w:lang w:val="en-GB"/>
        </w:rPr>
        <w:t xml:space="preserve"> </w:t>
      </w:r>
      <w:r w:rsidRPr="00D04A4D">
        <w:rPr>
          <w:rFonts w:ascii="Imperial Sans Text" w:hAnsi="Imperial Sans Text"/>
          <w:lang w:val="en-GB"/>
        </w:rPr>
        <w:t>candidates</w:t>
      </w:r>
      <w:r w:rsidRPr="00D04A4D">
        <w:rPr>
          <w:rFonts w:ascii="Imperial Sans Text" w:hAnsi="Imperial Sans Text"/>
          <w:spacing w:val="-14"/>
          <w:lang w:val="en-GB"/>
        </w:rPr>
        <w:t xml:space="preserve"> </w:t>
      </w:r>
      <w:r w:rsidRPr="00D04A4D">
        <w:rPr>
          <w:rFonts w:ascii="Imperial Sans Text" w:hAnsi="Imperial Sans Text"/>
          <w:lang w:val="en-GB"/>
        </w:rPr>
        <w:t>for</w:t>
      </w:r>
      <w:r w:rsidRPr="00D04A4D">
        <w:rPr>
          <w:rFonts w:ascii="Imperial Sans Text" w:hAnsi="Imperial Sans Text"/>
          <w:spacing w:val="-14"/>
          <w:lang w:val="en-GB"/>
        </w:rPr>
        <w:t xml:space="preserve"> </w:t>
      </w:r>
      <w:r w:rsidRPr="00D04A4D">
        <w:rPr>
          <w:rFonts w:ascii="Imperial Sans Text" w:hAnsi="Imperial Sans Text"/>
          <w:lang w:val="en-GB"/>
        </w:rPr>
        <w:t>interviews.</w:t>
      </w:r>
      <w:r w:rsidRPr="00D04A4D">
        <w:rPr>
          <w:rFonts w:ascii="Imperial Sans Text" w:hAnsi="Imperial Sans Text"/>
          <w:spacing w:val="39"/>
          <w:lang w:val="en-GB"/>
        </w:rPr>
        <w:t xml:space="preserve"> </w:t>
      </w:r>
      <w:r w:rsidRPr="00D04A4D">
        <w:rPr>
          <w:rFonts w:ascii="Imperial Sans Text" w:hAnsi="Imperial Sans Text"/>
          <w:lang w:val="en-GB"/>
        </w:rPr>
        <w:t>These</w:t>
      </w:r>
      <w:r w:rsidRPr="00D04A4D">
        <w:rPr>
          <w:rFonts w:ascii="Imperial Sans Text" w:hAnsi="Imperial Sans Text"/>
          <w:spacing w:val="-14"/>
          <w:lang w:val="en-GB"/>
        </w:rPr>
        <w:t xml:space="preserve"> </w:t>
      </w:r>
      <w:r w:rsidRPr="00D04A4D">
        <w:rPr>
          <w:rFonts w:ascii="Imperial Sans Text" w:hAnsi="Imperial Sans Text"/>
          <w:lang w:val="en-GB"/>
        </w:rPr>
        <w:t>take</w:t>
      </w:r>
      <w:r w:rsidRPr="00D04A4D">
        <w:rPr>
          <w:rFonts w:ascii="Imperial Sans Text" w:hAnsi="Imperial Sans Text"/>
          <w:spacing w:val="-14"/>
          <w:lang w:val="en-GB"/>
        </w:rPr>
        <w:t xml:space="preserve"> </w:t>
      </w:r>
      <w:r w:rsidRPr="00D04A4D">
        <w:rPr>
          <w:rFonts w:ascii="Imperial Sans Text" w:hAnsi="Imperial Sans Text"/>
          <w:spacing w:val="-3"/>
          <w:lang w:val="en-GB"/>
        </w:rPr>
        <w:t xml:space="preserve">place </w:t>
      </w:r>
      <w:r w:rsidRPr="00D04A4D">
        <w:rPr>
          <w:rFonts w:ascii="Imperial Sans Text" w:hAnsi="Imperial Sans Text"/>
          <w:lang w:val="en-GB"/>
        </w:rPr>
        <w:t xml:space="preserve">between March and May at the South Kensington Campus. The </w:t>
      </w:r>
      <w:r w:rsidR="00D004A9">
        <w:rPr>
          <w:rFonts w:ascii="Imperial Sans Text" w:hAnsi="Imperial Sans Text"/>
          <w:lang w:val="en-GB"/>
        </w:rPr>
        <w:t>People Function</w:t>
      </w:r>
      <w:r w:rsidRPr="00D04A4D">
        <w:rPr>
          <w:rFonts w:ascii="Imperial Sans Text" w:hAnsi="Imperial Sans Text"/>
          <w:lang w:val="en-GB"/>
        </w:rPr>
        <w:t xml:space="preserve"> will make the arrangements and inform </w:t>
      </w:r>
      <w:r w:rsidR="00AC0DB8" w:rsidRPr="00D04A4D">
        <w:rPr>
          <w:rFonts w:ascii="Imperial Sans Text" w:hAnsi="Imperial Sans Text"/>
          <w:lang w:val="en-GB"/>
        </w:rPr>
        <w:t>Department</w:t>
      </w:r>
      <w:r w:rsidRPr="00D04A4D">
        <w:rPr>
          <w:rFonts w:ascii="Imperial Sans Text" w:hAnsi="Imperial Sans Text"/>
          <w:lang w:val="en-GB"/>
        </w:rPr>
        <w:t xml:space="preserve">s of dates, usually before the end of February. The </w:t>
      </w:r>
      <w:r w:rsidR="00AC0DB8" w:rsidRPr="00D04A4D">
        <w:rPr>
          <w:rFonts w:ascii="Imperial Sans Text" w:hAnsi="Imperial Sans Text"/>
          <w:lang w:val="en-GB"/>
        </w:rPr>
        <w:t>Department</w:t>
      </w:r>
      <w:r w:rsidRPr="00D04A4D">
        <w:rPr>
          <w:rFonts w:ascii="Imperial Sans Text" w:hAnsi="Imperial Sans Text"/>
          <w:lang w:val="en-GB"/>
        </w:rPr>
        <w:t>s inform candidates of interview dates, times and</w:t>
      </w:r>
      <w:r w:rsidRPr="00D04A4D">
        <w:rPr>
          <w:rFonts w:ascii="Imperial Sans Text" w:hAnsi="Imperial Sans Text"/>
          <w:spacing w:val="-3"/>
          <w:lang w:val="en-GB"/>
        </w:rPr>
        <w:t xml:space="preserve"> </w:t>
      </w:r>
      <w:r w:rsidRPr="00D04A4D">
        <w:rPr>
          <w:rFonts w:ascii="Imperial Sans Text" w:hAnsi="Imperial Sans Text"/>
          <w:lang w:val="en-GB"/>
        </w:rPr>
        <w:t>venues.</w:t>
      </w:r>
    </w:p>
    <w:p w14:paraId="63333B0B" w14:textId="2551DC6A" w:rsidR="00957AB5" w:rsidRPr="00EC1197" w:rsidRDefault="00261C92" w:rsidP="00853ABF">
      <w:pPr>
        <w:pStyle w:val="ListParagraph"/>
        <w:numPr>
          <w:ilvl w:val="0"/>
          <w:numId w:val="15"/>
        </w:numPr>
        <w:ind w:left="993" w:hanging="273"/>
        <w:jc w:val="both"/>
        <w:rPr>
          <w:rFonts w:ascii="Imperial Sans Text" w:hAnsi="Imperial Sans Text"/>
          <w:sz w:val="24"/>
          <w:lang w:val="en-GB"/>
        </w:rPr>
      </w:pPr>
      <w:r w:rsidRPr="00D04A4D">
        <w:rPr>
          <w:rFonts w:ascii="Imperial Sans Text" w:hAnsi="Imperial Sans Text"/>
          <w:b/>
          <w:sz w:val="24"/>
          <w:lang w:val="en-GB"/>
        </w:rPr>
        <w:t>Faculty</w:t>
      </w:r>
      <w:r w:rsidRPr="00D04A4D">
        <w:rPr>
          <w:rFonts w:ascii="Imperial Sans Text" w:hAnsi="Imperial Sans Text"/>
          <w:b/>
          <w:spacing w:val="33"/>
          <w:sz w:val="24"/>
          <w:lang w:val="en-GB"/>
        </w:rPr>
        <w:t xml:space="preserve"> </w:t>
      </w:r>
      <w:r w:rsidRPr="00D04A4D">
        <w:rPr>
          <w:rFonts w:ascii="Imperial Sans Text" w:hAnsi="Imperial Sans Text"/>
          <w:b/>
          <w:sz w:val="24"/>
          <w:lang w:val="en-GB"/>
        </w:rPr>
        <w:t>of</w:t>
      </w:r>
      <w:r w:rsidRPr="00D04A4D">
        <w:rPr>
          <w:rFonts w:ascii="Imperial Sans Text" w:hAnsi="Imperial Sans Text"/>
          <w:b/>
          <w:spacing w:val="34"/>
          <w:sz w:val="24"/>
          <w:lang w:val="en-GB"/>
        </w:rPr>
        <w:t xml:space="preserve"> </w:t>
      </w:r>
      <w:r w:rsidRPr="00D04A4D">
        <w:rPr>
          <w:rFonts w:ascii="Imperial Sans Text" w:hAnsi="Imperial Sans Text"/>
          <w:b/>
          <w:sz w:val="24"/>
          <w:lang w:val="en-GB"/>
        </w:rPr>
        <w:t>Engineering</w:t>
      </w:r>
      <w:r w:rsidRPr="00D04A4D">
        <w:rPr>
          <w:rFonts w:ascii="Imperial Sans Text" w:hAnsi="Imperial Sans Text"/>
          <w:b/>
          <w:spacing w:val="33"/>
          <w:sz w:val="24"/>
          <w:lang w:val="en-GB"/>
        </w:rPr>
        <w:t xml:space="preserve"> </w:t>
      </w:r>
      <w:r w:rsidRPr="00D04A4D">
        <w:rPr>
          <w:rFonts w:ascii="Imperial Sans Text" w:hAnsi="Imperial Sans Text"/>
          <w:b/>
          <w:sz w:val="24"/>
          <w:lang w:val="en-GB"/>
        </w:rPr>
        <w:t>and</w:t>
      </w:r>
      <w:r w:rsidRPr="00D04A4D">
        <w:rPr>
          <w:rFonts w:ascii="Imperial Sans Text" w:hAnsi="Imperial Sans Text"/>
          <w:b/>
          <w:spacing w:val="34"/>
          <w:sz w:val="24"/>
          <w:lang w:val="en-GB"/>
        </w:rPr>
        <w:t xml:space="preserve"> </w:t>
      </w:r>
      <w:r w:rsidRPr="00D04A4D">
        <w:rPr>
          <w:rFonts w:ascii="Imperial Sans Text" w:hAnsi="Imperial Sans Text"/>
          <w:b/>
          <w:sz w:val="24"/>
          <w:lang w:val="en-GB"/>
        </w:rPr>
        <w:t>Business</w:t>
      </w:r>
      <w:r w:rsidRPr="00D04A4D">
        <w:rPr>
          <w:rFonts w:ascii="Imperial Sans Text" w:hAnsi="Imperial Sans Text"/>
          <w:b/>
          <w:spacing w:val="33"/>
          <w:sz w:val="24"/>
          <w:lang w:val="en-GB"/>
        </w:rPr>
        <w:t xml:space="preserve"> </w:t>
      </w:r>
      <w:r w:rsidRPr="00D04A4D">
        <w:rPr>
          <w:rFonts w:ascii="Imperial Sans Text" w:hAnsi="Imperial Sans Text"/>
          <w:b/>
          <w:sz w:val="24"/>
          <w:lang w:val="en-GB"/>
        </w:rPr>
        <w:t>School</w:t>
      </w:r>
      <w:r w:rsidRPr="00D04A4D">
        <w:rPr>
          <w:rFonts w:ascii="Imperial Sans Text" w:hAnsi="Imperial Sans Text"/>
          <w:b/>
          <w:spacing w:val="34"/>
          <w:sz w:val="24"/>
          <w:lang w:val="en-GB"/>
        </w:rPr>
        <w:t xml:space="preserve"> </w:t>
      </w:r>
      <w:r w:rsidRPr="00D04A4D">
        <w:rPr>
          <w:rFonts w:ascii="Imperial Sans Text" w:hAnsi="Imperial Sans Text"/>
          <w:sz w:val="24"/>
          <w:lang w:val="en-GB"/>
        </w:rPr>
        <w:t>candidates</w:t>
      </w:r>
      <w:r w:rsidRPr="00D04A4D">
        <w:rPr>
          <w:rFonts w:ascii="Imperial Sans Text" w:hAnsi="Imperial Sans Text"/>
          <w:spacing w:val="34"/>
          <w:sz w:val="24"/>
          <w:lang w:val="en-GB"/>
        </w:rPr>
        <w:t xml:space="preserve"> </w:t>
      </w:r>
      <w:r w:rsidRPr="00D04A4D">
        <w:rPr>
          <w:rFonts w:ascii="Imperial Sans Text" w:hAnsi="Imperial Sans Text"/>
          <w:sz w:val="24"/>
          <w:lang w:val="en-GB"/>
        </w:rPr>
        <w:t>will</w:t>
      </w:r>
      <w:r w:rsidRPr="00D04A4D">
        <w:rPr>
          <w:rFonts w:ascii="Imperial Sans Text" w:hAnsi="Imperial Sans Text"/>
          <w:spacing w:val="33"/>
          <w:sz w:val="24"/>
          <w:lang w:val="en-GB"/>
        </w:rPr>
        <w:t xml:space="preserve"> </w:t>
      </w:r>
      <w:r w:rsidRPr="00D04A4D">
        <w:rPr>
          <w:rFonts w:ascii="Imperial Sans Text" w:hAnsi="Imperial Sans Text"/>
          <w:sz w:val="24"/>
          <w:lang w:val="en-GB"/>
        </w:rPr>
        <w:t>be</w:t>
      </w:r>
      <w:r w:rsidRPr="00D04A4D">
        <w:rPr>
          <w:rFonts w:ascii="Imperial Sans Text" w:hAnsi="Imperial Sans Text"/>
          <w:spacing w:val="34"/>
          <w:sz w:val="24"/>
          <w:lang w:val="en-GB"/>
        </w:rPr>
        <w:t xml:space="preserve"> </w:t>
      </w:r>
      <w:r w:rsidRPr="00D04A4D">
        <w:rPr>
          <w:rFonts w:ascii="Imperial Sans Text" w:hAnsi="Imperial Sans Text"/>
          <w:sz w:val="24"/>
          <w:lang w:val="en-GB"/>
        </w:rPr>
        <w:t>interviewed</w:t>
      </w:r>
      <w:r w:rsidRPr="00D04A4D">
        <w:rPr>
          <w:rFonts w:ascii="Imperial Sans Text" w:hAnsi="Imperial Sans Text"/>
          <w:spacing w:val="33"/>
          <w:sz w:val="24"/>
          <w:lang w:val="en-GB"/>
        </w:rPr>
        <w:t xml:space="preserve"> </w:t>
      </w:r>
      <w:r w:rsidRPr="00D04A4D">
        <w:rPr>
          <w:rFonts w:ascii="Imperial Sans Text" w:hAnsi="Imperial Sans Text"/>
          <w:sz w:val="24"/>
          <w:lang w:val="en-GB"/>
        </w:rPr>
        <w:t>in</w:t>
      </w:r>
      <w:r w:rsidR="00EC1197">
        <w:rPr>
          <w:rFonts w:ascii="Imperial Sans Text" w:hAnsi="Imperial Sans Text"/>
          <w:sz w:val="24"/>
          <w:lang w:val="en-GB"/>
        </w:rPr>
        <w:t xml:space="preserve"> </w:t>
      </w:r>
      <w:r w:rsidRPr="00EC1197">
        <w:rPr>
          <w:rFonts w:ascii="Imperial Sans Text" w:hAnsi="Imperial Sans Text"/>
          <w:b/>
          <w:lang w:val="en-GB"/>
        </w:rPr>
        <w:t>March</w:t>
      </w:r>
      <w:r w:rsidRPr="00EC1197">
        <w:rPr>
          <w:rFonts w:ascii="Imperial Sans Text" w:hAnsi="Imperial Sans Text"/>
          <w:lang w:val="en-GB"/>
        </w:rPr>
        <w:t xml:space="preserve"> although there may be exceptions.</w:t>
      </w:r>
    </w:p>
    <w:p w14:paraId="3F6D03AA" w14:textId="5081A80C" w:rsidR="00957AB5" w:rsidRPr="00D04A4D" w:rsidRDefault="00261C92" w:rsidP="00853ABF">
      <w:pPr>
        <w:pStyle w:val="ListParagraph"/>
        <w:numPr>
          <w:ilvl w:val="0"/>
          <w:numId w:val="15"/>
        </w:numPr>
        <w:ind w:left="993" w:right="111" w:hanging="273"/>
        <w:jc w:val="both"/>
        <w:rPr>
          <w:rFonts w:ascii="Imperial Sans Text" w:hAnsi="Imperial Sans Text"/>
          <w:sz w:val="24"/>
          <w:lang w:val="en-GB"/>
        </w:rPr>
      </w:pPr>
      <w:r w:rsidRPr="00D04A4D">
        <w:rPr>
          <w:rFonts w:ascii="Imperial Sans Text" w:hAnsi="Imperial Sans Text"/>
          <w:b/>
          <w:sz w:val="24"/>
          <w:lang w:val="en-GB"/>
        </w:rPr>
        <w:t xml:space="preserve">Faculty of Natural Sciences </w:t>
      </w:r>
      <w:r w:rsidRPr="00D04A4D">
        <w:rPr>
          <w:rFonts w:ascii="Imperial Sans Text" w:hAnsi="Imperial Sans Text"/>
          <w:sz w:val="24"/>
          <w:lang w:val="en-GB"/>
        </w:rPr>
        <w:t xml:space="preserve">and </w:t>
      </w:r>
      <w:r w:rsidRPr="00D04A4D">
        <w:rPr>
          <w:rFonts w:ascii="Imperial Sans Text" w:hAnsi="Imperial Sans Text"/>
          <w:b/>
          <w:sz w:val="24"/>
          <w:lang w:val="en-GB"/>
        </w:rPr>
        <w:t xml:space="preserve">Education Office </w:t>
      </w:r>
      <w:r w:rsidRPr="00D04A4D">
        <w:rPr>
          <w:rFonts w:ascii="Imperial Sans Text" w:hAnsi="Imperial Sans Text"/>
          <w:sz w:val="24"/>
          <w:lang w:val="en-GB"/>
        </w:rPr>
        <w:t xml:space="preserve">candidates will be interviewed in </w:t>
      </w:r>
      <w:r w:rsidRPr="00D04A4D">
        <w:rPr>
          <w:rFonts w:ascii="Imperial Sans Text" w:hAnsi="Imperial Sans Text"/>
          <w:b/>
          <w:sz w:val="24"/>
          <w:lang w:val="en-GB"/>
        </w:rPr>
        <w:t>April</w:t>
      </w:r>
      <w:r w:rsidR="0051084F">
        <w:rPr>
          <w:rFonts w:ascii="Imperial Sans Text" w:hAnsi="Imperial Sans Text"/>
          <w:b/>
          <w:sz w:val="24"/>
          <w:lang w:val="en-GB"/>
        </w:rPr>
        <w:t xml:space="preserve"> </w:t>
      </w:r>
      <w:r w:rsidRPr="00D04A4D">
        <w:rPr>
          <w:rFonts w:ascii="Imperial Sans Text" w:hAnsi="Imperial Sans Text"/>
          <w:sz w:val="24"/>
          <w:lang w:val="en-GB"/>
        </w:rPr>
        <w:t>although there may be</w:t>
      </w:r>
      <w:r w:rsidRPr="00D04A4D">
        <w:rPr>
          <w:rFonts w:ascii="Imperial Sans Text" w:hAnsi="Imperial Sans Text"/>
          <w:spacing w:val="-1"/>
          <w:sz w:val="24"/>
          <w:lang w:val="en-GB"/>
        </w:rPr>
        <w:t xml:space="preserve"> </w:t>
      </w:r>
      <w:r w:rsidRPr="00D04A4D">
        <w:rPr>
          <w:rFonts w:ascii="Imperial Sans Text" w:hAnsi="Imperial Sans Text"/>
          <w:sz w:val="24"/>
          <w:lang w:val="en-GB"/>
        </w:rPr>
        <w:t>exceptions.</w:t>
      </w:r>
    </w:p>
    <w:p w14:paraId="54327576" w14:textId="1918B086" w:rsidR="00957AB5" w:rsidRPr="00D04A4D" w:rsidRDefault="00261C92" w:rsidP="00853ABF">
      <w:pPr>
        <w:pStyle w:val="ListParagraph"/>
        <w:numPr>
          <w:ilvl w:val="0"/>
          <w:numId w:val="15"/>
        </w:numPr>
        <w:ind w:left="993" w:hanging="273"/>
        <w:jc w:val="both"/>
        <w:rPr>
          <w:rFonts w:ascii="Imperial Sans Text" w:hAnsi="Imperial Sans Text"/>
          <w:sz w:val="24"/>
          <w:lang w:val="en-GB"/>
        </w:rPr>
      </w:pPr>
      <w:r w:rsidRPr="00D04A4D">
        <w:rPr>
          <w:rFonts w:ascii="Imperial Sans Text" w:hAnsi="Imperial Sans Text"/>
          <w:b/>
          <w:sz w:val="24"/>
          <w:lang w:val="en-GB"/>
        </w:rPr>
        <w:t xml:space="preserve">Faculty of Medicine </w:t>
      </w:r>
      <w:r w:rsidRPr="00D04A4D">
        <w:rPr>
          <w:rFonts w:ascii="Imperial Sans Text" w:hAnsi="Imperial Sans Text"/>
          <w:sz w:val="24"/>
          <w:lang w:val="en-GB"/>
        </w:rPr>
        <w:t>candidates will be interviewed in</w:t>
      </w:r>
      <w:r w:rsidRPr="00D04A4D">
        <w:rPr>
          <w:rFonts w:ascii="Imperial Sans Text" w:hAnsi="Imperial Sans Text"/>
          <w:spacing w:val="-4"/>
          <w:sz w:val="24"/>
          <w:lang w:val="en-GB"/>
        </w:rPr>
        <w:t xml:space="preserve"> </w:t>
      </w:r>
      <w:r w:rsidRPr="00D04A4D">
        <w:rPr>
          <w:rFonts w:ascii="Imperial Sans Text" w:hAnsi="Imperial Sans Text"/>
          <w:b/>
          <w:sz w:val="24"/>
          <w:lang w:val="en-GB"/>
        </w:rPr>
        <w:t>May</w:t>
      </w:r>
      <w:r w:rsidR="00E361BC">
        <w:rPr>
          <w:rFonts w:ascii="Imperial Sans Text" w:hAnsi="Imperial Sans Text"/>
          <w:sz w:val="24"/>
          <w:lang w:val="en-GB"/>
        </w:rPr>
        <w:t xml:space="preserve"> although there may be </w:t>
      </w:r>
      <w:r w:rsidR="00E361BC">
        <w:rPr>
          <w:rFonts w:ascii="Imperial Sans Text" w:hAnsi="Imperial Sans Text"/>
          <w:sz w:val="24"/>
          <w:lang w:val="en-GB"/>
        </w:rPr>
        <w:lastRenderedPageBreak/>
        <w:t>exceptions.</w:t>
      </w:r>
    </w:p>
    <w:p w14:paraId="2ED10E81" w14:textId="26D25D71" w:rsidR="00957AB5" w:rsidRPr="00D04A4D" w:rsidRDefault="00261C92" w:rsidP="00D67028">
      <w:pPr>
        <w:pStyle w:val="BodyText"/>
        <w:spacing w:before="120" w:after="120"/>
        <w:ind w:left="294" w:right="111"/>
        <w:jc w:val="both"/>
        <w:rPr>
          <w:rFonts w:ascii="Imperial Sans Text" w:hAnsi="Imperial Sans Text"/>
          <w:lang w:val="en-GB"/>
        </w:rPr>
      </w:pPr>
      <w:r w:rsidRPr="00D04A4D">
        <w:rPr>
          <w:rFonts w:ascii="Imperial Sans Text" w:hAnsi="Imperial Sans Text"/>
          <w:lang w:val="en-GB"/>
        </w:rPr>
        <w:t xml:space="preserve">Candidates are strongly advised to inform </w:t>
      </w:r>
      <w:r w:rsidR="00473B54">
        <w:rPr>
          <w:rFonts w:ascii="Imperial Sans Text" w:hAnsi="Imperial Sans Text"/>
          <w:lang w:val="en-GB"/>
        </w:rPr>
        <w:t>the People Function</w:t>
      </w:r>
      <w:r w:rsidRPr="00D04A4D">
        <w:rPr>
          <w:rFonts w:ascii="Imperial Sans Text" w:hAnsi="Imperial Sans Text"/>
          <w:lang w:val="en-GB"/>
        </w:rPr>
        <w:t xml:space="preserve">, in the relevant section of the </w:t>
      </w:r>
      <w:r w:rsidRPr="00D04A4D">
        <w:rPr>
          <w:rFonts w:ascii="Imperial Sans Text" w:hAnsi="Imperial Sans Text"/>
          <w:b/>
          <w:lang w:val="en-GB"/>
        </w:rPr>
        <w:t>Application Form</w:t>
      </w:r>
      <w:r w:rsidRPr="00D04A4D">
        <w:rPr>
          <w:rFonts w:ascii="Imperial Sans Text" w:hAnsi="Imperial Sans Text"/>
          <w:lang w:val="en-GB"/>
        </w:rPr>
        <w:t xml:space="preserve">, of dates when they will </w:t>
      </w:r>
      <w:r w:rsidRPr="00D04A4D">
        <w:rPr>
          <w:rFonts w:ascii="Imperial Sans Text" w:hAnsi="Imperial Sans Text"/>
          <w:b/>
          <w:lang w:val="en-GB"/>
        </w:rPr>
        <w:t xml:space="preserve">not </w:t>
      </w:r>
      <w:r w:rsidRPr="00D04A4D">
        <w:rPr>
          <w:rFonts w:ascii="Imperial Sans Text" w:hAnsi="Imperial Sans Text"/>
          <w:lang w:val="en-GB"/>
        </w:rPr>
        <w:t xml:space="preserve">be available for interview due to important prior commitments (such as pre-booked annual leave, pre-booked overseas conferences). Teaching commitments cannot be accommodated. If advised in advance, </w:t>
      </w:r>
      <w:r w:rsidR="00D004A9">
        <w:rPr>
          <w:rFonts w:ascii="Imperial Sans Text" w:hAnsi="Imperial Sans Text"/>
          <w:lang w:val="en-GB"/>
        </w:rPr>
        <w:t>People Function</w:t>
      </w:r>
      <w:r w:rsidRPr="00D04A4D">
        <w:rPr>
          <w:rFonts w:ascii="Imperial Sans Text" w:hAnsi="Imperial Sans Text"/>
          <w:lang w:val="en-GB"/>
        </w:rPr>
        <w:t xml:space="preserve"> will try to accommodate candidates but cannot guarantee this will be possible.</w:t>
      </w:r>
    </w:p>
    <w:p w14:paraId="03F63773" w14:textId="47BA12C7" w:rsidR="00EB7C44" w:rsidRPr="00D04A4D" w:rsidRDefault="00261C92" w:rsidP="00D67028">
      <w:pPr>
        <w:pStyle w:val="BodyText"/>
        <w:spacing w:before="120" w:after="120"/>
        <w:ind w:left="294" w:right="111"/>
        <w:jc w:val="both"/>
        <w:rPr>
          <w:rFonts w:ascii="Imperial Sans Text" w:hAnsi="Imperial Sans Text"/>
          <w:lang w:val="en-GB"/>
        </w:rPr>
      </w:pPr>
      <w:r w:rsidRPr="00D04A4D">
        <w:rPr>
          <w:rFonts w:ascii="Imperial Sans Text" w:hAnsi="Imperial Sans Text"/>
          <w:lang w:val="en-GB"/>
        </w:rPr>
        <w:t xml:space="preserve">If requesting an accommodation, please state purpose, reason and date in the relevant section of the </w:t>
      </w:r>
      <w:r w:rsidRPr="00D04A4D">
        <w:rPr>
          <w:rFonts w:ascii="Imperial Sans Text" w:hAnsi="Imperial Sans Text"/>
          <w:b/>
          <w:lang w:val="en-GB"/>
        </w:rPr>
        <w:t>Application Form</w:t>
      </w:r>
      <w:r w:rsidRPr="00D04A4D">
        <w:rPr>
          <w:rFonts w:ascii="Imperial Sans Text" w:hAnsi="Imperial Sans Text"/>
          <w:lang w:val="en-GB"/>
        </w:rPr>
        <w:t>.</w:t>
      </w:r>
    </w:p>
    <w:p w14:paraId="5F1AE11C" w14:textId="72442F6E" w:rsidR="00957AB5" w:rsidRPr="00D04A4D" w:rsidRDefault="00261C92" w:rsidP="00D67028">
      <w:pPr>
        <w:pStyle w:val="BodyText"/>
        <w:spacing w:before="120" w:after="120"/>
        <w:ind w:left="295" w:right="108"/>
        <w:jc w:val="both"/>
        <w:rPr>
          <w:rFonts w:ascii="Imperial Sans Text" w:hAnsi="Imperial Sans Text"/>
          <w:lang w:val="en-GB"/>
        </w:rPr>
      </w:pPr>
      <w:r w:rsidRPr="00D04A4D">
        <w:rPr>
          <w:rFonts w:ascii="Imperial Sans Text" w:hAnsi="Imperial Sans Text"/>
          <w:b/>
          <w:lang w:val="en-GB"/>
        </w:rPr>
        <w:t xml:space="preserve">Important note: </w:t>
      </w:r>
      <w:r w:rsidRPr="00D04A4D">
        <w:rPr>
          <w:rFonts w:ascii="Imperial Sans Text" w:hAnsi="Imperial Sans Text"/>
          <w:lang w:val="en-GB"/>
        </w:rPr>
        <w:t xml:space="preserve">Interview dates and times are based on the availability of the Academic Promotions Committee members. Candidates from the same </w:t>
      </w:r>
      <w:r w:rsidR="00AC0DB8" w:rsidRPr="00D04A4D">
        <w:rPr>
          <w:rFonts w:ascii="Imperial Sans Text" w:hAnsi="Imperial Sans Text"/>
          <w:lang w:val="en-GB"/>
        </w:rPr>
        <w:t>Department</w:t>
      </w:r>
      <w:r w:rsidRPr="00D04A4D">
        <w:rPr>
          <w:rFonts w:ascii="Imperial Sans Text" w:hAnsi="Imperial Sans Text"/>
          <w:lang w:val="en-GB"/>
        </w:rPr>
        <w:t xml:space="preserve"> are grouped together</w:t>
      </w:r>
      <w:r w:rsidRPr="00D04A4D">
        <w:rPr>
          <w:rFonts w:ascii="Imperial Sans Text" w:hAnsi="Imperial Sans Text"/>
          <w:spacing w:val="-13"/>
          <w:lang w:val="en-GB"/>
        </w:rPr>
        <w:t xml:space="preserve"> </w:t>
      </w:r>
      <w:r w:rsidRPr="00D04A4D">
        <w:rPr>
          <w:rFonts w:ascii="Imperial Sans Text" w:hAnsi="Imperial Sans Text"/>
          <w:lang w:val="en-GB"/>
        </w:rPr>
        <w:t>where</w:t>
      </w:r>
      <w:r w:rsidRPr="00D04A4D">
        <w:rPr>
          <w:rFonts w:ascii="Imperial Sans Text" w:hAnsi="Imperial Sans Text"/>
          <w:spacing w:val="-12"/>
          <w:lang w:val="en-GB"/>
        </w:rPr>
        <w:t xml:space="preserve"> </w:t>
      </w:r>
      <w:r w:rsidRPr="00D04A4D">
        <w:rPr>
          <w:rFonts w:ascii="Imperial Sans Text" w:hAnsi="Imperial Sans Text"/>
          <w:lang w:val="en-GB"/>
        </w:rPr>
        <w:t>possible,</w:t>
      </w:r>
      <w:r w:rsidRPr="00D04A4D">
        <w:rPr>
          <w:rFonts w:ascii="Imperial Sans Text" w:hAnsi="Imperial Sans Text"/>
          <w:spacing w:val="-12"/>
          <w:lang w:val="en-GB"/>
        </w:rPr>
        <w:t xml:space="preserve"> </w:t>
      </w:r>
      <w:r w:rsidRPr="00D04A4D">
        <w:rPr>
          <w:rFonts w:ascii="Imperial Sans Text" w:hAnsi="Imperial Sans Text"/>
          <w:lang w:val="en-GB"/>
        </w:rPr>
        <w:t>as</w:t>
      </w:r>
      <w:r w:rsidRPr="00D04A4D">
        <w:rPr>
          <w:rFonts w:ascii="Imperial Sans Text" w:hAnsi="Imperial Sans Text"/>
          <w:spacing w:val="-12"/>
          <w:lang w:val="en-GB"/>
        </w:rPr>
        <w:t xml:space="preserve"> </w:t>
      </w:r>
      <w:r w:rsidRPr="00D04A4D">
        <w:rPr>
          <w:rFonts w:ascii="Imperial Sans Text" w:hAnsi="Imperial Sans Text"/>
          <w:lang w:val="en-GB"/>
        </w:rPr>
        <w:t>are</w:t>
      </w:r>
      <w:r w:rsidRPr="00D04A4D">
        <w:rPr>
          <w:rFonts w:ascii="Imperial Sans Text" w:hAnsi="Imperial Sans Text"/>
          <w:spacing w:val="-12"/>
          <w:lang w:val="en-GB"/>
        </w:rPr>
        <w:t xml:space="preserve"> </w:t>
      </w:r>
      <w:r w:rsidRPr="00D04A4D">
        <w:rPr>
          <w:rFonts w:ascii="Imperial Sans Text" w:hAnsi="Imperial Sans Text"/>
          <w:lang w:val="en-GB"/>
        </w:rPr>
        <w:t>those</w:t>
      </w:r>
      <w:r w:rsidRPr="00D04A4D">
        <w:rPr>
          <w:rFonts w:ascii="Imperial Sans Text" w:hAnsi="Imperial Sans Text"/>
          <w:spacing w:val="-12"/>
          <w:lang w:val="en-GB"/>
        </w:rPr>
        <w:t xml:space="preserve"> </w:t>
      </w:r>
      <w:r w:rsidRPr="00D04A4D">
        <w:rPr>
          <w:rFonts w:ascii="Imperial Sans Text" w:hAnsi="Imperial Sans Text"/>
          <w:lang w:val="en-GB"/>
        </w:rPr>
        <w:t>seeking</w:t>
      </w:r>
      <w:r w:rsidRPr="00D04A4D">
        <w:rPr>
          <w:rFonts w:ascii="Imperial Sans Text" w:hAnsi="Imperial Sans Text"/>
          <w:spacing w:val="-12"/>
          <w:lang w:val="en-GB"/>
        </w:rPr>
        <w:t xml:space="preserve"> </w:t>
      </w:r>
      <w:r w:rsidRPr="00D04A4D">
        <w:rPr>
          <w:rFonts w:ascii="Imperial Sans Text" w:hAnsi="Imperial Sans Text"/>
          <w:lang w:val="en-GB"/>
        </w:rPr>
        <w:t>the</w:t>
      </w:r>
      <w:r w:rsidRPr="00D04A4D">
        <w:rPr>
          <w:rFonts w:ascii="Imperial Sans Text" w:hAnsi="Imperial Sans Text"/>
          <w:spacing w:val="-12"/>
          <w:lang w:val="en-GB"/>
        </w:rPr>
        <w:t xml:space="preserve"> </w:t>
      </w:r>
      <w:r w:rsidRPr="00D04A4D">
        <w:rPr>
          <w:rFonts w:ascii="Imperial Sans Text" w:hAnsi="Imperial Sans Text"/>
          <w:lang w:val="en-GB"/>
        </w:rPr>
        <w:t>same</w:t>
      </w:r>
      <w:r w:rsidRPr="00D04A4D">
        <w:rPr>
          <w:rFonts w:ascii="Imperial Sans Text" w:hAnsi="Imperial Sans Text"/>
          <w:spacing w:val="-13"/>
          <w:lang w:val="en-GB"/>
        </w:rPr>
        <w:t xml:space="preserve"> </w:t>
      </w:r>
      <w:r w:rsidRPr="00D04A4D">
        <w:rPr>
          <w:rFonts w:ascii="Imperial Sans Text" w:hAnsi="Imperial Sans Text"/>
          <w:lang w:val="en-GB"/>
        </w:rPr>
        <w:t>level</w:t>
      </w:r>
      <w:r w:rsidRPr="00D04A4D">
        <w:rPr>
          <w:rFonts w:ascii="Imperial Sans Text" w:hAnsi="Imperial Sans Text"/>
          <w:spacing w:val="-12"/>
          <w:lang w:val="en-GB"/>
        </w:rPr>
        <w:t xml:space="preserve"> </w:t>
      </w:r>
      <w:r w:rsidRPr="00D04A4D">
        <w:rPr>
          <w:rFonts w:ascii="Imperial Sans Text" w:hAnsi="Imperial Sans Text"/>
          <w:lang w:val="en-GB"/>
        </w:rPr>
        <w:t>of</w:t>
      </w:r>
      <w:r w:rsidRPr="00D04A4D">
        <w:rPr>
          <w:rFonts w:ascii="Imperial Sans Text" w:hAnsi="Imperial Sans Text"/>
          <w:spacing w:val="-12"/>
          <w:lang w:val="en-GB"/>
        </w:rPr>
        <w:t xml:space="preserve"> </w:t>
      </w:r>
      <w:r w:rsidRPr="00D04A4D">
        <w:rPr>
          <w:rFonts w:ascii="Imperial Sans Text" w:hAnsi="Imperial Sans Text"/>
          <w:lang w:val="en-GB"/>
        </w:rPr>
        <w:t>promotion.</w:t>
      </w:r>
      <w:r w:rsidRPr="00D04A4D">
        <w:rPr>
          <w:rFonts w:ascii="Imperial Sans Text" w:hAnsi="Imperial Sans Text"/>
          <w:spacing w:val="44"/>
          <w:lang w:val="en-GB"/>
        </w:rPr>
        <w:t xml:space="preserve"> </w:t>
      </w:r>
      <w:r w:rsidRPr="00D04A4D">
        <w:rPr>
          <w:rFonts w:ascii="Imperial Sans Text" w:hAnsi="Imperial Sans Text"/>
          <w:lang w:val="en-GB"/>
        </w:rPr>
        <w:t>Due</w:t>
      </w:r>
      <w:r w:rsidRPr="00D04A4D">
        <w:rPr>
          <w:rFonts w:ascii="Imperial Sans Text" w:hAnsi="Imperial Sans Text"/>
          <w:spacing w:val="-13"/>
          <w:lang w:val="en-GB"/>
        </w:rPr>
        <w:t xml:space="preserve"> </w:t>
      </w:r>
      <w:r w:rsidRPr="00D04A4D">
        <w:rPr>
          <w:rFonts w:ascii="Imperial Sans Text" w:hAnsi="Imperial Sans Text"/>
          <w:lang w:val="en-GB"/>
        </w:rPr>
        <w:t>to</w:t>
      </w:r>
      <w:r w:rsidRPr="00D04A4D">
        <w:rPr>
          <w:rFonts w:ascii="Imperial Sans Text" w:hAnsi="Imperial Sans Text"/>
          <w:spacing w:val="-12"/>
          <w:lang w:val="en-GB"/>
        </w:rPr>
        <w:t xml:space="preserve"> </w:t>
      </w:r>
      <w:r w:rsidRPr="00D04A4D">
        <w:rPr>
          <w:rFonts w:ascii="Imperial Sans Text" w:hAnsi="Imperial Sans Text"/>
          <w:lang w:val="en-GB"/>
        </w:rPr>
        <w:t>the</w:t>
      </w:r>
      <w:r w:rsidRPr="00D04A4D">
        <w:rPr>
          <w:rFonts w:ascii="Imperial Sans Text" w:hAnsi="Imperial Sans Text"/>
          <w:spacing w:val="-12"/>
          <w:lang w:val="en-GB"/>
        </w:rPr>
        <w:t xml:space="preserve"> </w:t>
      </w:r>
      <w:r w:rsidRPr="00D04A4D">
        <w:rPr>
          <w:rFonts w:ascii="Imperial Sans Text" w:hAnsi="Imperial Sans Text"/>
          <w:lang w:val="en-GB"/>
        </w:rPr>
        <w:t>large number of interviews scheduled, the Committee expects candidates to attend interviews</w:t>
      </w:r>
      <w:r w:rsidRPr="00D04A4D">
        <w:rPr>
          <w:rFonts w:ascii="Imperial Sans Text" w:hAnsi="Imperial Sans Text"/>
          <w:spacing w:val="-25"/>
          <w:lang w:val="en-GB"/>
        </w:rPr>
        <w:t xml:space="preserve"> </w:t>
      </w:r>
      <w:r w:rsidRPr="00D04A4D">
        <w:rPr>
          <w:rFonts w:ascii="Imperial Sans Text" w:hAnsi="Imperial Sans Text"/>
          <w:spacing w:val="-6"/>
          <w:lang w:val="en-GB"/>
        </w:rPr>
        <w:t xml:space="preserve">on </w:t>
      </w:r>
      <w:r w:rsidRPr="00D04A4D">
        <w:rPr>
          <w:rFonts w:ascii="Imperial Sans Text" w:hAnsi="Imperial Sans Text"/>
          <w:lang w:val="en-GB"/>
        </w:rPr>
        <w:t>the dates and times</w:t>
      </w:r>
      <w:r w:rsidRPr="00D04A4D">
        <w:rPr>
          <w:rFonts w:ascii="Imperial Sans Text" w:hAnsi="Imperial Sans Text"/>
          <w:spacing w:val="-1"/>
          <w:lang w:val="en-GB"/>
        </w:rPr>
        <w:t xml:space="preserve"> </w:t>
      </w:r>
      <w:r w:rsidRPr="00D04A4D">
        <w:rPr>
          <w:rFonts w:ascii="Imperial Sans Text" w:hAnsi="Imperial Sans Text"/>
          <w:lang w:val="en-GB"/>
        </w:rPr>
        <w:t>requested.</w:t>
      </w:r>
    </w:p>
    <w:p w14:paraId="5F999795" w14:textId="1DB73E66" w:rsidR="00957AB5" w:rsidRPr="008304A2" w:rsidRDefault="00261C92" w:rsidP="00D67028">
      <w:pPr>
        <w:pStyle w:val="BodyText"/>
        <w:spacing w:before="120" w:after="120"/>
        <w:ind w:left="294"/>
        <w:jc w:val="both"/>
        <w:rPr>
          <w:rFonts w:ascii="Imperial Sans Text" w:hAnsi="Imperial Sans Text"/>
          <w:lang w:val="en-GB"/>
        </w:rPr>
      </w:pPr>
      <w:r w:rsidRPr="00D04A4D">
        <w:rPr>
          <w:rFonts w:ascii="Imperial Sans Text" w:hAnsi="Imperial Sans Text"/>
          <w:lang w:val="en-GB"/>
        </w:rPr>
        <w:t>Departments should inform Daljeet Birdy (</w:t>
      </w:r>
      <w:r w:rsidRPr="00D04A4D">
        <w:rPr>
          <w:rFonts w:ascii="Imperial Sans Text" w:hAnsi="Imperial Sans Text"/>
          <w:color w:val="0077C6"/>
          <w:u w:val="single" w:color="0077C6"/>
          <w:lang w:val="en-GB"/>
        </w:rPr>
        <w:t>d.birdy@imperial.ac.uk</w:t>
      </w:r>
      <w:r w:rsidRPr="00D04A4D">
        <w:rPr>
          <w:rFonts w:ascii="Imperial Sans Text" w:hAnsi="Imperial Sans Text"/>
          <w:lang w:val="en-GB"/>
        </w:rPr>
        <w:t>) of anticipated difficulties.</w:t>
      </w:r>
    </w:p>
    <w:p w14:paraId="225914CF" w14:textId="77777777" w:rsidR="00957AB5" w:rsidRPr="00D04A4D" w:rsidRDefault="00261C92" w:rsidP="008304A2">
      <w:pPr>
        <w:pStyle w:val="ListParagraph"/>
        <w:numPr>
          <w:ilvl w:val="0"/>
          <w:numId w:val="5"/>
        </w:numPr>
        <w:tabs>
          <w:tab w:val="left" w:pos="721"/>
        </w:tabs>
        <w:spacing w:before="240" w:after="120"/>
        <w:ind w:hanging="425"/>
        <w:jc w:val="both"/>
        <w:rPr>
          <w:rFonts w:ascii="Imperial Sans Text" w:hAnsi="Imperial Sans Text"/>
          <w:b/>
          <w:sz w:val="28"/>
          <w:lang w:val="en-GB"/>
        </w:rPr>
      </w:pPr>
      <w:bookmarkStart w:id="24" w:name="_TOC_250007"/>
      <w:r w:rsidRPr="00D04A4D">
        <w:rPr>
          <w:rFonts w:ascii="Imperial Sans Text" w:hAnsi="Imperial Sans Text"/>
          <w:b/>
          <w:sz w:val="28"/>
          <w:lang w:val="en-GB"/>
        </w:rPr>
        <w:t>Attendance at Interviews by Heads of</w:t>
      </w:r>
      <w:r w:rsidRPr="00D04A4D">
        <w:rPr>
          <w:rFonts w:ascii="Imperial Sans Text" w:hAnsi="Imperial Sans Text"/>
          <w:b/>
          <w:spacing w:val="-5"/>
          <w:sz w:val="28"/>
          <w:lang w:val="en-GB"/>
        </w:rPr>
        <w:t xml:space="preserve"> </w:t>
      </w:r>
      <w:bookmarkEnd w:id="24"/>
      <w:r w:rsidRPr="00D04A4D">
        <w:rPr>
          <w:rFonts w:ascii="Imperial Sans Text" w:hAnsi="Imperial Sans Text"/>
          <w:b/>
          <w:sz w:val="28"/>
          <w:lang w:val="en-GB"/>
        </w:rPr>
        <w:t>Departments</w:t>
      </w:r>
    </w:p>
    <w:p w14:paraId="4E800F55" w14:textId="19C81E74" w:rsidR="00957AB5" w:rsidRPr="00D04A4D" w:rsidRDefault="00261C92" w:rsidP="008304A2">
      <w:pPr>
        <w:spacing w:before="120"/>
        <w:ind w:left="295"/>
        <w:jc w:val="both"/>
        <w:rPr>
          <w:rFonts w:ascii="Imperial Sans Text" w:hAnsi="Imperial Sans Text"/>
          <w:b/>
          <w:sz w:val="24"/>
          <w:lang w:val="en-GB"/>
        </w:rPr>
      </w:pPr>
      <w:r w:rsidRPr="00D04A4D">
        <w:rPr>
          <w:rFonts w:ascii="Imperial Sans Text" w:hAnsi="Imperial Sans Text"/>
          <w:b/>
          <w:sz w:val="24"/>
          <w:lang w:val="en-GB"/>
        </w:rPr>
        <w:t xml:space="preserve">Supported </w:t>
      </w:r>
      <w:r w:rsidR="00B308A9">
        <w:rPr>
          <w:rFonts w:ascii="Imperial Sans Text" w:hAnsi="Imperial Sans Text"/>
          <w:b/>
          <w:sz w:val="24"/>
          <w:lang w:val="en-GB"/>
        </w:rPr>
        <w:t>C</w:t>
      </w:r>
      <w:r w:rsidRPr="00D04A4D">
        <w:rPr>
          <w:rFonts w:ascii="Imperial Sans Text" w:hAnsi="Imperial Sans Text"/>
          <w:b/>
          <w:sz w:val="24"/>
          <w:lang w:val="en-GB"/>
        </w:rPr>
        <w:t>andidates</w:t>
      </w:r>
    </w:p>
    <w:p w14:paraId="1E6DA87C" w14:textId="5D7D1E53" w:rsidR="00957AB5" w:rsidRPr="00D67028" w:rsidRDefault="00261C92" w:rsidP="00D67028">
      <w:pPr>
        <w:pStyle w:val="BodyText"/>
        <w:spacing w:before="122"/>
        <w:ind w:left="294" w:right="111"/>
        <w:jc w:val="both"/>
        <w:rPr>
          <w:rFonts w:ascii="Imperial Sans Text" w:hAnsi="Imperial Sans Text"/>
          <w:lang w:val="en-GB"/>
        </w:rPr>
      </w:pPr>
      <w:r w:rsidRPr="00D04A4D">
        <w:rPr>
          <w:rFonts w:ascii="Imperial Sans Text" w:hAnsi="Imperial Sans Text"/>
          <w:lang w:val="en-GB"/>
        </w:rPr>
        <w:t xml:space="preserve">The Head of Department is expected to attend the interview as observer or to send an appropriate representative. At the end of the interview, the Head of Department is asked whether the candidate’s interview was an accurate reflection of the </w:t>
      </w:r>
      <w:proofErr w:type="gramStart"/>
      <w:r w:rsidRPr="00D04A4D">
        <w:rPr>
          <w:rFonts w:ascii="Imperial Sans Text" w:hAnsi="Imperial Sans Text"/>
          <w:lang w:val="en-GB"/>
        </w:rPr>
        <w:t>candidates</w:t>
      </w:r>
      <w:proofErr w:type="gramEnd"/>
      <w:r w:rsidRPr="00D04A4D">
        <w:rPr>
          <w:rFonts w:ascii="Imperial Sans Text" w:hAnsi="Imperial Sans Text"/>
          <w:lang w:val="en-GB"/>
        </w:rPr>
        <w:t xml:space="preserve"> capabilities. In</w:t>
      </w:r>
      <w:r w:rsidRPr="00D04A4D">
        <w:rPr>
          <w:rFonts w:ascii="Imperial Sans Text" w:hAnsi="Imperial Sans Text"/>
          <w:spacing w:val="-6"/>
          <w:lang w:val="en-GB"/>
        </w:rPr>
        <w:t xml:space="preserve"> </w:t>
      </w:r>
      <w:r w:rsidRPr="00D04A4D">
        <w:rPr>
          <w:rFonts w:ascii="Imperial Sans Text" w:hAnsi="Imperial Sans Text"/>
          <w:lang w:val="en-GB"/>
        </w:rPr>
        <w:t>the</w:t>
      </w:r>
      <w:r w:rsidRPr="00D04A4D">
        <w:rPr>
          <w:rFonts w:ascii="Imperial Sans Text" w:hAnsi="Imperial Sans Text"/>
          <w:spacing w:val="-6"/>
          <w:lang w:val="en-GB"/>
        </w:rPr>
        <w:t xml:space="preserve"> </w:t>
      </w:r>
      <w:r w:rsidRPr="00D04A4D">
        <w:rPr>
          <w:rFonts w:ascii="Imperial Sans Text" w:hAnsi="Imperial Sans Text"/>
          <w:lang w:val="en-GB"/>
        </w:rPr>
        <w:t>case</w:t>
      </w:r>
      <w:r w:rsidRPr="00D04A4D">
        <w:rPr>
          <w:rFonts w:ascii="Imperial Sans Text" w:hAnsi="Imperial Sans Text"/>
          <w:spacing w:val="-6"/>
          <w:lang w:val="en-GB"/>
        </w:rPr>
        <w:t xml:space="preserve"> </w:t>
      </w:r>
      <w:r w:rsidRPr="00D04A4D">
        <w:rPr>
          <w:rFonts w:ascii="Imperial Sans Text" w:hAnsi="Imperial Sans Text"/>
          <w:lang w:val="en-GB"/>
        </w:rPr>
        <w:t>of</w:t>
      </w:r>
      <w:r w:rsidRPr="00D04A4D">
        <w:rPr>
          <w:rFonts w:ascii="Imperial Sans Text" w:hAnsi="Imperial Sans Text"/>
          <w:spacing w:val="-5"/>
          <w:lang w:val="en-GB"/>
        </w:rPr>
        <w:t xml:space="preserve"> </w:t>
      </w:r>
      <w:r w:rsidRPr="00D04A4D">
        <w:rPr>
          <w:rFonts w:ascii="Imperial Sans Text" w:hAnsi="Imperial Sans Text"/>
          <w:lang w:val="en-GB"/>
        </w:rPr>
        <w:t>an</w:t>
      </w:r>
      <w:r w:rsidRPr="00D04A4D">
        <w:rPr>
          <w:rFonts w:ascii="Imperial Sans Text" w:hAnsi="Imperial Sans Text"/>
          <w:spacing w:val="-6"/>
          <w:lang w:val="en-GB"/>
        </w:rPr>
        <w:t xml:space="preserve"> </w:t>
      </w:r>
      <w:r w:rsidRPr="00D04A4D">
        <w:rPr>
          <w:rFonts w:ascii="Imperial Sans Text" w:hAnsi="Imperial Sans Text"/>
          <w:lang w:val="en-GB"/>
        </w:rPr>
        <w:t>unsupported</w:t>
      </w:r>
      <w:r w:rsidRPr="00D04A4D">
        <w:rPr>
          <w:rFonts w:ascii="Imperial Sans Text" w:hAnsi="Imperial Sans Text"/>
          <w:spacing w:val="-6"/>
          <w:lang w:val="en-GB"/>
        </w:rPr>
        <w:t xml:space="preserve"> </w:t>
      </w:r>
      <w:r w:rsidRPr="00D04A4D">
        <w:rPr>
          <w:rFonts w:ascii="Imperial Sans Text" w:hAnsi="Imperial Sans Text"/>
          <w:lang w:val="en-GB"/>
        </w:rPr>
        <w:t>candidate,</w:t>
      </w:r>
      <w:r w:rsidRPr="00D04A4D">
        <w:rPr>
          <w:rFonts w:ascii="Imperial Sans Text" w:hAnsi="Imperial Sans Text"/>
          <w:spacing w:val="-5"/>
          <w:lang w:val="en-GB"/>
        </w:rPr>
        <w:t xml:space="preserve"> </w:t>
      </w:r>
      <w:r w:rsidRPr="00D04A4D">
        <w:rPr>
          <w:rFonts w:ascii="Imperial Sans Text" w:hAnsi="Imperial Sans Text"/>
          <w:lang w:val="en-GB"/>
        </w:rPr>
        <w:t>the</w:t>
      </w:r>
      <w:r w:rsidRPr="00D04A4D">
        <w:rPr>
          <w:rFonts w:ascii="Imperial Sans Text" w:hAnsi="Imperial Sans Text"/>
          <w:spacing w:val="-6"/>
          <w:lang w:val="en-GB"/>
        </w:rPr>
        <w:t xml:space="preserve"> </w:t>
      </w:r>
      <w:r w:rsidRPr="00D04A4D">
        <w:rPr>
          <w:rFonts w:ascii="Imperial Sans Text" w:hAnsi="Imperial Sans Text"/>
          <w:lang w:val="en-GB"/>
        </w:rPr>
        <w:t>Head</w:t>
      </w:r>
      <w:r w:rsidRPr="00D04A4D">
        <w:rPr>
          <w:rFonts w:ascii="Imperial Sans Text" w:hAnsi="Imperial Sans Text"/>
          <w:spacing w:val="-6"/>
          <w:lang w:val="en-GB"/>
        </w:rPr>
        <w:t xml:space="preserve"> </w:t>
      </w:r>
      <w:r w:rsidRPr="00D04A4D">
        <w:rPr>
          <w:rFonts w:ascii="Imperial Sans Text" w:hAnsi="Imperial Sans Text"/>
          <w:lang w:val="en-GB"/>
        </w:rPr>
        <w:t>of</w:t>
      </w:r>
      <w:r w:rsidRPr="00D04A4D">
        <w:rPr>
          <w:rFonts w:ascii="Imperial Sans Text" w:hAnsi="Imperial Sans Text"/>
          <w:spacing w:val="-6"/>
          <w:lang w:val="en-GB"/>
        </w:rPr>
        <w:t xml:space="preserve"> </w:t>
      </w:r>
      <w:r w:rsidRPr="00D04A4D">
        <w:rPr>
          <w:rFonts w:ascii="Imperial Sans Text" w:hAnsi="Imperial Sans Text"/>
          <w:lang w:val="en-GB"/>
        </w:rPr>
        <w:t>Department</w:t>
      </w:r>
      <w:r w:rsidRPr="00D04A4D">
        <w:rPr>
          <w:rFonts w:ascii="Imperial Sans Text" w:hAnsi="Imperial Sans Text"/>
          <w:spacing w:val="-5"/>
          <w:lang w:val="en-GB"/>
        </w:rPr>
        <w:t xml:space="preserve"> </w:t>
      </w:r>
      <w:r w:rsidRPr="00D04A4D">
        <w:rPr>
          <w:rFonts w:ascii="Imperial Sans Text" w:hAnsi="Imperial Sans Text"/>
          <w:lang w:val="en-GB"/>
        </w:rPr>
        <w:t>may</w:t>
      </w:r>
      <w:r w:rsidRPr="00D04A4D">
        <w:rPr>
          <w:rFonts w:ascii="Imperial Sans Text" w:hAnsi="Imperial Sans Text"/>
          <w:spacing w:val="-6"/>
          <w:lang w:val="en-GB"/>
        </w:rPr>
        <w:t xml:space="preserve"> </w:t>
      </w:r>
      <w:r w:rsidRPr="00D04A4D">
        <w:rPr>
          <w:rFonts w:ascii="Imperial Sans Text" w:hAnsi="Imperial Sans Text"/>
          <w:lang w:val="en-GB"/>
        </w:rPr>
        <w:t>only</w:t>
      </w:r>
      <w:r w:rsidRPr="00D04A4D">
        <w:rPr>
          <w:rFonts w:ascii="Imperial Sans Text" w:hAnsi="Imperial Sans Text"/>
          <w:spacing w:val="-6"/>
          <w:lang w:val="en-GB"/>
        </w:rPr>
        <w:t xml:space="preserve"> </w:t>
      </w:r>
      <w:r w:rsidRPr="00D04A4D">
        <w:rPr>
          <w:rFonts w:ascii="Imperial Sans Text" w:hAnsi="Imperial Sans Text"/>
          <w:lang w:val="en-GB"/>
        </w:rPr>
        <w:t>be</w:t>
      </w:r>
      <w:r w:rsidRPr="00D04A4D">
        <w:rPr>
          <w:rFonts w:ascii="Imperial Sans Text" w:hAnsi="Imperial Sans Text"/>
          <w:spacing w:val="-5"/>
          <w:lang w:val="en-GB"/>
        </w:rPr>
        <w:t xml:space="preserve"> </w:t>
      </w:r>
      <w:r w:rsidRPr="00D04A4D">
        <w:rPr>
          <w:rFonts w:ascii="Imperial Sans Text" w:hAnsi="Imperial Sans Text"/>
          <w:lang w:val="en-GB"/>
        </w:rPr>
        <w:t>present</w:t>
      </w:r>
      <w:r w:rsidRPr="00D04A4D">
        <w:rPr>
          <w:rFonts w:ascii="Imperial Sans Text" w:hAnsi="Imperial Sans Text"/>
          <w:spacing w:val="-6"/>
          <w:lang w:val="en-GB"/>
        </w:rPr>
        <w:t xml:space="preserve"> </w:t>
      </w:r>
      <w:r w:rsidRPr="00D04A4D">
        <w:rPr>
          <w:rFonts w:ascii="Imperial Sans Text" w:hAnsi="Imperial Sans Text"/>
          <w:lang w:val="en-GB"/>
        </w:rPr>
        <w:t>with the candidate’s permission.</w:t>
      </w:r>
    </w:p>
    <w:p w14:paraId="6FE55577" w14:textId="77777777" w:rsidR="00957AB5" w:rsidRPr="00D04A4D" w:rsidRDefault="00261C92" w:rsidP="00811505">
      <w:pPr>
        <w:spacing w:before="120" w:after="120"/>
        <w:ind w:left="295"/>
        <w:jc w:val="both"/>
        <w:rPr>
          <w:rFonts w:ascii="Imperial Sans Text" w:hAnsi="Imperial Sans Text"/>
          <w:b/>
          <w:sz w:val="24"/>
          <w:lang w:val="en-GB"/>
        </w:rPr>
      </w:pPr>
      <w:r w:rsidRPr="00D04A4D">
        <w:rPr>
          <w:rFonts w:ascii="Imperial Sans Text" w:hAnsi="Imperial Sans Text"/>
          <w:b/>
          <w:sz w:val="24"/>
          <w:lang w:val="en-GB"/>
        </w:rPr>
        <w:t>Unsupported, Personal Candidates</w:t>
      </w:r>
    </w:p>
    <w:p w14:paraId="594F0685" w14:textId="63E07464" w:rsidR="00957AB5" w:rsidRPr="00EC1197" w:rsidRDefault="00261C92" w:rsidP="00D67028">
      <w:pPr>
        <w:pStyle w:val="BodyText"/>
        <w:spacing w:before="123"/>
        <w:ind w:left="294" w:right="111"/>
        <w:jc w:val="both"/>
        <w:rPr>
          <w:rFonts w:ascii="Imperial Sans Text" w:hAnsi="Imperial Sans Text"/>
          <w:color w:val="000000" w:themeColor="text1"/>
          <w:lang w:val="en-GB"/>
        </w:rPr>
      </w:pPr>
      <w:r w:rsidRPr="00D04A4D">
        <w:rPr>
          <w:rFonts w:ascii="Imperial Sans Text" w:hAnsi="Imperial Sans Text"/>
          <w:lang w:val="en-GB"/>
        </w:rPr>
        <w:t xml:space="preserve">Personal candidates may choose an alternative representative to the Head of </w:t>
      </w:r>
      <w:r w:rsidRPr="00D04A4D">
        <w:rPr>
          <w:rFonts w:ascii="Imperial Sans Text" w:hAnsi="Imperial Sans Text"/>
          <w:spacing w:val="-3"/>
          <w:lang w:val="en-GB"/>
        </w:rPr>
        <w:t xml:space="preserve">Department </w:t>
      </w:r>
      <w:r w:rsidRPr="00D04A4D">
        <w:rPr>
          <w:rFonts w:ascii="Imperial Sans Text" w:hAnsi="Imperial Sans Text"/>
          <w:lang w:val="en-GB"/>
        </w:rPr>
        <w:t xml:space="preserve">if they wish. Personal candidates should inform their Head of Department and </w:t>
      </w:r>
      <w:r w:rsidRPr="00D04A4D">
        <w:rPr>
          <w:rFonts w:ascii="Imperial Sans Text" w:hAnsi="Imperial Sans Text"/>
          <w:spacing w:val="-4"/>
          <w:lang w:val="en-GB"/>
        </w:rPr>
        <w:t xml:space="preserve">the </w:t>
      </w:r>
      <w:r w:rsidRPr="00D04A4D">
        <w:rPr>
          <w:rFonts w:ascii="Imperial Sans Text" w:hAnsi="Imperial Sans Text"/>
          <w:lang w:val="en-GB"/>
        </w:rPr>
        <w:t xml:space="preserve">Promotions Coordinator in </w:t>
      </w:r>
      <w:r w:rsidR="00B75A9B">
        <w:rPr>
          <w:rFonts w:ascii="Imperial Sans Text" w:hAnsi="Imperial Sans Text"/>
          <w:lang w:val="en-GB"/>
        </w:rPr>
        <w:t>People Function</w:t>
      </w:r>
      <w:r w:rsidRPr="00D04A4D">
        <w:rPr>
          <w:rFonts w:ascii="Imperial Sans Text" w:hAnsi="Imperial Sans Text"/>
          <w:lang w:val="en-GB"/>
        </w:rPr>
        <w:t xml:space="preserve">, who their representative will be (if </w:t>
      </w:r>
      <w:r w:rsidRPr="00D04A4D">
        <w:rPr>
          <w:rFonts w:ascii="Imperial Sans Text" w:hAnsi="Imperial Sans Text"/>
          <w:spacing w:val="-3"/>
          <w:lang w:val="en-GB"/>
        </w:rPr>
        <w:t xml:space="preserve">anyone), </w:t>
      </w:r>
      <w:r w:rsidRPr="00D04A4D">
        <w:rPr>
          <w:rFonts w:ascii="Imperial Sans Text" w:hAnsi="Imperial Sans Text"/>
          <w:lang w:val="en-GB"/>
        </w:rPr>
        <w:t>as soon as possible after they receive an invitation to interview. The representative must be a</w:t>
      </w:r>
      <w:r w:rsidR="00B308A9">
        <w:rPr>
          <w:rFonts w:ascii="Imperial Sans Text" w:hAnsi="Imperial Sans Text"/>
          <w:lang w:val="en-GB"/>
        </w:rPr>
        <w:t>n</w:t>
      </w:r>
      <w:r w:rsidRPr="00B308A9">
        <w:rPr>
          <w:rFonts w:ascii="Imperial Sans Text" w:hAnsi="Imperial Sans Text"/>
          <w:color w:val="FF0000"/>
          <w:spacing w:val="-1"/>
          <w:lang w:val="en-GB"/>
        </w:rPr>
        <w:t xml:space="preserve"> </w:t>
      </w:r>
      <w:r w:rsidRPr="00EC1197">
        <w:rPr>
          <w:rFonts w:ascii="Imperial Sans Text" w:hAnsi="Imperial Sans Text"/>
          <w:color w:val="000000" w:themeColor="text1"/>
          <w:lang w:val="en-GB"/>
        </w:rPr>
        <w:t>employee</w:t>
      </w:r>
      <w:r w:rsidR="00B308A9" w:rsidRPr="00EC1197">
        <w:rPr>
          <w:rFonts w:ascii="Imperial Sans Text" w:hAnsi="Imperial Sans Text"/>
          <w:color w:val="000000" w:themeColor="text1"/>
          <w:lang w:val="en-GB"/>
        </w:rPr>
        <w:t xml:space="preserve"> of Imperial</w:t>
      </w:r>
      <w:r w:rsidRPr="00EC1197">
        <w:rPr>
          <w:rFonts w:ascii="Imperial Sans Text" w:hAnsi="Imperial Sans Text"/>
          <w:color w:val="000000" w:themeColor="text1"/>
          <w:lang w:val="en-GB"/>
        </w:rPr>
        <w:t>.</w:t>
      </w:r>
    </w:p>
    <w:p w14:paraId="2CAF2B9A" w14:textId="77777777" w:rsidR="00957AB5" w:rsidRPr="00EC1197" w:rsidRDefault="00261C92" w:rsidP="00D67028">
      <w:pPr>
        <w:pStyle w:val="ListParagraph"/>
        <w:numPr>
          <w:ilvl w:val="0"/>
          <w:numId w:val="5"/>
        </w:numPr>
        <w:tabs>
          <w:tab w:val="left" w:pos="721"/>
        </w:tabs>
        <w:spacing w:before="240" w:after="120"/>
        <w:ind w:hanging="425"/>
        <w:jc w:val="both"/>
        <w:rPr>
          <w:rFonts w:ascii="Imperial Sans Text" w:hAnsi="Imperial Sans Text"/>
          <w:b/>
          <w:color w:val="000000" w:themeColor="text1"/>
          <w:sz w:val="28"/>
          <w:lang w:val="en-GB"/>
        </w:rPr>
      </w:pPr>
      <w:bookmarkStart w:id="25" w:name="_TOC_250006"/>
      <w:bookmarkEnd w:id="25"/>
      <w:r w:rsidRPr="00EC1197">
        <w:rPr>
          <w:rFonts w:ascii="Imperial Sans Text" w:hAnsi="Imperial Sans Text"/>
          <w:b/>
          <w:color w:val="000000" w:themeColor="text1"/>
          <w:sz w:val="28"/>
          <w:lang w:val="en-GB"/>
        </w:rPr>
        <w:t>Interview Panels</w:t>
      </w:r>
    </w:p>
    <w:p w14:paraId="57287C73" w14:textId="53CD246A" w:rsidR="00957AB5" w:rsidRPr="00D04A4D" w:rsidRDefault="00261C92" w:rsidP="008A6074">
      <w:pPr>
        <w:pStyle w:val="BodyText"/>
        <w:spacing w:before="119" w:line="242" w:lineRule="auto"/>
        <w:ind w:left="294"/>
        <w:jc w:val="both"/>
        <w:rPr>
          <w:rFonts w:ascii="Imperial Sans Text" w:hAnsi="Imperial Sans Text"/>
          <w:lang w:val="en-GB"/>
        </w:rPr>
      </w:pPr>
      <w:r w:rsidRPr="00EC1197">
        <w:rPr>
          <w:rFonts w:ascii="Imperial Sans Text" w:hAnsi="Imperial Sans Text"/>
          <w:color w:val="000000" w:themeColor="text1"/>
          <w:lang w:val="en-GB"/>
        </w:rPr>
        <w:t xml:space="preserve">The </w:t>
      </w:r>
      <w:r w:rsidR="00A8278D" w:rsidRPr="00EC1197">
        <w:rPr>
          <w:rFonts w:ascii="Imperial Sans Text" w:hAnsi="Imperial Sans Text"/>
          <w:color w:val="000000" w:themeColor="text1"/>
          <w:lang w:val="en-GB"/>
        </w:rPr>
        <w:t>Associate</w:t>
      </w:r>
      <w:r w:rsidRPr="00EC1197">
        <w:rPr>
          <w:rFonts w:ascii="Imperial Sans Text" w:hAnsi="Imperial Sans Text"/>
          <w:color w:val="000000" w:themeColor="text1"/>
          <w:lang w:val="en-GB"/>
        </w:rPr>
        <w:t xml:space="preserve"> Provost (Promotions) normally acts as the Chair of the </w:t>
      </w:r>
      <w:r w:rsidR="00B308A9" w:rsidRPr="00EC1197">
        <w:rPr>
          <w:rFonts w:ascii="Imperial Sans Text" w:hAnsi="Imperial Sans Text"/>
          <w:color w:val="000000" w:themeColor="text1"/>
          <w:lang w:val="en-GB"/>
        </w:rPr>
        <w:t xml:space="preserve">Academic </w:t>
      </w:r>
      <w:r w:rsidRPr="00EC1197">
        <w:rPr>
          <w:rFonts w:ascii="Imperial Sans Text" w:hAnsi="Imperial Sans Text"/>
          <w:color w:val="000000" w:themeColor="text1"/>
          <w:lang w:val="en-GB"/>
        </w:rPr>
        <w:t xml:space="preserve">Promotions </w:t>
      </w:r>
      <w:r w:rsidRPr="00D04A4D">
        <w:rPr>
          <w:rFonts w:ascii="Imperial Sans Text" w:hAnsi="Imperial Sans Text"/>
          <w:lang w:val="en-GB"/>
        </w:rPr>
        <w:t>Committee</w:t>
      </w:r>
      <w:r w:rsidR="00B308A9">
        <w:rPr>
          <w:rFonts w:ascii="Imperial Sans Text" w:hAnsi="Imperial Sans Text"/>
          <w:lang w:val="en-GB"/>
        </w:rPr>
        <w:t xml:space="preserve"> (APC)</w:t>
      </w:r>
      <w:r w:rsidRPr="00D04A4D">
        <w:rPr>
          <w:rFonts w:ascii="Imperial Sans Text" w:hAnsi="Imperial Sans Text"/>
          <w:lang w:val="en-GB"/>
        </w:rPr>
        <w:t>.</w:t>
      </w:r>
    </w:p>
    <w:p w14:paraId="473B28E2" w14:textId="1682BF58" w:rsidR="00957AB5" w:rsidRPr="00D04A4D" w:rsidRDefault="00261C92" w:rsidP="00853ABF">
      <w:pPr>
        <w:pStyle w:val="ListParagraph"/>
        <w:numPr>
          <w:ilvl w:val="1"/>
          <w:numId w:val="17"/>
        </w:numPr>
        <w:tabs>
          <w:tab w:val="left" w:pos="1015"/>
        </w:tabs>
        <w:spacing w:before="114" w:line="242" w:lineRule="auto"/>
        <w:ind w:right="111"/>
        <w:jc w:val="both"/>
        <w:rPr>
          <w:rFonts w:ascii="Imperial Sans Text" w:hAnsi="Imperial Sans Text"/>
          <w:sz w:val="20"/>
          <w:lang w:val="en-GB"/>
        </w:rPr>
      </w:pPr>
      <w:r w:rsidRPr="00D04A4D">
        <w:rPr>
          <w:rFonts w:ascii="Imperial Sans Text" w:hAnsi="Imperial Sans Text"/>
          <w:sz w:val="24"/>
          <w:lang w:val="en-GB"/>
        </w:rPr>
        <w:t xml:space="preserve">Panel members are drawn from different </w:t>
      </w:r>
      <w:r w:rsidR="00AC0DB8" w:rsidRPr="00D04A4D">
        <w:rPr>
          <w:rFonts w:ascii="Imperial Sans Text" w:hAnsi="Imperial Sans Text"/>
          <w:sz w:val="24"/>
          <w:lang w:val="en-GB"/>
        </w:rPr>
        <w:t>Department</w:t>
      </w:r>
      <w:r w:rsidRPr="00D04A4D">
        <w:rPr>
          <w:rFonts w:ascii="Imperial Sans Text" w:hAnsi="Imperial Sans Text"/>
          <w:sz w:val="24"/>
          <w:lang w:val="en-GB"/>
        </w:rPr>
        <w:t xml:space="preserve">s, and normally different </w:t>
      </w:r>
      <w:r w:rsidRPr="00D04A4D">
        <w:rPr>
          <w:rFonts w:ascii="Imperial Sans Text" w:hAnsi="Imperial Sans Text"/>
          <w:spacing w:val="-3"/>
          <w:sz w:val="24"/>
          <w:lang w:val="en-GB"/>
        </w:rPr>
        <w:t xml:space="preserve">from </w:t>
      </w:r>
      <w:r w:rsidRPr="00D04A4D">
        <w:rPr>
          <w:rFonts w:ascii="Imperial Sans Text" w:hAnsi="Imperial Sans Text"/>
          <w:sz w:val="24"/>
          <w:lang w:val="en-GB"/>
        </w:rPr>
        <w:t>that of the candidate. Every effort is made to have a diverse panel</w:t>
      </w:r>
      <w:r w:rsidRPr="00D04A4D">
        <w:rPr>
          <w:rFonts w:ascii="Imperial Sans Text" w:hAnsi="Imperial Sans Text"/>
          <w:spacing w:val="-6"/>
          <w:sz w:val="24"/>
          <w:lang w:val="en-GB"/>
        </w:rPr>
        <w:t xml:space="preserve"> </w:t>
      </w:r>
      <w:r w:rsidRPr="00D04A4D">
        <w:rPr>
          <w:rFonts w:ascii="Imperial Sans Text" w:hAnsi="Imperial Sans Text"/>
          <w:sz w:val="24"/>
          <w:lang w:val="en-GB"/>
        </w:rPr>
        <w:t>membership.</w:t>
      </w:r>
    </w:p>
    <w:p w14:paraId="70C553D9" w14:textId="781D6C79" w:rsidR="00AE014A" w:rsidRPr="00D04A4D" w:rsidRDefault="00261C92" w:rsidP="00853ABF">
      <w:pPr>
        <w:pStyle w:val="ListParagraph"/>
        <w:numPr>
          <w:ilvl w:val="1"/>
          <w:numId w:val="17"/>
        </w:numPr>
        <w:tabs>
          <w:tab w:val="left" w:pos="1015"/>
        </w:tabs>
        <w:spacing w:before="115"/>
        <w:ind w:right="110"/>
        <w:jc w:val="both"/>
        <w:rPr>
          <w:rFonts w:ascii="Imperial Sans Text" w:hAnsi="Imperial Sans Text"/>
          <w:sz w:val="20"/>
          <w:lang w:val="en-GB"/>
        </w:rPr>
      </w:pPr>
      <w:r w:rsidRPr="00D04A4D">
        <w:rPr>
          <w:rFonts w:ascii="Imperial Sans Text" w:hAnsi="Imperial Sans Text"/>
          <w:sz w:val="24"/>
          <w:lang w:val="en-GB"/>
        </w:rPr>
        <w:t>To</w:t>
      </w:r>
      <w:r w:rsidRPr="00D04A4D">
        <w:rPr>
          <w:rFonts w:ascii="Imperial Sans Text" w:hAnsi="Imperial Sans Text"/>
          <w:spacing w:val="-6"/>
          <w:sz w:val="24"/>
          <w:lang w:val="en-GB"/>
        </w:rPr>
        <w:t xml:space="preserve"> </w:t>
      </w:r>
      <w:r w:rsidRPr="00D04A4D">
        <w:rPr>
          <w:rFonts w:ascii="Imperial Sans Text" w:hAnsi="Imperial Sans Text"/>
          <w:sz w:val="24"/>
          <w:lang w:val="en-GB"/>
        </w:rPr>
        <w:t>enhance</w:t>
      </w:r>
      <w:r w:rsidRPr="00D04A4D">
        <w:rPr>
          <w:rFonts w:ascii="Imperial Sans Text" w:hAnsi="Imperial Sans Text"/>
          <w:spacing w:val="-6"/>
          <w:sz w:val="24"/>
          <w:lang w:val="en-GB"/>
        </w:rPr>
        <w:t xml:space="preserve"> </w:t>
      </w:r>
      <w:r w:rsidRPr="00D04A4D">
        <w:rPr>
          <w:rFonts w:ascii="Imperial Sans Text" w:hAnsi="Imperial Sans Text"/>
          <w:sz w:val="24"/>
          <w:lang w:val="en-GB"/>
        </w:rPr>
        <w:t>the</w:t>
      </w:r>
      <w:r w:rsidRPr="00D04A4D">
        <w:rPr>
          <w:rFonts w:ascii="Imperial Sans Text" w:hAnsi="Imperial Sans Text"/>
          <w:spacing w:val="-6"/>
          <w:sz w:val="24"/>
          <w:lang w:val="en-GB"/>
        </w:rPr>
        <w:t xml:space="preserve"> </w:t>
      </w:r>
      <w:r w:rsidRPr="00D04A4D">
        <w:rPr>
          <w:rFonts w:ascii="Imperial Sans Text" w:hAnsi="Imperial Sans Text"/>
          <w:sz w:val="24"/>
          <w:lang w:val="en-GB"/>
        </w:rPr>
        <w:t>interview</w:t>
      </w:r>
      <w:r w:rsidRPr="00D04A4D">
        <w:rPr>
          <w:rFonts w:ascii="Imperial Sans Text" w:hAnsi="Imperial Sans Text"/>
          <w:spacing w:val="-6"/>
          <w:sz w:val="24"/>
          <w:lang w:val="en-GB"/>
        </w:rPr>
        <w:t xml:space="preserve"> </w:t>
      </w:r>
      <w:r w:rsidRPr="00D04A4D">
        <w:rPr>
          <w:rFonts w:ascii="Imperial Sans Text" w:hAnsi="Imperial Sans Text"/>
          <w:sz w:val="24"/>
          <w:lang w:val="en-GB"/>
        </w:rPr>
        <w:t>process,</w:t>
      </w:r>
      <w:r w:rsidRPr="00D04A4D">
        <w:rPr>
          <w:rFonts w:ascii="Imperial Sans Text" w:hAnsi="Imperial Sans Text"/>
          <w:spacing w:val="-5"/>
          <w:sz w:val="24"/>
          <w:lang w:val="en-GB"/>
        </w:rPr>
        <w:t xml:space="preserve"> </w:t>
      </w:r>
      <w:r w:rsidRPr="00D04A4D">
        <w:rPr>
          <w:rFonts w:ascii="Imperial Sans Text" w:hAnsi="Imperial Sans Text"/>
          <w:sz w:val="24"/>
          <w:lang w:val="en-GB"/>
        </w:rPr>
        <w:t>the</w:t>
      </w:r>
      <w:r w:rsidRPr="00D04A4D">
        <w:rPr>
          <w:rFonts w:ascii="Imperial Sans Text" w:hAnsi="Imperial Sans Text"/>
          <w:spacing w:val="-6"/>
          <w:sz w:val="24"/>
          <w:lang w:val="en-GB"/>
        </w:rPr>
        <w:t xml:space="preserve"> </w:t>
      </w:r>
      <w:r w:rsidRPr="00D04A4D">
        <w:rPr>
          <w:rFonts w:ascii="Imperial Sans Text" w:hAnsi="Imperial Sans Text"/>
          <w:sz w:val="24"/>
          <w:lang w:val="en-GB"/>
        </w:rPr>
        <w:t>Academic</w:t>
      </w:r>
      <w:r w:rsidRPr="00D04A4D">
        <w:rPr>
          <w:rFonts w:ascii="Imperial Sans Text" w:hAnsi="Imperial Sans Text"/>
          <w:spacing w:val="-6"/>
          <w:sz w:val="24"/>
          <w:lang w:val="en-GB"/>
        </w:rPr>
        <w:t xml:space="preserve"> </w:t>
      </w:r>
      <w:r w:rsidRPr="00D04A4D">
        <w:rPr>
          <w:rFonts w:ascii="Imperial Sans Text" w:hAnsi="Imperial Sans Text"/>
          <w:sz w:val="24"/>
          <w:lang w:val="en-GB"/>
        </w:rPr>
        <w:t>Promotions</w:t>
      </w:r>
      <w:r w:rsidRPr="00D04A4D">
        <w:rPr>
          <w:rFonts w:ascii="Imperial Sans Text" w:hAnsi="Imperial Sans Text"/>
          <w:spacing w:val="-6"/>
          <w:sz w:val="24"/>
          <w:lang w:val="en-GB"/>
        </w:rPr>
        <w:t xml:space="preserve"> </w:t>
      </w:r>
      <w:r w:rsidRPr="00D04A4D">
        <w:rPr>
          <w:rFonts w:ascii="Imperial Sans Text" w:hAnsi="Imperial Sans Text"/>
          <w:sz w:val="24"/>
          <w:lang w:val="en-GB"/>
        </w:rPr>
        <w:t>Committee</w:t>
      </w:r>
      <w:r w:rsidRPr="00D04A4D">
        <w:rPr>
          <w:rFonts w:ascii="Imperial Sans Text" w:hAnsi="Imperial Sans Text"/>
          <w:spacing w:val="-6"/>
          <w:sz w:val="24"/>
          <w:lang w:val="en-GB"/>
        </w:rPr>
        <w:t xml:space="preserve"> </w:t>
      </w:r>
      <w:r w:rsidRPr="00D04A4D">
        <w:rPr>
          <w:rFonts w:ascii="Imperial Sans Text" w:hAnsi="Imperial Sans Text"/>
          <w:sz w:val="24"/>
          <w:lang w:val="en-GB"/>
        </w:rPr>
        <w:t>may</w:t>
      </w:r>
      <w:r w:rsidRPr="00D04A4D">
        <w:rPr>
          <w:rFonts w:ascii="Imperial Sans Text" w:hAnsi="Imperial Sans Text"/>
          <w:spacing w:val="-5"/>
          <w:sz w:val="24"/>
          <w:lang w:val="en-GB"/>
        </w:rPr>
        <w:t xml:space="preserve"> </w:t>
      </w:r>
      <w:r w:rsidRPr="00D04A4D">
        <w:rPr>
          <w:rFonts w:ascii="Imperial Sans Text" w:hAnsi="Imperial Sans Text"/>
          <w:spacing w:val="-3"/>
          <w:sz w:val="24"/>
          <w:lang w:val="en-GB"/>
        </w:rPr>
        <w:t xml:space="preserve">decide </w:t>
      </w:r>
      <w:r w:rsidRPr="00D04A4D">
        <w:rPr>
          <w:rFonts w:ascii="Imperial Sans Text" w:hAnsi="Imperial Sans Text"/>
          <w:sz w:val="24"/>
          <w:lang w:val="en-GB"/>
        </w:rPr>
        <w:t>that</w:t>
      </w:r>
      <w:r w:rsidRPr="00D04A4D">
        <w:rPr>
          <w:rFonts w:ascii="Imperial Sans Text" w:hAnsi="Imperial Sans Text"/>
          <w:spacing w:val="-8"/>
          <w:sz w:val="24"/>
          <w:lang w:val="en-GB"/>
        </w:rPr>
        <w:t xml:space="preserve"> </w:t>
      </w:r>
      <w:r w:rsidRPr="00D04A4D">
        <w:rPr>
          <w:rFonts w:ascii="Imperial Sans Text" w:hAnsi="Imperial Sans Text"/>
          <w:sz w:val="24"/>
          <w:lang w:val="en-GB"/>
        </w:rPr>
        <w:t>other</w:t>
      </w:r>
      <w:r w:rsidRPr="00D04A4D">
        <w:rPr>
          <w:rFonts w:ascii="Imperial Sans Text" w:hAnsi="Imperial Sans Text"/>
          <w:spacing w:val="-7"/>
          <w:sz w:val="24"/>
          <w:lang w:val="en-GB"/>
        </w:rPr>
        <w:t xml:space="preserve"> </w:t>
      </w:r>
      <w:r w:rsidRPr="00D04A4D">
        <w:rPr>
          <w:rFonts w:ascii="Imperial Sans Text" w:hAnsi="Imperial Sans Text"/>
          <w:sz w:val="24"/>
          <w:lang w:val="en-GB"/>
        </w:rPr>
        <w:t>senior</w:t>
      </w:r>
      <w:r w:rsidRPr="00D04A4D">
        <w:rPr>
          <w:rFonts w:ascii="Imperial Sans Text" w:hAnsi="Imperial Sans Text"/>
          <w:spacing w:val="-7"/>
          <w:sz w:val="24"/>
          <w:lang w:val="en-GB"/>
        </w:rPr>
        <w:t xml:space="preserve"> </w:t>
      </w:r>
      <w:r w:rsidRPr="00D04A4D">
        <w:rPr>
          <w:rFonts w:ascii="Imperial Sans Text" w:hAnsi="Imperial Sans Text"/>
          <w:sz w:val="24"/>
          <w:lang w:val="en-GB"/>
        </w:rPr>
        <w:t>members</w:t>
      </w:r>
      <w:r w:rsidRPr="00D04A4D">
        <w:rPr>
          <w:rFonts w:ascii="Imperial Sans Text" w:hAnsi="Imperial Sans Text"/>
          <w:spacing w:val="-7"/>
          <w:sz w:val="24"/>
          <w:lang w:val="en-GB"/>
        </w:rPr>
        <w:t xml:space="preserve"> </w:t>
      </w:r>
      <w:r w:rsidRPr="00D04A4D">
        <w:rPr>
          <w:rFonts w:ascii="Imperial Sans Text" w:hAnsi="Imperial Sans Text"/>
          <w:sz w:val="24"/>
          <w:lang w:val="en-GB"/>
        </w:rPr>
        <w:t>of</w:t>
      </w:r>
      <w:r w:rsidRPr="00D04A4D">
        <w:rPr>
          <w:rFonts w:ascii="Imperial Sans Text" w:hAnsi="Imperial Sans Text"/>
          <w:spacing w:val="-7"/>
          <w:sz w:val="24"/>
          <w:lang w:val="en-GB"/>
        </w:rPr>
        <w:t xml:space="preserve"> </w:t>
      </w:r>
      <w:r w:rsidR="00694EFF" w:rsidRPr="00D04A4D">
        <w:rPr>
          <w:rFonts w:ascii="Imperial Sans Text" w:hAnsi="Imperial Sans Text"/>
          <w:sz w:val="24"/>
          <w:lang w:val="en-GB"/>
        </w:rPr>
        <w:t>Imperial</w:t>
      </w:r>
      <w:r w:rsidRPr="00D04A4D">
        <w:rPr>
          <w:rFonts w:ascii="Imperial Sans Text" w:hAnsi="Imperial Sans Text"/>
          <w:spacing w:val="-7"/>
          <w:sz w:val="24"/>
          <w:lang w:val="en-GB"/>
        </w:rPr>
        <w:t xml:space="preserve"> </w:t>
      </w:r>
      <w:r w:rsidRPr="00D04A4D">
        <w:rPr>
          <w:rFonts w:ascii="Imperial Sans Text" w:hAnsi="Imperial Sans Text"/>
          <w:sz w:val="24"/>
          <w:lang w:val="en-GB"/>
        </w:rPr>
        <w:t>should</w:t>
      </w:r>
      <w:r w:rsidRPr="00D04A4D">
        <w:rPr>
          <w:rFonts w:ascii="Imperial Sans Text" w:hAnsi="Imperial Sans Text"/>
          <w:spacing w:val="-8"/>
          <w:sz w:val="24"/>
          <w:lang w:val="en-GB"/>
        </w:rPr>
        <w:t xml:space="preserve"> </w:t>
      </w:r>
      <w:r w:rsidRPr="00D04A4D">
        <w:rPr>
          <w:rFonts w:ascii="Imperial Sans Text" w:hAnsi="Imperial Sans Text"/>
          <w:sz w:val="24"/>
          <w:lang w:val="en-GB"/>
        </w:rPr>
        <w:t>join,</w:t>
      </w:r>
      <w:r w:rsidRPr="00D04A4D">
        <w:rPr>
          <w:rFonts w:ascii="Imperial Sans Text" w:hAnsi="Imperial Sans Text"/>
          <w:spacing w:val="-7"/>
          <w:sz w:val="24"/>
          <w:lang w:val="en-GB"/>
        </w:rPr>
        <w:t xml:space="preserve"> </w:t>
      </w:r>
      <w:r w:rsidRPr="00D04A4D">
        <w:rPr>
          <w:rFonts w:ascii="Imperial Sans Text" w:hAnsi="Imperial Sans Text"/>
          <w:sz w:val="24"/>
          <w:lang w:val="en-GB"/>
        </w:rPr>
        <w:t>or</w:t>
      </w:r>
      <w:r w:rsidRPr="00D04A4D">
        <w:rPr>
          <w:rFonts w:ascii="Imperial Sans Text" w:hAnsi="Imperial Sans Text"/>
          <w:spacing w:val="-7"/>
          <w:sz w:val="24"/>
          <w:lang w:val="en-GB"/>
        </w:rPr>
        <w:t xml:space="preserve"> </w:t>
      </w:r>
      <w:r w:rsidRPr="00D04A4D">
        <w:rPr>
          <w:rFonts w:ascii="Imperial Sans Text" w:hAnsi="Imperial Sans Text"/>
          <w:sz w:val="24"/>
          <w:lang w:val="en-GB"/>
        </w:rPr>
        <w:t>act</w:t>
      </w:r>
      <w:r w:rsidRPr="00D04A4D">
        <w:rPr>
          <w:rFonts w:ascii="Imperial Sans Text" w:hAnsi="Imperial Sans Text"/>
          <w:spacing w:val="-7"/>
          <w:sz w:val="24"/>
          <w:lang w:val="en-GB"/>
        </w:rPr>
        <w:t xml:space="preserve"> </w:t>
      </w:r>
      <w:r w:rsidRPr="00D04A4D">
        <w:rPr>
          <w:rFonts w:ascii="Imperial Sans Text" w:hAnsi="Imperial Sans Text"/>
          <w:sz w:val="24"/>
          <w:lang w:val="en-GB"/>
        </w:rPr>
        <w:t>as</w:t>
      </w:r>
      <w:r w:rsidRPr="00D04A4D">
        <w:rPr>
          <w:rFonts w:ascii="Imperial Sans Text" w:hAnsi="Imperial Sans Text"/>
          <w:spacing w:val="-7"/>
          <w:sz w:val="24"/>
          <w:lang w:val="en-GB"/>
        </w:rPr>
        <w:t xml:space="preserve"> </w:t>
      </w:r>
      <w:r w:rsidRPr="00D04A4D">
        <w:rPr>
          <w:rFonts w:ascii="Imperial Sans Text" w:hAnsi="Imperial Sans Text"/>
          <w:sz w:val="24"/>
          <w:lang w:val="en-GB"/>
        </w:rPr>
        <w:t>substitutes</w:t>
      </w:r>
      <w:r w:rsidRPr="00D04A4D">
        <w:rPr>
          <w:rFonts w:ascii="Imperial Sans Text" w:hAnsi="Imperial Sans Text"/>
          <w:spacing w:val="-7"/>
          <w:sz w:val="24"/>
          <w:lang w:val="en-GB"/>
        </w:rPr>
        <w:t xml:space="preserve"> </w:t>
      </w:r>
      <w:r w:rsidRPr="00D04A4D">
        <w:rPr>
          <w:rFonts w:ascii="Imperial Sans Text" w:hAnsi="Imperial Sans Text"/>
          <w:sz w:val="24"/>
          <w:lang w:val="en-GB"/>
        </w:rPr>
        <w:t>on</w:t>
      </w:r>
      <w:r w:rsidRPr="00D04A4D">
        <w:rPr>
          <w:rFonts w:ascii="Imperial Sans Text" w:hAnsi="Imperial Sans Text"/>
          <w:spacing w:val="-7"/>
          <w:sz w:val="24"/>
          <w:lang w:val="en-GB"/>
        </w:rPr>
        <w:t xml:space="preserve"> </w:t>
      </w:r>
      <w:r w:rsidRPr="00D04A4D">
        <w:rPr>
          <w:rFonts w:ascii="Imperial Sans Text" w:hAnsi="Imperial Sans Text"/>
          <w:sz w:val="24"/>
          <w:lang w:val="en-GB"/>
        </w:rPr>
        <w:t>panels.</w:t>
      </w:r>
    </w:p>
    <w:p w14:paraId="439C4F87" w14:textId="2415F2B1" w:rsidR="00957AB5" w:rsidRPr="00D04A4D" w:rsidRDefault="00261C92" w:rsidP="00853ABF">
      <w:pPr>
        <w:pStyle w:val="ListParagraph"/>
        <w:numPr>
          <w:ilvl w:val="1"/>
          <w:numId w:val="17"/>
        </w:numPr>
        <w:tabs>
          <w:tab w:val="left" w:pos="1015"/>
        </w:tabs>
        <w:spacing w:before="115"/>
        <w:ind w:right="110"/>
        <w:jc w:val="both"/>
        <w:rPr>
          <w:rFonts w:ascii="Imperial Sans Text" w:hAnsi="Imperial Sans Text"/>
          <w:sz w:val="20"/>
          <w:lang w:val="en-GB"/>
        </w:rPr>
      </w:pPr>
      <w:r w:rsidRPr="00D04A4D">
        <w:rPr>
          <w:rFonts w:ascii="Imperial Sans Text" w:hAnsi="Imperial Sans Text"/>
          <w:sz w:val="24"/>
          <w:lang w:val="en-GB"/>
        </w:rPr>
        <w:t xml:space="preserve">As agreed by the </w:t>
      </w:r>
      <w:r w:rsidRPr="00D04A4D">
        <w:rPr>
          <w:rFonts w:ascii="Imperial Sans Text" w:hAnsi="Imperial Sans Text"/>
          <w:color w:val="000000" w:themeColor="text1"/>
          <w:sz w:val="24"/>
          <w:lang w:val="en-GB"/>
        </w:rPr>
        <w:t>Dean</w:t>
      </w:r>
      <w:r w:rsidR="00B8422A" w:rsidRPr="00D04A4D">
        <w:rPr>
          <w:rFonts w:ascii="Imperial Sans Text" w:hAnsi="Imperial Sans Text"/>
          <w:color w:val="000000" w:themeColor="text1"/>
          <w:sz w:val="24"/>
          <w:lang w:val="en-GB"/>
        </w:rPr>
        <w:t xml:space="preserve"> of a Faculty</w:t>
      </w:r>
      <w:r w:rsidRPr="00D04A4D">
        <w:rPr>
          <w:rFonts w:ascii="Imperial Sans Text" w:hAnsi="Imperial Sans Text"/>
          <w:color w:val="000000" w:themeColor="text1"/>
          <w:sz w:val="24"/>
          <w:lang w:val="en-GB"/>
        </w:rPr>
        <w:t xml:space="preserve">, Heads of Departments </w:t>
      </w:r>
      <w:r w:rsidR="00AE014A" w:rsidRPr="00D04A4D">
        <w:rPr>
          <w:rFonts w:ascii="Imperial Sans Text" w:hAnsi="Imperial Sans Text"/>
          <w:color w:val="000000" w:themeColor="text1"/>
          <w:sz w:val="24"/>
          <w:lang w:val="en-GB"/>
        </w:rPr>
        <w:t>from a different Department to that</w:t>
      </w:r>
      <w:r w:rsidR="00AE014A" w:rsidRPr="00D04A4D">
        <w:rPr>
          <w:rFonts w:ascii="Imperial Sans Text" w:hAnsi="Imperial Sans Text"/>
          <w:color w:val="000000" w:themeColor="text1"/>
          <w:spacing w:val="-47"/>
          <w:sz w:val="24"/>
          <w:lang w:val="en-GB"/>
        </w:rPr>
        <w:t xml:space="preserve"> </w:t>
      </w:r>
      <w:r w:rsidR="00AE014A" w:rsidRPr="00D04A4D">
        <w:rPr>
          <w:rFonts w:ascii="Imperial Sans Text" w:hAnsi="Imperial Sans Text"/>
          <w:color w:val="000000" w:themeColor="text1"/>
          <w:sz w:val="24"/>
          <w:lang w:val="en-GB"/>
        </w:rPr>
        <w:t xml:space="preserve">of the candidate or Vice Deans (Education or Research) </w:t>
      </w:r>
      <w:r w:rsidRPr="00D04A4D">
        <w:rPr>
          <w:rFonts w:ascii="Imperial Sans Text" w:hAnsi="Imperial Sans Text"/>
          <w:color w:val="000000" w:themeColor="text1"/>
          <w:sz w:val="24"/>
          <w:lang w:val="en-GB"/>
        </w:rPr>
        <w:t>may</w:t>
      </w:r>
      <w:r w:rsidRPr="00D04A4D">
        <w:rPr>
          <w:rFonts w:ascii="Imperial Sans Text" w:hAnsi="Imperial Sans Text"/>
          <w:sz w:val="24"/>
          <w:lang w:val="en-GB"/>
        </w:rPr>
        <w:t xml:space="preserve"> also participate on panels and may </w:t>
      </w:r>
      <w:r w:rsidR="00AE014A" w:rsidRPr="00D04A4D">
        <w:rPr>
          <w:rFonts w:ascii="Imperial Sans Text" w:hAnsi="Imperial Sans Text"/>
          <w:sz w:val="24"/>
          <w:lang w:val="en-GB"/>
        </w:rPr>
        <w:t xml:space="preserve">act as </w:t>
      </w:r>
      <w:r w:rsidRPr="00D04A4D">
        <w:rPr>
          <w:rFonts w:ascii="Imperial Sans Text" w:hAnsi="Imperial Sans Text"/>
          <w:sz w:val="24"/>
          <w:lang w:val="en-GB"/>
        </w:rPr>
        <w:t>substitute</w:t>
      </w:r>
      <w:r w:rsidR="00AE014A" w:rsidRPr="00D04A4D">
        <w:rPr>
          <w:rFonts w:ascii="Imperial Sans Text" w:hAnsi="Imperial Sans Text"/>
          <w:sz w:val="24"/>
          <w:lang w:val="en-GB"/>
        </w:rPr>
        <w:t>s</w:t>
      </w:r>
      <w:r w:rsidRPr="00D04A4D">
        <w:rPr>
          <w:rFonts w:ascii="Imperial Sans Text" w:hAnsi="Imperial Sans Text"/>
          <w:sz w:val="24"/>
          <w:lang w:val="en-GB"/>
        </w:rPr>
        <w:t xml:space="preserve"> as and when necessary.</w:t>
      </w:r>
      <w:r w:rsidR="00AE014A" w:rsidRPr="00D04A4D">
        <w:rPr>
          <w:rFonts w:ascii="Imperial Sans Text" w:hAnsi="Imperial Sans Text"/>
          <w:sz w:val="24"/>
          <w:lang w:val="en-GB"/>
        </w:rPr>
        <w:t xml:space="preserve"> </w:t>
      </w:r>
    </w:p>
    <w:p w14:paraId="5EA3B752" w14:textId="04492265" w:rsidR="00957AB5" w:rsidRPr="00D04A4D" w:rsidRDefault="00261C92" w:rsidP="00853ABF">
      <w:pPr>
        <w:pStyle w:val="ListParagraph"/>
        <w:numPr>
          <w:ilvl w:val="1"/>
          <w:numId w:val="17"/>
        </w:numPr>
        <w:tabs>
          <w:tab w:val="left" w:pos="1015"/>
        </w:tabs>
        <w:spacing w:before="125" w:line="237" w:lineRule="auto"/>
        <w:ind w:right="110"/>
        <w:jc w:val="both"/>
        <w:rPr>
          <w:rFonts w:ascii="Imperial Sans Text" w:hAnsi="Imperial Sans Text"/>
          <w:sz w:val="20"/>
          <w:lang w:val="en-GB"/>
        </w:rPr>
      </w:pPr>
      <w:r w:rsidRPr="00D04A4D">
        <w:rPr>
          <w:rFonts w:ascii="Imperial Sans Text" w:hAnsi="Imperial Sans Text"/>
          <w:sz w:val="24"/>
          <w:lang w:val="en-GB"/>
        </w:rPr>
        <w:t xml:space="preserve">At the time invitations to interview are sent to the </w:t>
      </w:r>
      <w:r w:rsidR="00AC0DB8" w:rsidRPr="00D04A4D">
        <w:rPr>
          <w:rFonts w:ascii="Imperial Sans Text" w:hAnsi="Imperial Sans Text"/>
          <w:sz w:val="24"/>
          <w:lang w:val="en-GB"/>
        </w:rPr>
        <w:t>Department</w:t>
      </w:r>
      <w:r w:rsidRPr="00D04A4D">
        <w:rPr>
          <w:rFonts w:ascii="Imperial Sans Text" w:hAnsi="Imperial Sans Text"/>
          <w:sz w:val="24"/>
          <w:lang w:val="en-GB"/>
        </w:rPr>
        <w:t xml:space="preserve">s, panel composition is </w:t>
      </w:r>
      <w:proofErr w:type="gramStart"/>
      <w:r w:rsidRPr="00D04A4D">
        <w:rPr>
          <w:rFonts w:ascii="Imperial Sans Text" w:hAnsi="Imperial Sans Text"/>
          <w:sz w:val="24"/>
          <w:lang w:val="en-GB"/>
        </w:rPr>
        <w:t>included</w:t>
      </w:r>
      <w:proofErr w:type="gramEnd"/>
      <w:r w:rsidRPr="00D04A4D">
        <w:rPr>
          <w:rFonts w:ascii="Imperial Sans Text" w:hAnsi="Imperial Sans Text"/>
          <w:sz w:val="24"/>
          <w:lang w:val="en-GB"/>
        </w:rPr>
        <w:t xml:space="preserve"> and candidates are normally informed as a</w:t>
      </w:r>
      <w:r w:rsidRPr="00D04A4D">
        <w:rPr>
          <w:rFonts w:ascii="Imperial Sans Text" w:hAnsi="Imperial Sans Text"/>
          <w:spacing w:val="-1"/>
          <w:sz w:val="24"/>
          <w:lang w:val="en-GB"/>
        </w:rPr>
        <w:t xml:space="preserve"> </w:t>
      </w:r>
      <w:r w:rsidRPr="00D04A4D">
        <w:rPr>
          <w:rFonts w:ascii="Imperial Sans Text" w:hAnsi="Imperial Sans Text"/>
          <w:sz w:val="24"/>
          <w:lang w:val="en-GB"/>
        </w:rPr>
        <w:t>courtesy.</w:t>
      </w:r>
    </w:p>
    <w:p w14:paraId="49BCB75B" w14:textId="4C265204" w:rsidR="00957AB5" w:rsidRPr="00EC1197" w:rsidRDefault="00261C92" w:rsidP="00853ABF">
      <w:pPr>
        <w:pStyle w:val="ListParagraph"/>
        <w:numPr>
          <w:ilvl w:val="1"/>
          <w:numId w:val="17"/>
        </w:numPr>
        <w:tabs>
          <w:tab w:val="left" w:pos="1015"/>
        </w:tabs>
        <w:spacing w:before="123"/>
        <w:ind w:right="110"/>
        <w:jc w:val="both"/>
        <w:rPr>
          <w:rFonts w:ascii="Imperial Sans Text" w:hAnsi="Imperial Sans Text"/>
          <w:color w:val="000000" w:themeColor="text1"/>
          <w:sz w:val="20"/>
          <w:lang w:val="en-GB"/>
        </w:rPr>
      </w:pPr>
      <w:r w:rsidRPr="00EC1197">
        <w:rPr>
          <w:rFonts w:ascii="Imperial Sans Text" w:hAnsi="Imperial Sans Text"/>
          <w:color w:val="000000" w:themeColor="text1"/>
          <w:sz w:val="24"/>
          <w:lang w:val="en-GB"/>
        </w:rPr>
        <w:t xml:space="preserve">The panel composition is not prescriptive, may be changed as needed, at the </w:t>
      </w:r>
      <w:r w:rsidR="00B308A9" w:rsidRPr="00EC1197">
        <w:rPr>
          <w:rFonts w:ascii="Imperial Sans Text" w:hAnsi="Imperial Sans Text"/>
          <w:color w:val="000000" w:themeColor="text1"/>
          <w:lang w:val="en-GB"/>
        </w:rPr>
        <w:t xml:space="preserve">Academic Promotions </w:t>
      </w:r>
      <w:r w:rsidRPr="00EC1197">
        <w:rPr>
          <w:rFonts w:ascii="Imperial Sans Text" w:hAnsi="Imperial Sans Text"/>
          <w:color w:val="000000" w:themeColor="text1"/>
          <w:sz w:val="24"/>
          <w:lang w:val="en-GB"/>
        </w:rPr>
        <w:t xml:space="preserve">Committee’s discretion, without further notification to the candidate if this is </w:t>
      </w:r>
      <w:r w:rsidRPr="00EC1197">
        <w:rPr>
          <w:rFonts w:ascii="Imperial Sans Text" w:hAnsi="Imperial Sans Text"/>
          <w:color w:val="000000" w:themeColor="text1"/>
          <w:spacing w:val="-5"/>
          <w:sz w:val="24"/>
          <w:lang w:val="en-GB"/>
        </w:rPr>
        <w:t xml:space="preserve">not </w:t>
      </w:r>
      <w:r w:rsidRPr="00EC1197">
        <w:rPr>
          <w:rFonts w:ascii="Imperial Sans Text" w:hAnsi="Imperial Sans Text"/>
          <w:color w:val="000000" w:themeColor="text1"/>
          <w:sz w:val="24"/>
          <w:lang w:val="en-GB"/>
        </w:rPr>
        <w:t>practicable.</w:t>
      </w:r>
    </w:p>
    <w:p w14:paraId="67D2ED7B" w14:textId="77777777" w:rsidR="00957AB5" w:rsidRPr="00EC1197" w:rsidRDefault="00261C92" w:rsidP="00853ABF">
      <w:pPr>
        <w:pStyle w:val="ListParagraph"/>
        <w:numPr>
          <w:ilvl w:val="1"/>
          <w:numId w:val="17"/>
        </w:numPr>
        <w:tabs>
          <w:tab w:val="left" w:pos="1015"/>
        </w:tabs>
        <w:spacing w:before="118" w:line="242" w:lineRule="auto"/>
        <w:ind w:right="110"/>
        <w:jc w:val="both"/>
        <w:rPr>
          <w:rFonts w:ascii="Imperial Sans Text" w:hAnsi="Imperial Sans Text"/>
          <w:color w:val="000000" w:themeColor="text1"/>
          <w:sz w:val="20"/>
          <w:lang w:val="en-GB"/>
        </w:rPr>
      </w:pPr>
      <w:r w:rsidRPr="00EC1197">
        <w:rPr>
          <w:rFonts w:ascii="Imperial Sans Text" w:hAnsi="Imperial Sans Text"/>
          <w:color w:val="000000" w:themeColor="text1"/>
          <w:sz w:val="24"/>
          <w:lang w:val="en-GB"/>
        </w:rPr>
        <w:t xml:space="preserve">Additional members may be drafted onto interview panels when specific expertise is </w:t>
      </w:r>
      <w:r w:rsidRPr="00EC1197">
        <w:rPr>
          <w:rFonts w:ascii="Imperial Sans Text" w:hAnsi="Imperial Sans Text"/>
          <w:color w:val="000000" w:themeColor="text1"/>
          <w:sz w:val="24"/>
          <w:lang w:val="en-GB"/>
        </w:rPr>
        <w:lastRenderedPageBreak/>
        <w:t>required.</w:t>
      </w:r>
    </w:p>
    <w:p w14:paraId="2DDC7FA9" w14:textId="539D5801" w:rsidR="00957AB5" w:rsidRPr="00EC1197" w:rsidRDefault="00261C92" w:rsidP="00853ABF">
      <w:pPr>
        <w:pStyle w:val="ListParagraph"/>
        <w:numPr>
          <w:ilvl w:val="1"/>
          <w:numId w:val="17"/>
        </w:numPr>
        <w:tabs>
          <w:tab w:val="left" w:pos="1014"/>
          <w:tab w:val="left" w:pos="1015"/>
        </w:tabs>
        <w:spacing w:before="114"/>
        <w:jc w:val="both"/>
        <w:rPr>
          <w:rFonts w:ascii="Imperial Sans Text" w:hAnsi="Imperial Sans Text"/>
          <w:color w:val="000000" w:themeColor="text1"/>
          <w:sz w:val="20"/>
          <w:lang w:val="en-GB"/>
        </w:rPr>
      </w:pPr>
      <w:r w:rsidRPr="00EC1197">
        <w:rPr>
          <w:rFonts w:ascii="Imperial Sans Text" w:hAnsi="Imperial Sans Text"/>
          <w:color w:val="000000" w:themeColor="text1"/>
          <w:sz w:val="24"/>
          <w:lang w:val="en-GB"/>
        </w:rPr>
        <w:t>Notes of the interview are</w:t>
      </w:r>
      <w:r w:rsidRPr="00EC1197">
        <w:rPr>
          <w:rFonts w:ascii="Imperial Sans Text" w:hAnsi="Imperial Sans Text"/>
          <w:color w:val="000000" w:themeColor="text1"/>
          <w:spacing w:val="-2"/>
          <w:sz w:val="24"/>
          <w:lang w:val="en-GB"/>
        </w:rPr>
        <w:t xml:space="preserve"> </w:t>
      </w:r>
      <w:r w:rsidRPr="00EC1197">
        <w:rPr>
          <w:rFonts w:ascii="Imperial Sans Text" w:hAnsi="Imperial Sans Text"/>
          <w:color w:val="000000" w:themeColor="text1"/>
          <w:sz w:val="24"/>
          <w:lang w:val="en-GB"/>
        </w:rPr>
        <w:t>taken.</w:t>
      </w:r>
    </w:p>
    <w:p w14:paraId="7F1A36E7" w14:textId="3801943C" w:rsidR="00957AB5" w:rsidRPr="00EC1197" w:rsidRDefault="00261C92" w:rsidP="00811505">
      <w:pPr>
        <w:spacing w:before="120" w:after="120"/>
        <w:ind w:left="295"/>
        <w:jc w:val="both"/>
        <w:rPr>
          <w:rFonts w:ascii="Imperial Sans Text" w:hAnsi="Imperial Sans Text"/>
          <w:b/>
          <w:color w:val="000000" w:themeColor="text1"/>
          <w:sz w:val="24"/>
          <w:lang w:val="en-GB"/>
        </w:rPr>
      </w:pPr>
      <w:r w:rsidRPr="00EC1197">
        <w:rPr>
          <w:rFonts w:ascii="Imperial Sans Text" w:hAnsi="Imperial Sans Text"/>
          <w:b/>
          <w:color w:val="000000" w:themeColor="text1"/>
          <w:sz w:val="24"/>
          <w:lang w:val="en-GB"/>
        </w:rPr>
        <w:t>Associate Professor</w:t>
      </w:r>
      <w:r w:rsidR="000451F9" w:rsidRPr="00EC1197">
        <w:rPr>
          <w:rFonts w:ascii="Imperial Sans Text" w:hAnsi="Imperial Sans Text"/>
          <w:b/>
          <w:color w:val="000000" w:themeColor="text1"/>
          <w:sz w:val="24"/>
          <w:lang w:val="en-GB"/>
        </w:rPr>
        <w:t xml:space="preserve"> (Grade 2)</w:t>
      </w:r>
      <w:r w:rsidR="00F854B6" w:rsidRPr="00EC1197">
        <w:rPr>
          <w:rFonts w:ascii="Imperial Sans Text" w:hAnsi="Imperial Sans Text"/>
          <w:b/>
          <w:color w:val="000000" w:themeColor="text1"/>
          <w:sz w:val="24"/>
          <w:lang w:val="en-GB"/>
        </w:rPr>
        <w:t>,</w:t>
      </w:r>
      <w:r w:rsidR="00811505" w:rsidRPr="00EC1197">
        <w:rPr>
          <w:rFonts w:ascii="Imperial Sans Text" w:hAnsi="Imperial Sans Text"/>
          <w:b/>
          <w:color w:val="000000" w:themeColor="text1"/>
          <w:sz w:val="24"/>
          <w:lang w:val="en-GB"/>
        </w:rPr>
        <w:t xml:space="preserve"> formerly Reader</w:t>
      </w:r>
      <w:r w:rsidR="00F854B6" w:rsidRPr="00EC1197">
        <w:rPr>
          <w:rFonts w:ascii="Imperial Sans Text" w:hAnsi="Imperial Sans Text"/>
          <w:b/>
          <w:color w:val="000000" w:themeColor="text1"/>
          <w:sz w:val="24"/>
          <w:lang w:val="en-GB"/>
        </w:rPr>
        <w:t>, Associate Professor (Business School)</w:t>
      </w:r>
    </w:p>
    <w:p w14:paraId="2BB94B2F" w14:textId="71414147" w:rsidR="00957AB5" w:rsidRPr="00EC1197" w:rsidRDefault="00261C92" w:rsidP="008A6074">
      <w:pPr>
        <w:pStyle w:val="BodyText"/>
        <w:ind w:left="294"/>
        <w:jc w:val="both"/>
        <w:rPr>
          <w:rFonts w:ascii="Imperial Sans Text" w:hAnsi="Imperial Sans Text"/>
          <w:color w:val="000000" w:themeColor="text1"/>
          <w:lang w:val="en-GB"/>
        </w:rPr>
      </w:pPr>
      <w:r w:rsidRPr="00D04A4D">
        <w:rPr>
          <w:rFonts w:ascii="Imperial Sans Text" w:hAnsi="Imperial Sans Text"/>
          <w:lang w:val="en-GB"/>
        </w:rPr>
        <w:t>The panel includes at least three members fro</w:t>
      </w:r>
      <w:r w:rsidRPr="00EC1197">
        <w:rPr>
          <w:rFonts w:ascii="Imperial Sans Text" w:hAnsi="Imperial Sans Text"/>
          <w:color w:val="000000" w:themeColor="text1"/>
          <w:lang w:val="en-GB"/>
        </w:rPr>
        <w:t xml:space="preserve">m the </w:t>
      </w:r>
      <w:r w:rsidR="00B308A9" w:rsidRPr="00EC1197">
        <w:rPr>
          <w:rFonts w:ascii="Imperial Sans Text" w:hAnsi="Imperial Sans Text"/>
          <w:color w:val="000000" w:themeColor="text1"/>
          <w:lang w:val="en-GB"/>
        </w:rPr>
        <w:t xml:space="preserve">Academic Promotions </w:t>
      </w:r>
      <w:r w:rsidRPr="00EC1197">
        <w:rPr>
          <w:rFonts w:ascii="Imperial Sans Text" w:hAnsi="Imperial Sans Text"/>
          <w:color w:val="000000" w:themeColor="text1"/>
          <w:lang w:val="en-GB"/>
        </w:rPr>
        <w:t>Committee:</w:t>
      </w:r>
    </w:p>
    <w:p w14:paraId="7E8608F0" w14:textId="0860DC86" w:rsidR="00957AB5" w:rsidRPr="00EC1197" w:rsidRDefault="00261C92" w:rsidP="00853ABF">
      <w:pPr>
        <w:pStyle w:val="ListParagraph"/>
        <w:numPr>
          <w:ilvl w:val="1"/>
          <w:numId w:val="19"/>
        </w:numPr>
        <w:tabs>
          <w:tab w:val="left" w:pos="1008"/>
          <w:tab w:val="left" w:pos="1009"/>
        </w:tabs>
        <w:spacing w:before="122"/>
        <w:jc w:val="both"/>
        <w:rPr>
          <w:rFonts w:ascii="Imperial Sans Text" w:hAnsi="Imperial Sans Text"/>
          <w:color w:val="000000" w:themeColor="text1"/>
          <w:sz w:val="20"/>
          <w:lang w:val="en-GB"/>
        </w:rPr>
      </w:pPr>
      <w:r w:rsidRPr="00EC1197">
        <w:rPr>
          <w:rFonts w:ascii="Imperial Sans Text" w:hAnsi="Imperial Sans Text"/>
          <w:color w:val="000000" w:themeColor="text1"/>
          <w:sz w:val="24"/>
          <w:lang w:val="en-GB"/>
        </w:rPr>
        <w:t>The Dean of the candidate’s Faculty</w:t>
      </w:r>
      <w:r w:rsidR="00A36B49" w:rsidRPr="00EC1197">
        <w:rPr>
          <w:rFonts w:ascii="Imperial Sans Text" w:hAnsi="Imperial Sans Text"/>
          <w:color w:val="000000" w:themeColor="text1"/>
          <w:sz w:val="24"/>
          <w:lang w:val="en-GB"/>
        </w:rPr>
        <w:t xml:space="preserve"> or the</w:t>
      </w:r>
      <w:r w:rsidR="00AC5614" w:rsidRPr="00EC1197">
        <w:rPr>
          <w:rFonts w:ascii="Imperial Sans Text" w:hAnsi="Imperial Sans Text"/>
          <w:color w:val="000000" w:themeColor="text1"/>
          <w:sz w:val="24"/>
          <w:lang w:val="en-GB"/>
        </w:rPr>
        <w:t xml:space="preserve"> Associate Provost (Academic Promotions)</w:t>
      </w:r>
      <w:r w:rsidR="00A36B49" w:rsidRPr="00EC1197">
        <w:rPr>
          <w:rFonts w:ascii="Imperial Sans Text" w:hAnsi="Imperial Sans Text"/>
          <w:color w:val="000000" w:themeColor="text1"/>
          <w:sz w:val="24"/>
          <w:lang w:val="en-GB"/>
        </w:rPr>
        <w:t xml:space="preserve"> </w:t>
      </w:r>
      <w:r w:rsidRPr="00EC1197">
        <w:rPr>
          <w:rFonts w:ascii="Imperial Sans Text" w:hAnsi="Imperial Sans Text"/>
          <w:color w:val="000000" w:themeColor="text1"/>
          <w:sz w:val="24"/>
          <w:lang w:val="en-GB"/>
        </w:rPr>
        <w:t>as</w:t>
      </w:r>
      <w:r w:rsidRPr="00EC1197">
        <w:rPr>
          <w:rFonts w:ascii="Imperial Sans Text" w:hAnsi="Imperial Sans Text"/>
          <w:color w:val="000000" w:themeColor="text1"/>
          <w:spacing w:val="-3"/>
          <w:sz w:val="24"/>
          <w:lang w:val="en-GB"/>
        </w:rPr>
        <w:t xml:space="preserve"> </w:t>
      </w:r>
      <w:r w:rsidRPr="00EC1197">
        <w:rPr>
          <w:rFonts w:ascii="Imperial Sans Text" w:hAnsi="Imperial Sans Text"/>
          <w:color w:val="000000" w:themeColor="text1"/>
          <w:sz w:val="24"/>
          <w:lang w:val="en-GB"/>
        </w:rPr>
        <w:t>Chair.</w:t>
      </w:r>
    </w:p>
    <w:p w14:paraId="7711C83C" w14:textId="77777777" w:rsidR="00957AB5" w:rsidRPr="00EC1197" w:rsidRDefault="00261C92" w:rsidP="00853ABF">
      <w:pPr>
        <w:pStyle w:val="ListParagraph"/>
        <w:numPr>
          <w:ilvl w:val="1"/>
          <w:numId w:val="19"/>
        </w:numPr>
        <w:tabs>
          <w:tab w:val="left" w:pos="1008"/>
          <w:tab w:val="left" w:pos="1009"/>
        </w:tabs>
        <w:spacing w:before="79"/>
        <w:jc w:val="both"/>
        <w:rPr>
          <w:rFonts w:ascii="Imperial Sans Text" w:hAnsi="Imperial Sans Text"/>
          <w:color w:val="000000" w:themeColor="text1"/>
          <w:sz w:val="20"/>
          <w:lang w:val="en-GB"/>
        </w:rPr>
      </w:pPr>
      <w:r w:rsidRPr="00EC1197">
        <w:rPr>
          <w:rFonts w:ascii="Imperial Sans Text" w:hAnsi="Imperial Sans Text"/>
          <w:color w:val="000000" w:themeColor="text1"/>
          <w:sz w:val="24"/>
          <w:lang w:val="en-GB"/>
        </w:rPr>
        <w:t>A Consul from the candidate’s</w:t>
      </w:r>
      <w:r w:rsidRPr="00EC1197">
        <w:rPr>
          <w:rFonts w:ascii="Imperial Sans Text" w:hAnsi="Imperial Sans Text"/>
          <w:color w:val="000000" w:themeColor="text1"/>
          <w:spacing w:val="-3"/>
          <w:sz w:val="24"/>
          <w:lang w:val="en-GB"/>
        </w:rPr>
        <w:t xml:space="preserve"> </w:t>
      </w:r>
      <w:r w:rsidRPr="00EC1197">
        <w:rPr>
          <w:rFonts w:ascii="Imperial Sans Text" w:hAnsi="Imperial Sans Text"/>
          <w:color w:val="000000" w:themeColor="text1"/>
          <w:sz w:val="24"/>
          <w:lang w:val="en-GB"/>
        </w:rPr>
        <w:t>Faculty.</w:t>
      </w:r>
    </w:p>
    <w:p w14:paraId="112D4DEA" w14:textId="3C988168" w:rsidR="00EB7C44" w:rsidRPr="00EC1197" w:rsidRDefault="00AC5614" w:rsidP="00853ABF">
      <w:pPr>
        <w:pStyle w:val="ListParagraph"/>
        <w:numPr>
          <w:ilvl w:val="1"/>
          <w:numId w:val="19"/>
        </w:numPr>
        <w:tabs>
          <w:tab w:val="left" w:pos="1008"/>
          <w:tab w:val="left" w:pos="1009"/>
        </w:tabs>
        <w:spacing w:before="80"/>
        <w:jc w:val="both"/>
        <w:rPr>
          <w:rFonts w:ascii="Imperial Sans Text" w:hAnsi="Imperial Sans Text"/>
          <w:color w:val="000000" w:themeColor="text1"/>
          <w:sz w:val="20"/>
          <w:lang w:val="en-GB"/>
        </w:rPr>
      </w:pPr>
      <w:r w:rsidRPr="00D04A4D">
        <w:rPr>
          <w:rFonts w:ascii="Imperial Sans Text" w:hAnsi="Imperial Sans Text"/>
          <w:sz w:val="24"/>
          <w:lang w:val="en-GB"/>
        </w:rPr>
        <w:t>A</w:t>
      </w:r>
      <w:r w:rsidRPr="00EC1197">
        <w:rPr>
          <w:rFonts w:ascii="Imperial Sans Text" w:hAnsi="Imperial Sans Text"/>
          <w:color w:val="000000" w:themeColor="text1"/>
          <w:sz w:val="24"/>
          <w:lang w:val="en-GB"/>
        </w:rPr>
        <w:t xml:space="preserve"> </w:t>
      </w:r>
      <w:r w:rsidR="00261C92" w:rsidRPr="00EC1197">
        <w:rPr>
          <w:rFonts w:ascii="Imperial Sans Text" w:hAnsi="Imperial Sans Text"/>
          <w:color w:val="000000" w:themeColor="text1"/>
          <w:sz w:val="24"/>
          <w:lang w:val="en-GB"/>
        </w:rPr>
        <w:t>further Consul</w:t>
      </w:r>
      <w:r w:rsidRPr="00EC1197">
        <w:rPr>
          <w:rFonts w:ascii="Imperial Sans Text" w:hAnsi="Imperial Sans Text"/>
          <w:color w:val="000000" w:themeColor="text1"/>
          <w:sz w:val="24"/>
          <w:lang w:val="en-GB"/>
        </w:rPr>
        <w:t xml:space="preserve"> </w:t>
      </w:r>
      <w:r w:rsidR="00261C92" w:rsidRPr="00EC1197">
        <w:rPr>
          <w:rFonts w:ascii="Imperial Sans Text" w:hAnsi="Imperial Sans Text"/>
          <w:color w:val="000000" w:themeColor="text1"/>
          <w:sz w:val="24"/>
          <w:lang w:val="en-GB"/>
        </w:rPr>
        <w:t>or other member of the</w:t>
      </w:r>
      <w:r w:rsidR="00261C92" w:rsidRPr="00EC1197">
        <w:rPr>
          <w:rFonts w:ascii="Imperial Sans Text" w:hAnsi="Imperial Sans Text"/>
          <w:color w:val="000000" w:themeColor="text1"/>
          <w:spacing w:val="-8"/>
          <w:sz w:val="24"/>
          <w:lang w:val="en-GB"/>
        </w:rPr>
        <w:t xml:space="preserve"> </w:t>
      </w:r>
      <w:r w:rsidR="00B308A9" w:rsidRPr="00EC1197">
        <w:rPr>
          <w:rFonts w:ascii="Imperial Sans Text" w:hAnsi="Imperial Sans Text"/>
          <w:color w:val="000000" w:themeColor="text1"/>
          <w:lang w:val="en-GB"/>
        </w:rPr>
        <w:t xml:space="preserve">Academic Promotions </w:t>
      </w:r>
      <w:r w:rsidR="00261C92" w:rsidRPr="00EC1197">
        <w:rPr>
          <w:rFonts w:ascii="Imperial Sans Text" w:hAnsi="Imperial Sans Text"/>
          <w:color w:val="000000" w:themeColor="text1"/>
          <w:sz w:val="24"/>
          <w:lang w:val="en-GB"/>
        </w:rPr>
        <w:t>Committee.</w:t>
      </w:r>
    </w:p>
    <w:p w14:paraId="5105FFBA" w14:textId="77777777" w:rsidR="002F79AF" w:rsidRDefault="002F79AF" w:rsidP="00811505">
      <w:pPr>
        <w:spacing w:before="120" w:after="120"/>
        <w:ind w:left="295"/>
        <w:jc w:val="both"/>
        <w:rPr>
          <w:rFonts w:ascii="Imperial Sans Text" w:hAnsi="Imperial Sans Text"/>
          <w:b/>
          <w:color w:val="000000" w:themeColor="text1"/>
          <w:sz w:val="24"/>
          <w:lang w:val="en-GB"/>
        </w:rPr>
      </w:pPr>
    </w:p>
    <w:p w14:paraId="50EB9D8D" w14:textId="23D582C2" w:rsidR="00957AB5" w:rsidRPr="00EC1197" w:rsidRDefault="00261C92" w:rsidP="00811505">
      <w:pPr>
        <w:spacing w:before="120" w:after="120"/>
        <w:ind w:left="295"/>
        <w:jc w:val="both"/>
        <w:rPr>
          <w:rFonts w:ascii="Imperial Sans Text" w:hAnsi="Imperial Sans Text"/>
          <w:b/>
          <w:color w:val="000000" w:themeColor="text1"/>
          <w:sz w:val="24"/>
          <w:lang w:val="en-GB"/>
        </w:rPr>
      </w:pPr>
      <w:r w:rsidRPr="00EC1197">
        <w:rPr>
          <w:rFonts w:ascii="Imperial Sans Text" w:hAnsi="Imperial Sans Text"/>
          <w:b/>
          <w:color w:val="000000" w:themeColor="text1"/>
          <w:sz w:val="24"/>
          <w:lang w:val="en-GB"/>
        </w:rPr>
        <w:t>Professor and Professor of Practice</w:t>
      </w:r>
    </w:p>
    <w:p w14:paraId="7A080EFD" w14:textId="41A9407B" w:rsidR="00957AB5" w:rsidRPr="00EC1197" w:rsidRDefault="00261C92" w:rsidP="008A6074">
      <w:pPr>
        <w:pStyle w:val="BodyText"/>
        <w:spacing w:before="117"/>
        <w:ind w:left="294"/>
        <w:jc w:val="both"/>
        <w:rPr>
          <w:rFonts w:ascii="Imperial Sans Text" w:hAnsi="Imperial Sans Text"/>
          <w:color w:val="000000" w:themeColor="text1"/>
          <w:lang w:val="en-GB"/>
        </w:rPr>
      </w:pPr>
      <w:r w:rsidRPr="00EC1197">
        <w:rPr>
          <w:rFonts w:ascii="Imperial Sans Text" w:hAnsi="Imperial Sans Text"/>
          <w:color w:val="000000" w:themeColor="text1"/>
          <w:lang w:val="en-GB"/>
        </w:rPr>
        <w:t xml:space="preserve">The panel includes at least four members from the </w:t>
      </w:r>
      <w:r w:rsidR="00B308A9" w:rsidRPr="00EC1197">
        <w:rPr>
          <w:rFonts w:ascii="Imperial Sans Text" w:hAnsi="Imperial Sans Text"/>
          <w:color w:val="000000" w:themeColor="text1"/>
          <w:lang w:val="en-GB"/>
        </w:rPr>
        <w:t xml:space="preserve">Academic Promotions </w:t>
      </w:r>
      <w:r w:rsidRPr="00EC1197">
        <w:rPr>
          <w:rFonts w:ascii="Imperial Sans Text" w:hAnsi="Imperial Sans Text"/>
          <w:color w:val="000000" w:themeColor="text1"/>
          <w:lang w:val="en-GB"/>
        </w:rPr>
        <w:t>Committee:</w:t>
      </w:r>
    </w:p>
    <w:p w14:paraId="2233FC98" w14:textId="40E3D173" w:rsidR="00957AB5" w:rsidRPr="00EC1197" w:rsidRDefault="00261C92" w:rsidP="00853ABF">
      <w:pPr>
        <w:pStyle w:val="ListParagraph"/>
        <w:numPr>
          <w:ilvl w:val="1"/>
          <w:numId w:val="21"/>
        </w:numPr>
        <w:tabs>
          <w:tab w:val="left" w:pos="1008"/>
          <w:tab w:val="left" w:pos="1009"/>
        </w:tabs>
        <w:spacing w:before="125" w:line="237" w:lineRule="auto"/>
        <w:ind w:right="111"/>
        <w:jc w:val="both"/>
        <w:rPr>
          <w:rFonts w:ascii="Imperial Sans Text" w:hAnsi="Imperial Sans Text"/>
          <w:color w:val="000000" w:themeColor="text1"/>
          <w:sz w:val="20"/>
          <w:lang w:val="en-GB"/>
        </w:rPr>
      </w:pPr>
      <w:r w:rsidRPr="00EC1197">
        <w:rPr>
          <w:rFonts w:ascii="Imperial Sans Text" w:hAnsi="Imperial Sans Text"/>
          <w:color w:val="000000" w:themeColor="text1"/>
          <w:sz w:val="24"/>
          <w:lang w:val="en-GB"/>
        </w:rPr>
        <w:t xml:space="preserve">The </w:t>
      </w:r>
      <w:r w:rsidR="00AC5614" w:rsidRPr="00EC1197">
        <w:rPr>
          <w:rFonts w:ascii="Imperial Sans Text" w:hAnsi="Imperial Sans Text"/>
          <w:color w:val="000000" w:themeColor="text1"/>
          <w:sz w:val="24"/>
          <w:lang w:val="en-GB"/>
        </w:rPr>
        <w:t xml:space="preserve">Associate Provost (Academic Promotions) </w:t>
      </w:r>
      <w:r w:rsidRPr="00EC1197">
        <w:rPr>
          <w:rFonts w:ascii="Imperial Sans Text" w:hAnsi="Imperial Sans Text"/>
          <w:color w:val="000000" w:themeColor="text1"/>
          <w:sz w:val="24"/>
          <w:lang w:val="en-GB"/>
        </w:rPr>
        <w:t>or the Dean of the candidate’s Faculty as</w:t>
      </w:r>
      <w:r w:rsidRPr="00EC1197">
        <w:rPr>
          <w:rFonts w:ascii="Imperial Sans Text" w:hAnsi="Imperial Sans Text"/>
          <w:color w:val="000000" w:themeColor="text1"/>
          <w:spacing w:val="-2"/>
          <w:sz w:val="24"/>
          <w:lang w:val="en-GB"/>
        </w:rPr>
        <w:t xml:space="preserve"> </w:t>
      </w:r>
      <w:r w:rsidRPr="00EC1197">
        <w:rPr>
          <w:rFonts w:ascii="Imperial Sans Text" w:hAnsi="Imperial Sans Text"/>
          <w:color w:val="000000" w:themeColor="text1"/>
          <w:sz w:val="24"/>
          <w:lang w:val="en-GB"/>
        </w:rPr>
        <w:t>Chair.</w:t>
      </w:r>
    </w:p>
    <w:p w14:paraId="3F6E1049" w14:textId="5729C899" w:rsidR="00957AB5" w:rsidRPr="00EC1197" w:rsidRDefault="00261C92" w:rsidP="00853ABF">
      <w:pPr>
        <w:pStyle w:val="ListParagraph"/>
        <w:numPr>
          <w:ilvl w:val="1"/>
          <w:numId w:val="21"/>
        </w:numPr>
        <w:tabs>
          <w:tab w:val="left" w:pos="1008"/>
          <w:tab w:val="left" w:pos="1009"/>
        </w:tabs>
        <w:spacing w:before="80"/>
        <w:jc w:val="both"/>
        <w:rPr>
          <w:rFonts w:ascii="Imperial Sans Text" w:hAnsi="Imperial Sans Text"/>
          <w:color w:val="000000" w:themeColor="text1"/>
          <w:sz w:val="20"/>
          <w:lang w:val="en-GB"/>
        </w:rPr>
      </w:pPr>
      <w:r w:rsidRPr="00EC1197">
        <w:rPr>
          <w:rFonts w:ascii="Imperial Sans Text" w:hAnsi="Imperial Sans Text"/>
          <w:color w:val="000000" w:themeColor="text1"/>
          <w:sz w:val="24"/>
          <w:lang w:val="en-GB"/>
        </w:rPr>
        <w:t xml:space="preserve">The Dean </w:t>
      </w:r>
      <w:r w:rsidR="00AC5614" w:rsidRPr="00EC1197">
        <w:rPr>
          <w:rFonts w:ascii="Imperial Sans Text" w:hAnsi="Imperial Sans Text"/>
          <w:color w:val="000000" w:themeColor="text1"/>
          <w:sz w:val="24"/>
          <w:lang w:val="en-GB"/>
        </w:rPr>
        <w:t>(when not acting as</w:t>
      </w:r>
      <w:r w:rsidR="00AC5614" w:rsidRPr="00EC1197">
        <w:rPr>
          <w:rFonts w:ascii="Imperial Sans Text" w:hAnsi="Imperial Sans Text"/>
          <w:color w:val="000000" w:themeColor="text1"/>
          <w:spacing w:val="-9"/>
          <w:sz w:val="24"/>
          <w:lang w:val="en-GB"/>
        </w:rPr>
        <w:t xml:space="preserve"> </w:t>
      </w:r>
      <w:r w:rsidR="00AC5614" w:rsidRPr="00EC1197">
        <w:rPr>
          <w:rFonts w:ascii="Imperial Sans Text" w:hAnsi="Imperial Sans Text"/>
          <w:color w:val="000000" w:themeColor="text1"/>
          <w:sz w:val="24"/>
          <w:lang w:val="en-GB"/>
        </w:rPr>
        <w:t xml:space="preserve">Chair) </w:t>
      </w:r>
      <w:r w:rsidRPr="00EC1197">
        <w:rPr>
          <w:rFonts w:ascii="Imperial Sans Text" w:hAnsi="Imperial Sans Text"/>
          <w:color w:val="000000" w:themeColor="text1"/>
          <w:sz w:val="24"/>
          <w:lang w:val="en-GB"/>
        </w:rPr>
        <w:t>of the candidate's Faculty</w:t>
      </w:r>
      <w:r w:rsidR="00AC5614" w:rsidRPr="00EC1197">
        <w:rPr>
          <w:rFonts w:ascii="Imperial Sans Text" w:hAnsi="Imperial Sans Text"/>
          <w:color w:val="000000" w:themeColor="text1"/>
          <w:sz w:val="24"/>
          <w:lang w:val="en-GB"/>
        </w:rPr>
        <w:t>.</w:t>
      </w:r>
    </w:p>
    <w:p w14:paraId="7C739BC7" w14:textId="77777777" w:rsidR="00957AB5" w:rsidRPr="00EC1197" w:rsidRDefault="00261C92" w:rsidP="00853ABF">
      <w:pPr>
        <w:pStyle w:val="ListParagraph"/>
        <w:numPr>
          <w:ilvl w:val="1"/>
          <w:numId w:val="21"/>
        </w:numPr>
        <w:tabs>
          <w:tab w:val="left" w:pos="1008"/>
          <w:tab w:val="left" w:pos="1009"/>
        </w:tabs>
        <w:spacing w:before="84"/>
        <w:jc w:val="both"/>
        <w:rPr>
          <w:rFonts w:ascii="Imperial Sans Text" w:hAnsi="Imperial Sans Text"/>
          <w:color w:val="000000" w:themeColor="text1"/>
          <w:sz w:val="20"/>
          <w:lang w:val="en-GB"/>
        </w:rPr>
      </w:pPr>
      <w:r w:rsidRPr="00EC1197">
        <w:rPr>
          <w:rFonts w:ascii="Imperial Sans Text" w:hAnsi="Imperial Sans Text"/>
          <w:color w:val="000000" w:themeColor="text1"/>
          <w:sz w:val="24"/>
          <w:lang w:val="en-GB"/>
        </w:rPr>
        <w:t>A Consul from the candidate's</w:t>
      </w:r>
      <w:r w:rsidRPr="00EC1197">
        <w:rPr>
          <w:rFonts w:ascii="Imperial Sans Text" w:hAnsi="Imperial Sans Text"/>
          <w:color w:val="000000" w:themeColor="text1"/>
          <w:spacing w:val="-3"/>
          <w:sz w:val="24"/>
          <w:lang w:val="en-GB"/>
        </w:rPr>
        <w:t xml:space="preserve"> </w:t>
      </w:r>
      <w:r w:rsidRPr="00EC1197">
        <w:rPr>
          <w:rFonts w:ascii="Imperial Sans Text" w:hAnsi="Imperial Sans Text"/>
          <w:color w:val="000000" w:themeColor="text1"/>
          <w:sz w:val="24"/>
          <w:lang w:val="en-GB"/>
        </w:rPr>
        <w:t>Faculty.</w:t>
      </w:r>
    </w:p>
    <w:p w14:paraId="7A2C2AA2" w14:textId="325546D8" w:rsidR="00957AB5" w:rsidRPr="00EC1197" w:rsidRDefault="002A6CB4" w:rsidP="00853ABF">
      <w:pPr>
        <w:pStyle w:val="ListParagraph"/>
        <w:numPr>
          <w:ilvl w:val="1"/>
          <w:numId w:val="21"/>
        </w:numPr>
        <w:tabs>
          <w:tab w:val="left" w:pos="1008"/>
          <w:tab w:val="left" w:pos="1009"/>
        </w:tabs>
        <w:spacing w:before="79"/>
        <w:jc w:val="both"/>
        <w:rPr>
          <w:rFonts w:ascii="Imperial Sans Text" w:hAnsi="Imperial Sans Text"/>
          <w:color w:val="000000" w:themeColor="text1"/>
          <w:sz w:val="20"/>
          <w:lang w:val="en-GB"/>
        </w:rPr>
      </w:pPr>
      <w:r w:rsidRPr="00EC1197">
        <w:rPr>
          <w:rFonts w:ascii="Imperial Sans Text" w:hAnsi="Imperial Sans Text"/>
          <w:color w:val="000000" w:themeColor="text1"/>
          <w:sz w:val="24"/>
          <w:lang w:val="en-GB"/>
        </w:rPr>
        <w:t>The Vice-Provost</w:t>
      </w:r>
      <w:r w:rsidRPr="00EC1197">
        <w:rPr>
          <w:rFonts w:ascii="Imperial Sans Text" w:hAnsi="Imperial Sans Text"/>
          <w:color w:val="000000" w:themeColor="text1"/>
          <w:spacing w:val="-2"/>
          <w:sz w:val="24"/>
          <w:lang w:val="en-GB"/>
        </w:rPr>
        <w:t xml:space="preserve"> </w:t>
      </w:r>
      <w:r w:rsidRPr="00EC1197">
        <w:rPr>
          <w:rFonts w:ascii="Imperial Sans Text" w:hAnsi="Imperial Sans Text"/>
          <w:color w:val="000000" w:themeColor="text1"/>
          <w:sz w:val="24"/>
          <w:lang w:val="en-GB"/>
        </w:rPr>
        <w:t xml:space="preserve">(Education and Student Experience) </w:t>
      </w:r>
      <w:r w:rsidR="00261C92" w:rsidRPr="00EC1197">
        <w:rPr>
          <w:rFonts w:ascii="Imperial Sans Text" w:hAnsi="Imperial Sans Text"/>
          <w:color w:val="000000" w:themeColor="text1"/>
          <w:sz w:val="24"/>
          <w:lang w:val="en-GB"/>
        </w:rPr>
        <w:t>or a further</w:t>
      </w:r>
      <w:r w:rsidR="00261C92" w:rsidRPr="00EC1197">
        <w:rPr>
          <w:rFonts w:ascii="Imperial Sans Text" w:hAnsi="Imperial Sans Text"/>
          <w:color w:val="000000" w:themeColor="text1"/>
          <w:spacing w:val="-3"/>
          <w:sz w:val="24"/>
          <w:lang w:val="en-GB"/>
        </w:rPr>
        <w:t xml:space="preserve"> </w:t>
      </w:r>
      <w:r w:rsidR="00261C92" w:rsidRPr="00EC1197">
        <w:rPr>
          <w:rFonts w:ascii="Imperial Sans Text" w:hAnsi="Imperial Sans Text"/>
          <w:color w:val="000000" w:themeColor="text1"/>
          <w:sz w:val="24"/>
          <w:lang w:val="en-GB"/>
        </w:rPr>
        <w:t>Consul.</w:t>
      </w:r>
    </w:p>
    <w:p w14:paraId="5D87F332" w14:textId="67B30C79" w:rsidR="00957AB5" w:rsidRPr="00EC1197" w:rsidRDefault="00261C92" w:rsidP="00853ABF">
      <w:pPr>
        <w:pStyle w:val="ListParagraph"/>
        <w:numPr>
          <w:ilvl w:val="1"/>
          <w:numId w:val="21"/>
        </w:numPr>
        <w:tabs>
          <w:tab w:val="left" w:pos="1008"/>
          <w:tab w:val="left" w:pos="1009"/>
        </w:tabs>
        <w:spacing w:before="79"/>
        <w:jc w:val="both"/>
        <w:rPr>
          <w:rFonts w:ascii="Imperial Sans Text" w:hAnsi="Imperial Sans Text"/>
          <w:color w:val="000000" w:themeColor="text1"/>
          <w:sz w:val="20"/>
          <w:lang w:val="en-GB"/>
        </w:rPr>
      </w:pPr>
      <w:r w:rsidRPr="00EC1197">
        <w:rPr>
          <w:rFonts w:ascii="Imperial Sans Text" w:hAnsi="Imperial Sans Text"/>
          <w:color w:val="000000" w:themeColor="text1"/>
          <w:sz w:val="24"/>
          <w:lang w:val="en-GB"/>
        </w:rPr>
        <w:t>Another</w:t>
      </w:r>
      <w:r w:rsidRPr="00EC1197">
        <w:rPr>
          <w:rFonts w:ascii="Imperial Sans Text" w:hAnsi="Imperial Sans Text"/>
          <w:color w:val="000000" w:themeColor="text1"/>
          <w:spacing w:val="-5"/>
          <w:sz w:val="24"/>
          <w:lang w:val="en-GB"/>
        </w:rPr>
        <w:t xml:space="preserve"> </w:t>
      </w:r>
      <w:r w:rsidRPr="00EC1197">
        <w:rPr>
          <w:rFonts w:ascii="Imperial Sans Text" w:hAnsi="Imperial Sans Text"/>
          <w:color w:val="000000" w:themeColor="text1"/>
          <w:sz w:val="24"/>
          <w:lang w:val="en-GB"/>
        </w:rPr>
        <w:t>member</w:t>
      </w:r>
      <w:r w:rsidRPr="00EC1197">
        <w:rPr>
          <w:rFonts w:ascii="Imperial Sans Text" w:hAnsi="Imperial Sans Text"/>
          <w:color w:val="000000" w:themeColor="text1"/>
          <w:spacing w:val="-4"/>
          <w:sz w:val="24"/>
          <w:lang w:val="en-GB"/>
        </w:rPr>
        <w:t xml:space="preserve"> </w:t>
      </w:r>
      <w:r w:rsidRPr="00EC1197">
        <w:rPr>
          <w:rFonts w:ascii="Imperial Sans Text" w:hAnsi="Imperial Sans Text"/>
          <w:color w:val="000000" w:themeColor="text1"/>
          <w:sz w:val="24"/>
          <w:lang w:val="en-GB"/>
        </w:rPr>
        <w:t>of</w:t>
      </w:r>
      <w:r w:rsidRPr="00EC1197">
        <w:rPr>
          <w:rFonts w:ascii="Imperial Sans Text" w:hAnsi="Imperial Sans Text"/>
          <w:color w:val="000000" w:themeColor="text1"/>
          <w:spacing w:val="-5"/>
          <w:sz w:val="24"/>
          <w:lang w:val="en-GB"/>
        </w:rPr>
        <w:t xml:space="preserve"> </w:t>
      </w:r>
      <w:r w:rsidRPr="00EC1197">
        <w:rPr>
          <w:rFonts w:ascii="Imperial Sans Text" w:hAnsi="Imperial Sans Text"/>
          <w:color w:val="000000" w:themeColor="text1"/>
          <w:sz w:val="24"/>
          <w:lang w:val="en-GB"/>
        </w:rPr>
        <w:t>the</w:t>
      </w:r>
      <w:r w:rsidRPr="00EC1197">
        <w:rPr>
          <w:rFonts w:ascii="Imperial Sans Text" w:hAnsi="Imperial Sans Text"/>
          <w:color w:val="000000" w:themeColor="text1"/>
          <w:spacing w:val="-4"/>
          <w:sz w:val="24"/>
          <w:lang w:val="en-GB"/>
        </w:rPr>
        <w:t xml:space="preserve"> </w:t>
      </w:r>
      <w:r w:rsidR="00B308A9" w:rsidRPr="00EC1197">
        <w:rPr>
          <w:rFonts w:ascii="Imperial Sans Text" w:hAnsi="Imperial Sans Text"/>
          <w:color w:val="000000" w:themeColor="text1"/>
          <w:lang w:val="en-GB"/>
        </w:rPr>
        <w:t xml:space="preserve">Academic Promotions </w:t>
      </w:r>
      <w:r w:rsidRPr="00EC1197">
        <w:rPr>
          <w:rFonts w:ascii="Imperial Sans Text" w:hAnsi="Imperial Sans Text"/>
          <w:color w:val="000000" w:themeColor="text1"/>
          <w:sz w:val="24"/>
          <w:lang w:val="en-GB"/>
        </w:rPr>
        <w:t>Committee</w:t>
      </w:r>
      <w:r w:rsidRPr="00EC1197">
        <w:rPr>
          <w:rFonts w:ascii="Imperial Sans Text" w:hAnsi="Imperial Sans Text"/>
          <w:color w:val="000000" w:themeColor="text1"/>
          <w:spacing w:val="-4"/>
          <w:sz w:val="24"/>
          <w:lang w:val="en-GB"/>
        </w:rPr>
        <w:t xml:space="preserve"> </w:t>
      </w:r>
      <w:r w:rsidRPr="00EC1197">
        <w:rPr>
          <w:rFonts w:ascii="Imperial Sans Text" w:hAnsi="Imperial Sans Text"/>
          <w:color w:val="000000" w:themeColor="text1"/>
          <w:sz w:val="24"/>
          <w:lang w:val="en-GB"/>
        </w:rPr>
        <w:t>will</w:t>
      </w:r>
      <w:r w:rsidRPr="00EC1197">
        <w:rPr>
          <w:rFonts w:ascii="Imperial Sans Text" w:hAnsi="Imperial Sans Text"/>
          <w:color w:val="000000" w:themeColor="text1"/>
          <w:spacing w:val="-5"/>
          <w:sz w:val="24"/>
          <w:lang w:val="en-GB"/>
        </w:rPr>
        <w:t xml:space="preserve"> </w:t>
      </w:r>
      <w:r w:rsidRPr="00EC1197">
        <w:rPr>
          <w:rFonts w:ascii="Imperial Sans Text" w:hAnsi="Imperial Sans Text"/>
          <w:color w:val="000000" w:themeColor="text1"/>
          <w:sz w:val="24"/>
          <w:lang w:val="en-GB"/>
        </w:rPr>
        <w:t>make</w:t>
      </w:r>
      <w:r w:rsidRPr="00EC1197">
        <w:rPr>
          <w:rFonts w:ascii="Imperial Sans Text" w:hAnsi="Imperial Sans Text"/>
          <w:color w:val="000000" w:themeColor="text1"/>
          <w:spacing w:val="-4"/>
          <w:sz w:val="24"/>
          <w:lang w:val="en-GB"/>
        </w:rPr>
        <w:t xml:space="preserve"> </w:t>
      </w:r>
      <w:r w:rsidRPr="00EC1197">
        <w:rPr>
          <w:rFonts w:ascii="Imperial Sans Text" w:hAnsi="Imperial Sans Text"/>
          <w:color w:val="000000" w:themeColor="text1"/>
          <w:sz w:val="24"/>
          <w:lang w:val="en-GB"/>
        </w:rPr>
        <w:t>up</w:t>
      </w:r>
      <w:r w:rsidRPr="00EC1197">
        <w:rPr>
          <w:rFonts w:ascii="Imperial Sans Text" w:hAnsi="Imperial Sans Text"/>
          <w:color w:val="000000" w:themeColor="text1"/>
          <w:spacing w:val="-4"/>
          <w:sz w:val="24"/>
          <w:lang w:val="en-GB"/>
        </w:rPr>
        <w:t xml:space="preserve"> </w:t>
      </w:r>
      <w:r w:rsidRPr="00EC1197">
        <w:rPr>
          <w:rFonts w:ascii="Imperial Sans Text" w:hAnsi="Imperial Sans Text"/>
          <w:color w:val="000000" w:themeColor="text1"/>
          <w:sz w:val="24"/>
          <w:lang w:val="en-GB"/>
        </w:rPr>
        <w:t>the</w:t>
      </w:r>
      <w:r w:rsidRPr="00EC1197">
        <w:rPr>
          <w:rFonts w:ascii="Imperial Sans Text" w:hAnsi="Imperial Sans Text"/>
          <w:color w:val="000000" w:themeColor="text1"/>
          <w:spacing w:val="-5"/>
          <w:sz w:val="24"/>
          <w:lang w:val="en-GB"/>
        </w:rPr>
        <w:t xml:space="preserve"> </w:t>
      </w:r>
      <w:r w:rsidRPr="00EC1197">
        <w:rPr>
          <w:rFonts w:ascii="Imperial Sans Text" w:hAnsi="Imperial Sans Text"/>
          <w:color w:val="000000" w:themeColor="text1"/>
          <w:sz w:val="24"/>
          <w:lang w:val="en-GB"/>
        </w:rPr>
        <w:t>fourth</w:t>
      </w:r>
      <w:r w:rsidRPr="00EC1197">
        <w:rPr>
          <w:rFonts w:ascii="Imperial Sans Text" w:hAnsi="Imperial Sans Text"/>
          <w:color w:val="000000" w:themeColor="text1"/>
          <w:spacing w:val="-4"/>
          <w:sz w:val="24"/>
          <w:lang w:val="en-GB"/>
        </w:rPr>
        <w:t xml:space="preserve"> </w:t>
      </w:r>
      <w:r w:rsidRPr="00EC1197">
        <w:rPr>
          <w:rFonts w:ascii="Imperial Sans Text" w:hAnsi="Imperial Sans Text"/>
          <w:color w:val="000000" w:themeColor="text1"/>
          <w:sz w:val="24"/>
          <w:lang w:val="en-GB"/>
        </w:rPr>
        <w:t>member</w:t>
      </w:r>
      <w:r w:rsidRPr="00EC1197">
        <w:rPr>
          <w:rFonts w:ascii="Imperial Sans Text" w:hAnsi="Imperial Sans Text"/>
          <w:color w:val="000000" w:themeColor="text1"/>
          <w:spacing w:val="-4"/>
          <w:sz w:val="24"/>
          <w:lang w:val="en-GB"/>
        </w:rPr>
        <w:t xml:space="preserve"> </w:t>
      </w:r>
      <w:r w:rsidRPr="00EC1197">
        <w:rPr>
          <w:rFonts w:ascii="Imperial Sans Text" w:hAnsi="Imperial Sans Text"/>
          <w:color w:val="000000" w:themeColor="text1"/>
          <w:sz w:val="24"/>
          <w:lang w:val="en-GB"/>
        </w:rPr>
        <w:t>when</w:t>
      </w:r>
      <w:r w:rsidRPr="00EC1197">
        <w:rPr>
          <w:rFonts w:ascii="Imperial Sans Text" w:hAnsi="Imperial Sans Text"/>
          <w:color w:val="000000" w:themeColor="text1"/>
          <w:spacing w:val="-5"/>
          <w:sz w:val="24"/>
          <w:lang w:val="en-GB"/>
        </w:rPr>
        <w:t xml:space="preserve"> </w:t>
      </w:r>
      <w:r w:rsidRPr="00EC1197">
        <w:rPr>
          <w:rFonts w:ascii="Imperial Sans Text" w:hAnsi="Imperial Sans Text"/>
          <w:color w:val="000000" w:themeColor="text1"/>
          <w:sz w:val="24"/>
          <w:lang w:val="en-GB"/>
        </w:rPr>
        <w:t>necessary.</w:t>
      </w:r>
    </w:p>
    <w:p w14:paraId="43899D94" w14:textId="1D9015E7" w:rsidR="00957AB5" w:rsidRPr="00EC1197" w:rsidRDefault="00261C92" w:rsidP="00811505">
      <w:pPr>
        <w:spacing w:before="120" w:after="120"/>
        <w:ind w:left="295"/>
        <w:jc w:val="both"/>
        <w:rPr>
          <w:rFonts w:ascii="Imperial Sans Text" w:hAnsi="Imperial Sans Text"/>
          <w:b/>
          <w:color w:val="000000" w:themeColor="text1"/>
          <w:sz w:val="24"/>
          <w:lang w:val="en-GB"/>
        </w:rPr>
      </w:pPr>
      <w:r w:rsidRPr="00EC1197">
        <w:rPr>
          <w:rFonts w:ascii="Imperial Sans Text" w:hAnsi="Imperial Sans Text"/>
          <w:b/>
          <w:color w:val="000000" w:themeColor="text1"/>
          <w:sz w:val="24"/>
          <w:lang w:val="en-GB"/>
        </w:rPr>
        <w:t>Associate Professor of Education</w:t>
      </w:r>
      <w:r w:rsidR="00291FC3" w:rsidRPr="00EC1197">
        <w:rPr>
          <w:rFonts w:ascii="Imperial Sans Text" w:hAnsi="Imperial Sans Text"/>
          <w:b/>
          <w:color w:val="000000" w:themeColor="text1"/>
          <w:sz w:val="24"/>
          <w:lang w:val="en-GB"/>
        </w:rPr>
        <w:t xml:space="preserve"> (formerly Reader in Education)</w:t>
      </w:r>
    </w:p>
    <w:p w14:paraId="116F1D7F" w14:textId="5AF259F8" w:rsidR="00957AB5" w:rsidRPr="00EC1197" w:rsidRDefault="00261C92" w:rsidP="008A6074">
      <w:pPr>
        <w:pStyle w:val="BodyText"/>
        <w:spacing w:before="122"/>
        <w:ind w:left="294"/>
        <w:jc w:val="both"/>
        <w:rPr>
          <w:rFonts w:ascii="Imperial Sans Text" w:hAnsi="Imperial Sans Text"/>
          <w:color w:val="000000" w:themeColor="text1"/>
          <w:lang w:val="en-GB"/>
        </w:rPr>
      </w:pPr>
      <w:r w:rsidRPr="00EC1197">
        <w:rPr>
          <w:rFonts w:ascii="Imperial Sans Text" w:hAnsi="Imperial Sans Text"/>
          <w:color w:val="000000" w:themeColor="text1"/>
          <w:lang w:val="en-GB"/>
        </w:rPr>
        <w:t xml:space="preserve">The panel includes at least three members from the </w:t>
      </w:r>
      <w:r w:rsidR="00B308A9" w:rsidRPr="00EC1197">
        <w:rPr>
          <w:rFonts w:ascii="Imperial Sans Text" w:hAnsi="Imperial Sans Text"/>
          <w:color w:val="000000" w:themeColor="text1"/>
          <w:lang w:val="en-GB"/>
        </w:rPr>
        <w:t xml:space="preserve">Academic Promotions </w:t>
      </w:r>
      <w:r w:rsidRPr="00EC1197">
        <w:rPr>
          <w:rFonts w:ascii="Imperial Sans Text" w:hAnsi="Imperial Sans Text"/>
          <w:color w:val="000000" w:themeColor="text1"/>
          <w:lang w:val="en-GB"/>
        </w:rPr>
        <w:t>Committee</w:t>
      </w:r>
      <w:r w:rsidR="00D13B90" w:rsidRPr="00EC1197">
        <w:rPr>
          <w:rFonts w:ascii="Imperial Sans Text" w:hAnsi="Imperial Sans Text"/>
          <w:color w:val="000000" w:themeColor="text1"/>
          <w:lang w:val="en-GB"/>
        </w:rPr>
        <w:t>:</w:t>
      </w:r>
    </w:p>
    <w:p w14:paraId="6ECB45BC" w14:textId="06292A78" w:rsidR="00957AB5" w:rsidRPr="00EC1197" w:rsidRDefault="00261C92" w:rsidP="00853ABF">
      <w:pPr>
        <w:pStyle w:val="ListParagraph"/>
        <w:numPr>
          <w:ilvl w:val="1"/>
          <w:numId w:val="23"/>
        </w:numPr>
        <w:tabs>
          <w:tab w:val="left" w:pos="1008"/>
          <w:tab w:val="left" w:pos="1009"/>
        </w:tabs>
        <w:spacing w:before="118"/>
        <w:jc w:val="both"/>
        <w:rPr>
          <w:rFonts w:ascii="Imperial Sans Text" w:hAnsi="Imperial Sans Text"/>
          <w:color w:val="000000" w:themeColor="text1"/>
          <w:sz w:val="20"/>
          <w:lang w:val="en-GB"/>
        </w:rPr>
      </w:pPr>
      <w:r w:rsidRPr="00EC1197">
        <w:rPr>
          <w:rFonts w:ascii="Imperial Sans Text" w:hAnsi="Imperial Sans Text"/>
          <w:color w:val="000000" w:themeColor="text1"/>
          <w:sz w:val="24"/>
          <w:lang w:val="en-GB"/>
        </w:rPr>
        <w:t>The Dean</w:t>
      </w:r>
      <w:r w:rsidR="00A36B49" w:rsidRPr="00EC1197">
        <w:rPr>
          <w:rFonts w:ascii="Imperial Sans Text" w:hAnsi="Imperial Sans Text"/>
          <w:color w:val="000000" w:themeColor="text1"/>
          <w:sz w:val="24"/>
          <w:lang w:val="en-GB"/>
        </w:rPr>
        <w:t xml:space="preserve"> </w:t>
      </w:r>
      <w:r w:rsidRPr="00EC1197">
        <w:rPr>
          <w:rFonts w:ascii="Imperial Sans Text" w:hAnsi="Imperial Sans Text"/>
          <w:color w:val="000000" w:themeColor="text1"/>
          <w:sz w:val="24"/>
          <w:lang w:val="en-GB"/>
        </w:rPr>
        <w:t>of the candidate's</w:t>
      </w:r>
      <w:r w:rsidRPr="00EC1197">
        <w:rPr>
          <w:rFonts w:ascii="Imperial Sans Text" w:hAnsi="Imperial Sans Text"/>
          <w:color w:val="000000" w:themeColor="text1"/>
          <w:spacing w:val="-4"/>
          <w:sz w:val="24"/>
          <w:lang w:val="en-GB"/>
        </w:rPr>
        <w:t xml:space="preserve"> </w:t>
      </w:r>
      <w:r w:rsidRPr="00EC1197">
        <w:rPr>
          <w:rFonts w:ascii="Imperial Sans Text" w:hAnsi="Imperial Sans Text"/>
          <w:color w:val="000000" w:themeColor="text1"/>
          <w:sz w:val="24"/>
          <w:lang w:val="en-GB"/>
        </w:rPr>
        <w:t>Faculty</w:t>
      </w:r>
      <w:r w:rsidR="00A36B49" w:rsidRPr="00EC1197">
        <w:rPr>
          <w:rFonts w:ascii="Imperial Sans Text" w:hAnsi="Imperial Sans Text"/>
          <w:color w:val="000000" w:themeColor="text1"/>
          <w:sz w:val="24"/>
          <w:lang w:val="en-GB"/>
        </w:rPr>
        <w:t xml:space="preserve"> or </w:t>
      </w:r>
      <w:r w:rsidR="00AC5614" w:rsidRPr="00EC1197">
        <w:rPr>
          <w:rFonts w:ascii="Imperial Sans Text" w:hAnsi="Imperial Sans Text"/>
          <w:color w:val="000000" w:themeColor="text1"/>
          <w:sz w:val="24"/>
          <w:lang w:val="en-GB"/>
        </w:rPr>
        <w:t xml:space="preserve">the Associate Provost (Academic Promotions) as </w:t>
      </w:r>
      <w:r w:rsidR="00A36B49" w:rsidRPr="00EC1197">
        <w:rPr>
          <w:rFonts w:ascii="Imperial Sans Text" w:hAnsi="Imperial Sans Text"/>
          <w:color w:val="000000" w:themeColor="text1"/>
          <w:sz w:val="24"/>
          <w:lang w:val="en-GB"/>
        </w:rPr>
        <w:t>Chair.</w:t>
      </w:r>
    </w:p>
    <w:p w14:paraId="073F2AC5" w14:textId="6D42B243" w:rsidR="00957AB5" w:rsidRPr="00EC1197" w:rsidRDefault="00261C92" w:rsidP="00853ABF">
      <w:pPr>
        <w:pStyle w:val="ListParagraph"/>
        <w:numPr>
          <w:ilvl w:val="1"/>
          <w:numId w:val="23"/>
        </w:numPr>
        <w:tabs>
          <w:tab w:val="left" w:pos="1008"/>
          <w:tab w:val="left" w:pos="1009"/>
        </w:tabs>
        <w:spacing w:before="84"/>
        <w:jc w:val="both"/>
        <w:rPr>
          <w:rFonts w:ascii="Imperial Sans Text" w:hAnsi="Imperial Sans Text"/>
          <w:color w:val="000000" w:themeColor="text1"/>
          <w:sz w:val="20"/>
          <w:lang w:val="en-GB"/>
        </w:rPr>
      </w:pPr>
      <w:r w:rsidRPr="00EC1197">
        <w:rPr>
          <w:rFonts w:ascii="Imperial Sans Text" w:hAnsi="Imperial Sans Text"/>
          <w:color w:val="000000" w:themeColor="text1"/>
          <w:sz w:val="24"/>
          <w:lang w:val="en-GB"/>
        </w:rPr>
        <w:t>A Consul from the candidate's</w:t>
      </w:r>
      <w:r w:rsidRPr="00EC1197">
        <w:rPr>
          <w:rFonts w:ascii="Imperial Sans Text" w:hAnsi="Imperial Sans Text"/>
          <w:color w:val="000000" w:themeColor="text1"/>
          <w:spacing w:val="-1"/>
          <w:sz w:val="24"/>
          <w:lang w:val="en-GB"/>
        </w:rPr>
        <w:t xml:space="preserve"> </w:t>
      </w:r>
      <w:r w:rsidRPr="00EC1197">
        <w:rPr>
          <w:rFonts w:ascii="Imperial Sans Text" w:hAnsi="Imperial Sans Text"/>
          <w:color w:val="000000" w:themeColor="text1"/>
          <w:sz w:val="24"/>
          <w:lang w:val="en-GB"/>
        </w:rPr>
        <w:t>Faculty</w:t>
      </w:r>
      <w:r w:rsidR="002A6CB4" w:rsidRPr="00EC1197">
        <w:rPr>
          <w:rFonts w:ascii="Imperial Sans Text" w:hAnsi="Imperial Sans Text"/>
          <w:color w:val="000000" w:themeColor="text1"/>
          <w:sz w:val="24"/>
          <w:lang w:val="en-GB"/>
        </w:rPr>
        <w:t>.</w:t>
      </w:r>
    </w:p>
    <w:p w14:paraId="1D588995" w14:textId="207CC29D" w:rsidR="00957AB5" w:rsidRPr="00EC1197" w:rsidRDefault="00261C92" w:rsidP="00853ABF">
      <w:pPr>
        <w:pStyle w:val="ListParagraph"/>
        <w:numPr>
          <w:ilvl w:val="1"/>
          <w:numId w:val="23"/>
        </w:numPr>
        <w:tabs>
          <w:tab w:val="left" w:pos="1008"/>
          <w:tab w:val="left" w:pos="1009"/>
        </w:tabs>
        <w:spacing w:before="79"/>
        <w:jc w:val="both"/>
        <w:rPr>
          <w:rFonts w:ascii="Imperial Sans Text" w:hAnsi="Imperial Sans Text"/>
          <w:color w:val="000000" w:themeColor="text1"/>
          <w:sz w:val="20"/>
          <w:lang w:val="en-GB"/>
        </w:rPr>
      </w:pPr>
      <w:r w:rsidRPr="00EC1197">
        <w:rPr>
          <w:rFonts w:ascii="Imperial Sans Text" w:hAnsi="Imperial Sans Text"/>
          <w:color w:val="000000" w:themeColor="text1"/>
          <w:sz w:val="24"/>
          <w:lang w:val="en-GB"/>
        </w:rPr>
        <w:t>The Vice-Provost</w:t>
      </w:r>
      <w:r w:rsidRPr="00EC1197">
        <w:rPr>
          <w:rFonts w:ascii="Imperial Sans Text" w:hAnsi="Imperial Sans Text"/>
          <w:color w:val="000000" w:themeColor="text1"/>
          <w:spacing w:val="-2"/>
          <w:sz w:val="24"/>
          <w:lang w:val="en-GB"/>
        </w:rPr>
        <w:t xml:space="preserve"> </w:t>
      </w:r>
      <w:r w:rsidRPr="00EC1197">
        <w:rPr>
          <w:rFonts w:ascii="Imperial Sans Text" w:hAnsi="Imperial Sans Text"/>
          <w:color w:val="000000" w:themeColor="text1"/>
          <w:sz w:val="24"/>
          <w:lang w:val="en-GB"/>
        </w:rPr>
        <w:t>(Education</w:t>
      </w:r>
      <w:r w:rsidR="00D13B90" w:rsidRPr="00EC1197">
        <w:rPr>
          <w:rFonts w:ascii="Imperial Sans Text" w:hAnsi="Imperial Sans Text"/>
          <w:color w:val="000000" w:themeColor="text1"/>
          <w:sz w:val="24"/>
          <w:lang w:val="en-GB"/>
        </w:rPr>
        <w:t xml:space="preserve"> and Student Experience</w:t>
      </w:r>
      <w:r w:rsidRPr="00EC1197">
        <w:rPr>
          <w:rFonts w:ascii="Imperial Sans Text" w:hAnsi="Imperial Sans Text"/>
          <w:color w:val="000000" w:themeColor="text1"/>
          <w:sz w:val="24"/>
          <w:lang w:val="en-GB"/>
        </w:rPr>
        <w:t>)</w:t>
      </w:r>
      <w:r w:rsidR="002A6CB4" w:rsidRPr="00EC1197">
        <w:rPr>
          <w:rFonts w:ascii="Imperial Sans Text" w:hAnsi="Imperial Sans Text"/>
          <w:color w:val="000000" w:themeColor="text1"/>
          <w:sz w:val="24"/>
          <w:lang w:val="en-GB"/>
        </w:rPr>
        <w:t>.</w:t>
      </w:r>
    </w:p>
    <w:p w14:paraId="2E9ADF14" w14:textId="2689362D" w:rsidR="00AE014A" w:rsidRPr="00EC1197" w:rsidRDefault="00AC5614" w:rsidP="00853ABF">
      <w:pPr>
        <w:pStyle w:val="ListParagraph"/>
        <w:numPr>
          <w:ilvl w:val="1"/>
          <w:numId w:val="23"/>
        </w:numPr>
        <w:tabs>
          <w:tab w:val="left" w:pos="1008"/>
          <w:tab w:val="left" w:pos="1009"/>
        </w:tabs>
        <w:spacing w:before="80"/>
        <w:jc w:val="both"/>
        <w:rPr>
          <w:rFonts w:ascii="Imperial Sans Text" w:hAnsi="Imperial Sans Text"/>
          <w:color w:val="000000" w:themeColor="text1"/>
          <w:sz w:val="20"/>
          <w:lang w:val="en-GB"/>
        </w:rPr>
      </w:pPr>
      <w:r w:rsidRPr="00EC1197">
        <w:rPr>
          <w:rFonts w:ascii="Imperial Sans Text" w:hAnsi="Imperial Sans Text"/>
          <w:color w:val="000000" w:themeColor="text1"/>
          <w:sz w:val="24"/>
          <w:lang w:val="en-GB"/>
        </w:rPr>
        <w:t>A Professor of Education</w:t>
      </w:r>
      <w:r w:rsidR="00E75FE7" w:rsidRPr="00EC1197">
        <w:rPr>
          <w:rFonts w:ascii="Imperial Sans Text" w:hAnsi="Imperial Sans Text"/>
          <w:color w:val="000000" w:themeColor="text1"/>
          <w:sz w:val="24"/>
          <w:lang w:val="en-GB"/>
        </w:rPr>
        <w:t xml:space="preserve"> or </w:t>
      </w:r>
      <w:r w:rsidRPr="00EC1197">
        <w:rPr>
          <w:rFonts w:ascii="Imperial Sans Text" w:hAnsi="Imperial Sans Text"/>
          <w:color w:val="000000" w:themeColor="text1"/>
          <w:sz w:val="24"/>
          <w:lang w:val="en-GB"/>
        </w:rPr>
        <w:t>a further Consul.</w:t>
      </w:r>
    </w:p>
    <w:p w14:paraId="23D56544" w14:textId="066CDE48" w:rsidR="00957AB5" w:rsidRPr="00EC1197" w:rsidRDefault="00261C92" w:rsidP="00811505">
      <w:pPr>
        <w:spacing w:before="120" w:after="120"/>
        <w:ind w:left="295"/>
        <w:jc w:val="both"/>
        <w:rPr>
          <w:rFonts w:ascii="Imperial Sans Text" w:hAnsi="Imperial Sans Text"/>
          <w:b/>
          <w:color w:val="000000" w:themeColor="text1"/>
          <w:sz w:val="24"/>
          <w:lang w:val="en-GB"/>
        </w:rPr>
      </w:pPr>
      <w:r w:rsidRPr="00EC1197">
        <w:rPr>
          <w:rFonts w:ascii="Imperial Sans Text" w:hAnsi="Imperial Sans Text"/>
          <w:b/>
          <w:color w:val="000000" w:themeColor="text1"/>
          <w:sz w:val="24"/>
          <w:lang w:val="en-GB"/>
        </w:rPr>
        <w:t>Professor of Education</w:t>
      </w:r>
    </w:p>
    <w:p w14:paraId="4C9AA61D" w14:textId="183B8320" w:rsidR="00957AB5" w:rsidRPr="00EC1197" w:rsidRDefault="00261C92" w:rsidP="008A6074">
      <w:pPr>
        <w:pStyle w:val="BodyText"/>
        <w:spacing w:before="123"/>
        <w:ind w:left="294"/>
        <w:jc w:val="both"/>
        <w:rPr>
          <w:rFonts w:ascii="Imperial Sans Text" w:hAnsi="Imperial Sans Text"/>
          <w:color w:val="000000" w:themeColor="text1"/>
          <w:lang w:val="en-GB"/>
        </w:rPr>
      </w:pPr>
      <w:r w:rsidRPr="00EC1197">
        <w:rPr>
          <w:rFonts w:ascii="Imperial Sans Text" w:hAnsi="Imperial Sans Text"/>
          <w:color w:val="000000" w:themeColor="text1"/>
          <w:lang w:val="en-GB"/>
        </w:rPr>
        <w:t xml:space="preserve">The panel includes at least four members from the </w:t>
      </w:r>
      <w:r w:rsidR="00B308A9" w:rsidRPr="00EC1197">
        <w:rPr>
          <w:rFonts w:ascii="Imperial Sans Text" w:hAnsi="Imperial Sans Text"/>
          <w:color w:val="000000" w:themeColor="text1"/>
          <w:lang w:val="en-GB"/>
        </w:rPr>
        <w:t xml:space="preserve">Academic Promotions </w:t>
      </w:r>
      <w:r w:rsidRPr="00EC1197">
        <w:rPr>
          <w:rFonts w:ascii="Imperial Sans Text" w:hAnsi="Imperial Sans Text"/>
          <w:color w:val="000000" w:themeColor="text1"/>
          <w:lang w:val="en-GB"/>
        </w:rPr>
        <w:t>Committee</w:t>
      </w:r>
      <w:r w:rsidR="00D13B90" w:rsidRPr="00EC1197">
        <w:rPr>
          <w:rFonts w:ascii="Imperial Sans Text" w:hAnsi="Imperial Sans Text"/>
          <w:color w:val="000000" w:themeColor="text1"/>
          <w:lang w:val="en-GB"/>
        </w:rPr>
        <w:t>:</w:t>
      </w:r>
    </w:p>
    <w:p w14:paraId="55392797" w14:textId="1EDBCFF8" w:rsidR="00AC5614" w:rsidRPr="00EC1197" w:rsidRDefault="00AC5614" w:rsidP="00853ABF">
      <w:pPr>
        <w:pStyle w:val="ListParagraph"/>
        <w:numPr>
          <w:ilvl w:val="1"/>
          <w:numId w:val="25"/>
        </w:numPr>
        <w:tabs>
          <w:tab w:val="left" w:pos="1008"/>
          <w:tab w:val="left" w:pos="1009"/>
        </w:tabs>
        <w:spacing w:before="118"/>
        <w:jc w:val="both"/>
        <w:rPr>
          <w:rFonts w:ascii="Imperial Sans Text" w:hAnsi="Imperial Sans Text"/>
          <w:color w:val="000000" w:themeColor="text1"/>
          <w:sz w:val="20"/>
          <w:lang w:val="en-GB"/>
        </w:rPr>
      </w:pPr>
      <w:r w:rsidRPr="00EC1197">
        <w:rPr>
          <w:rFonts w:ascii="Imperial Sans Text" w:hAnsi="Imperial Sans Text"/>
          <w:color w:val="000000" w:themeColor="text1"/>
          <w:sz w:val="24"/>
          <w:lang w:val="en-GB"/>
        </w:rPr>
        <w:t>The Associate Provost (Academic Promotions) or the Dean of the candidate's</w:t>
      </w:r>
      <w:r w:rsidRPr="00EC1197">
        <w:rPr>
          <w:rFonts w:ascii="Imperial Sans Text" w:hAnsi="Imperial Sans Text"/>
          <w:color w:val="000000" w:themeColor="text1"/>
          <w:spacing w:val="-4"/>
          <w:sz w:val="24"/>
          <w:lang w:val="en-GB"/>
        </w:rPr>
        <w:t xml:space="preserve"> </w:t>
      </w:r>
      <w:r w:rsidRPr="00EC1197">
        <w:rPr>
          <w:rFonts w:ascii="Imperial Sans Text" w:hAnsi="Imperial Sans Text"/>
          <w:color w:val="000000" w:themeColor="text1"/>
          <w:sz w:val="24"/>
          <w:lang w:val="en-GB"/>
        </w:rPr>
        <w:t>Faculty or as Chair.</w:t>
      </w:r>
    </w:p>
    <w:p w14:paraId="025FF798" w14:textId="15CFAED7" w:rsidR="00B8422A" w:rsidRPr="00EC1197" w:rsidRDefault="00B8422A" w:rsidP="00853ABF">
      <w:pPr>
        <w:pStyle w:val="ListParagraph"/>
        <w:numPr>
          <w:ilvl w:val="1"/>
          <w:numId w:val="25"/>
        </w:numPr>
        <w:tabs>
          <w:tab w:val="left" w:pos="1008"/>
          <w:tab w:val="left" w:pos="1009"/>
        </w:tabs>
        <w:spacing w:before="80"/>
        <w:jc w:val="both"/>
        <w:rPr>
          <w:rFonts w:ascii="Imperial Sans Text" w:hAnsi="Imperial Sans Text"/>
          <w:color w:val="000000" w:themeColor="text1"/>
          <w:sz w:val="20"/>
          <w:lang w:val="en-GB"/>
        </w:rPr>
      </w:pPr>
      <w:r w:rsidRPr="00EC1197">
        <w:rPr>
          <w:rFonts w:ascii="Imperial Sans Text" w:hAnsi="Imperial Sans Text"/>
          <w:color w:val="000000" w:themeColor="text1"/>
          <w:sz w:val="24"/>
          <w:lang w:val="en-GB"/>
        </w:rPr>
        <w:t>The Dean (when not acting as</w:t>
      </w:r>
      <w:r w:rsidRPr="00EC1197">
        <w:rPr>
          <w:rFonts w:ascii="Imperial Sans Text" w:hAnsi="Imperial Sans Text"/>
          <w:color w:val="000000" w:themeColor="text1"/>
          <w:spacing w:val="-9"/>
          <w:sz w:val="24"/>
          <w:lang w:val="en-GB"/>
        </w:rPr>
        <w:t xml:space="preserve"> </w:t>
      </w:r>
      <w:r w:rsidRPr="00EC1197">
        <w:rPr>
          <w:rFonts w:ascii="Imperial Sans Text" w:hAnsi="Imperial Sans Text"/>
          <w:color w:val="000000" w:themeColor="text1"/>
          <w:sz w:val="24"/>
          <w:lang w:val="en-GB"/>
        </w:rPr>
        <w:t>Chair) of the candidate's Faculty.</w:t>
      </w:r>
    </w:p>
    <w:p w14:paraId="0CB0BC07" w14:textId="1E222F49" w:rsidR="00AC5614" w:rsidRPr="00EC1197" w:rsidRDefault="00AC5614" w:rsidP="00853ABF">
      <w:pPr>
        <w:pStyle w:val="ListParagraph"/>
        <w:numPr>
          <w:ilvl w:val="1"/>
          <w:numId w:val="25"/>
        </w:numPr>
        <w:tabs>
          <w:tab w:val="left" w:pos="1008"/>
          <w:tab w:val="left" w:pos="1009"/>
        </w:tabs>
        <w:spacing w:before="84"/>
        <w:jc w:val="both"/>
        <w:rPr>
          <w:rFonts w:ascii="Imperial Sans Text" w:hAnsi="Imperial Sans Text"/>
          <w:color w:val="000000" w:themeColor="text1"/>
          <w:sz w:val="20"/>
          <w:lang w:val="en-GB"/>
        </w:rPr>
      </w:pPr>
      <w:r w:rsidRPr="00EC1197">
        <w:rPr>
          <w:rFonts w:ascii="Imperial Sans Text" w:hAnsi="Imperial Sans Text"/>
          <w:color w:val="000000" w:themeColor="text1"/>
          <w:sz w:val="24"/>
          <w:lang w:val="en-GB"/>
        </w:rPr>
        <w:t>A Consul from the candidate's</w:t>
      </w:r>
      <w:r w:rsidRPr="00EC1197">
        <w:rPr>
          <w:rFonts w:ascii="Imperial Sans Text" w:hAnsi="Imperial Sans Text"/>
          <w:color w:val="000000" w:themeColor="text1"/>
          <w:spacing w:val="-1"/>
          <w:sz w:val="24"/>
          <w:lang w:val="en-GB"/>
        </w:rPr>
        <w:t xml:space="preserve"> </w:t>
      </w:r>
      <w:r w:rsidRPr="00EC1197">
        <w:rPr>
          <w:rFonts w:ascii="Imperial Sans Text" w:hAnsi="Imperial Sans Text"/>
          <w:color w:val="000000" w:themeColor="text1"/>
          <w:sz w:val="24"/>
          <w:lang w:val="en-GB"/>
        </w:rPr>
        <w:t>Faculty</w:t>
      </w:r>
      <w:r w:rsidR="002A6CB4" w:rsidRPr="00EC1197">
        <w:rPr>
          <w:rFonts w:ascii="Imperial Sans Text" w:hAnsi="Imperial Sans Text"/>
          <w:color w:val="000000" w:themeColor="text1"/>
          <w:sz w:val="24"/>
          <w:lang w:val="en-GB"/>
        </w:rPr>
        <w:t>.</w:t>
      </w:r>
    </w:p>
    <w:p w14:paraId="732A08CB" w14:textId="5CBEC897" w:rsidR="00AC5614" w:rsidRPr="00EC1197" w:rsidRDefault="00AC5614" w:rsidP="00853ABF">
      <w:pPr>
        <w:pStyle w:val="ListParagraph"/>
        <w:numPr>
          <w:ilvl w:val="1"/>
          <w:numId w:val="25"/>
        </w:numPr>
        <w:tabs>
          <w:tab w:val="left" w:pos="1008"/>
          <w:tab w:val="left" w:pos="1009"/>
        </w:tabs>
        <w:spacing w:before="79"/>
        <w:jc w:val="both"/>
        <w:rPr>
          <w:rFonts w:ascii="Imperial Sans Text" w:hAnsi="Imperial Sans Text"/>
          <w:color w:val="000000" w:themeColor="text1"/>
          <w:sz w:val="20"/>
          <w:lang w:val="en-GB"/>
        </w:rPr>
      </w:pPr>
      <w:r w:rsidRPr="00EC1197">
        <w:rPr>
          <w:rFonts w:ascii="Imperial Sans Text" w:hAnsi="Imperial Sans Text"/>
          <w:color w:val="000000" w:themeColor="text1"/>
          <w:sz w:val="24"/>
          <w:lang w:val="en-GB"/>
        </w:rPr>
        <w:t>The Vice-Provost</w:t>
      </w:r>
      <w:r w:rsidRPr="00EC1197">
        <w:rPr>
          <w:rFonts w:ascii="Imperial Sans Text" w:hAnsi="Imperial Sans Text"/>
          <w:color w:val="000000" w:themeColor="text1"/>
          <w:spacing w:val="-2"/>
          <w:sz w:val="24"/>
          <w:lang w:val="en-GB"/>
        </w:rPr>
        <w:t xml:space="preserve"> </w:t>
      </w:r>
      <w:r w:rsidRPr="00EC1197">
        <w:rPr>
          <w:rFonts w:ascii="Imperial Sans Text" w:hAnsi="Imperial Sans Text"/>
          <w:color w:val="000000" w:themeColor="text1"/>
          <w:sz w:val="24"/>
          <w:lang w:val="en-GB"/>
        </w:rPr>
        <w:t>(Education and Student Experience)</w:t>
      </w:r>
      <w:r w:rsidR="002A6CB4" w:rsidRPr="00EC1197">
        <w:rPr>
          <w:rFonts w:ascii="Imperial Sans Text" w:hAnsi="Imperial Sans Text"/>
          <w:color w:val="000000" w:themeColor="text1"/>
          <w:sz w:val="24"/>
          <w:lang w:val="en-GB"/>
        </w:rPr>
        <w:t>.</w:t>
      </w:r>
    </w:p>
    <w:p w14:paraId="539DA549" w14:textId="7B1557CB" w:rsidR="00AC5614" w:rsidRPr="00EC1197" w:rsidRDefault="00AC5614" w:rsidP="00853ABF">
      <w:pPr>
        <w:pStyle w:val="ListParagraph"/>
        <w:numPr>
          <w:ilvl w:val="1"/>
          <w:numId w:val="25"/>
        </w:numPr>
        <w:tabs>
          <w:tab w:val="left" w:pos="1008"/>
          <w:tab w:val="left" w:pos="1009"/>
        </w:tabs>
        <w:spacing w:before="79"/>
        <w:jc w:val="both"/>
        <w:rPr>
          <w:rFonts w:ascii="Imperial Sans Text" w:hAnsi="Imperial Sans Text"/>
          <w:color w:val="000000" w:themeColor="text1"/>
          <w:sz w:val="20"/>
          <w:lang w:val="en-GB"/>
        </w:rPr>
      </w:pPr>
      <w:r w:rsidRPr="00EC1197">
        <w:rPr>
          <w:rFonts w:ascii="Imperial Sans Text" w:hAnsi="Imperial Sans Text"/>
          <w:color w:val="000000" w:themeColor="text1"/>
          <w:sz w:val="24"/>
          <w:lang w:val="en-GB"/>
        </w:rPr>
        <w:t>A Professor of Education or a further Consul.</w:t>
      </w:r>
    </w:p>
    <w:p w14:paraId="6ABA0228" w14:textId="015B663D" w:rsidR="00AE014A" w:rsidRPr="00EC1197" w:rsidRDefault="00AE014A" w:rsidP="00853ABF">
      <w:pPr>
        <w:pStyle w:val="ListParagraph"/>
        <w:numPr>
          <w:ilvl w:val="1"/>
          <w:numId w:val="25"/>
        </w:numPr>
        <w:tabs>
          <w:tab w:val="left" w:pos="1008"/>
          <w:tab w:val="left" w:pos="1009"/>
        </w:tabs>
        <w:spacing w:before="79"/>
        <w:jc w:val="both"/>
        <w:rPr>
          <w:rFonts w:ascii="Imperial Sans Text" w:hAnsi="Imperial Sans Text"/>
          <w:color w:val="000000" w:themeColor="text1"/>
          <w:sz w:val="20"/>
          <w:lang w:val="en-GB"/>
        </w:rPr>
      </w:pPr>
      <w:r w:rsidRPr="00EC1197">
        <w:rPr>
          <w:rFonts w:ascii="Imperial Sans Text" w:hAnsi="Imperial Sans Text"/>
          <w:color w:val="000000" w:themeColor="text1"/>
          <w:sz w:val="24"/>
          <w:lang w:val="en-GB"/>
        </w:rPr>
        <w:t>Another</w:t>
      </w:r>
      <w:r w:rsidRPr="00EC1197">
        <w:rPr>
          <w:rFonts w:ascii="Imperial Sans Text" w:hAnsi="Imperial Sans Text"/>
          <w:color w:val="000000" w:themeColor="text1"/>
          <w:spacing w:val="-5"/>
          <w:sz w:val="24"/>
          <w:lang w:val="en-GB"/>
        </w:rPr>
        <w:t xml:space="preserve"> </w:t>
      </w:r>
      <w:r w:rsidRPr="00EC1197">
        <w:rPr>
          <w:rFonts w:ascii="Imperial Sans Text" w:hAnsi="Imperial Sans Text"/>
          <w:color w:val="000000" w:themeColor="text1"/>
          <w:sz w:val="24"/>
          <w:lang w:val="en-GB"/>
        </w:rPr>
        <w:t>member</w:t>
      </w:r>
      <w:r w:rsidRPr="00EC1197">
        <w:rPr>
          <w:rFonts w:ascii="Imperial Sans Text" w:hAnsi="Imperial Sans Text"/>
          <w:color w:val="000000" w:themeColor="text1"/>
          <w:spacing w:val="-4"/>
          <w:sz w:val="24"/>
          <w:lang w:val="en-GB"/>
        </w:rPr>
        <w:t xml:space="preserve"> </w:t>
      </w:r>
      <w:r w:rsidRPr="00EC1197">
        <w:rPr>
          <w:rFonts w:ascii="Imperial Sans Text" w:hAnsi="Imperial Sans Text"/>
          <w:color w:val="000000" w:themeColor="text1"/>
          <w:sz w:val="24"/>
          <w:lang w:val="en-GB"/>
        </w:rPr>
        <w:t>of</w:t>
      </w:r>
      <w:r w:rsidRPr="00EC1197">
        <w:rPr>
          <w:rFonts w:ascii="Imperial Sans Text" w:hAnsi="Imperial Sans Text"/>
          <w:color w:val="000000" w:themeColor="text1"/>
          <w:spacing w:val="-5"/>
          <w:sz w:val="24"/>
          <w:lang w:val="en-GB"/>
        </w:rPr>
        <w:t xml:space="preserve"> </w:t>
      </w:r>
      <w:r w:rsidRPr="00EC1197">
        <w:rPr>
          <w:rFonts w:ascii="Imperial Sans Text" w:hAnsi="Imperial Sans Text"/>
          <w:color w:val="000000" w:themeColor="text1"/>
          <w:sz w:val="24"/>
          <w:lang w:val="en-GB"/>
        </w:rPr>
        <w:t>the</w:t>
      </w:r>
      <w:r w:rsidRPr="00EC1197">
        <w:rPr>
          <w:rFonts w:ascii="Imperial Sans Text" w:hAnsi="Imperial Sans Text"/>
          <w:color w:val="000000" w:themeColor="text1"/>
          <w:spacing w:val="-4"/>
          <w:sz w:val="24"/>
          <w:lang w:val="en-GB"/>
        </w:rPr>
        <w:t xml:space="preserve"> </w:t>
      </w:r>
      <w:r w:rsidR="00B308A9" w:rsidRPr="00EC1197">
        <w:rPr>
          <w:rFonts w:ascii="Imperial Sans Text" w:hAnsi="Imperial Sans Text"/>
          <w:color w:val="000000" w:themeColor="text1"/>
          <w:lang w:val="en-GB"/>
        </w:rPr>
        <w:t xml:space="preserve">Academic Promotions </w:t>
      </w:r>
      <w:r w:rsidRPr="00EC1197">
        <w:rPr>
          <w:rFonts w:ascii="Imperial Sans Text" w:hAnsi="Imperial Sans Text"/>
          <w:color w:val="000000" w:themeColor="text1"/>
          <w:sz w:val="24"/>
          <w:lang w:val="en-GB"/>
        </w:rPr>
        <w:t>Committee</w:t>
      </w:r>
      <w:r w:rsidRPr="00EC1197">
        <w:rPr>
          <w:rFonts w:ascii="Imperial Sans Text" w:hAnsi="Imperial Sans Text"/>
          <w:color w:val="000000" w:themeColor="text1"/>
          <w:spacing w:val="-4"/>
          <w:sz w:val="24"/>
          <w:lang w:val="en-GB"/>
        </w:rPr>
        <w:t xml:space="preserve"> </w:t>
      </w:r>
      <w:r w:rsidRPr="00EC1197">
        <w:rPr>
          <w:rFonts w:ascii="Imperial Sans Text" w:hAnsi="Imperial Sans Text"/>
          <w:color w:val="000000" w:themeColor="text1"/>
          <w:sz w:val="24"/>
          <w:lang w:val="en-GB"/>
        </w:rPr>
        <w:t>will</w:t>
      </w:r>
      <w:r w:rsidRPr="00EC1197">
        <w:rPr>
          <w:rFonts w:ascii="Imperial Sans Text" w:hAnsi="Imperial Sans Text"/>
          <w:color w:val="000000" w:themeColor="text1"/>
          <w:spacing w:val="-5"/>
          <w:sz w:val="24"/>
          <w:lang w:val="en-GB"/>
        </w:rPr>
        <w:t xml:space="preserve"> </w:t>
      </w:r>
      <w:r w:rsidRPr="00EC1197">
        <w:rPr>
          <w:rFonts w:ascii="Imperial Sans Text" w:hAnsi="Imperial Sans Text"/>
          <w:color w:val="000000" w:themeColor="text1"/>
          <w:sz w:val="24"/>
          <w:lang w:val="en-GB"/>
        </w:rPr>
        <w:t>make</w:t>
      </w:r>
      <w:r w:rsidRPr="00EC1197">
        <w:rPr>
          <w:rFonts w:ascii="Imperial Sans Text" w:hAnsi="Imperial Sans Text"/>
          <w:color w:val="000000" w:themeColor="text1"/>
          <w:spacing w:val="-4"/>
          <w:sz w:val="24"/>
          <w:lang w:val="en-GB"/>
        </w:rPr>
        <w:t xml:space="preserve"> </w:t>
      </w:r>
      <w:r w:rsidRPr="00EC1197">
        <w:rPr>
          <w:rFonts w:ascii="Imperial Sans Text" w:hAnsi="Imperial Sans Text"/>
          <w:color w:val="000000" w:themeColor="text1"/>
          <w:sz w:val="24"/>
          <w:lang w:val="en-GB"/>
        </w:rPr>
        <w:t>up</w:t>
      </w:r>
      <w:r w:rsidRPr="00EC1197">
        <w:rPr>
          <w:rFonts w:ascii="Imperial Sans Text" w:hAnsi="Imperial Sans Text"/>
          <w:color w:val="000000" w:themeColor="text1"/>
          <w:spacing w:val="-4"/>
          <w:sz w:val="24"/>
          <w:lang w:val="en-GB"/>
        </w:rPr>
        <w:t xml:space="preserve"> </w:t>
      </w:r>
      <w:r w:rsidRPr="00EC1197">
        <w:rPr>
          <w:rFonts w:ascii="Imperial Sans Text" w:hAnsi="Imperial Sans Text"/>
          <w:color w:val="000000" w:themeColor="text1"/>
          <w:sz w:val="24"/>
          <w:lang w:val="en-GB"/>
        </w:rPr>
        <w:t>the</w:t>
      </w:r>
      <w:r w:rsidRPr="00EC1197">
        <w:rPr>
          <w:rFonts w:ascii="Imperial Sans Text" w:hAnsi="Imperial Sans Text"/>
          <w:color w:val="000000" w:themeColor="text1"/>
          <w:spacing w:val="-5"/>
          <w:sz w:val="24"/>
          <w:lang w:val="en-GB"/>
        </w:rPr>
        <w:t xml:space="preserve"> </w:t>
      </w:r>
      <w:r w:rsidRPr="00EC1197">
        <w:rPr>
          <w:rFonts w:ascii="Imperial Sans Text" w:hAnsi="Imperial Sans Text"/>
          <w:color w:val="000000" w:themeColor="text1"/>
          <w:sz w:val="24"/>
          <w:lang w:val="en-GB"/>
        </w:rPr>
        <w:t>fourth</w:t>
      </w:r>
      <w:r w:rsidRPr="00EC1197">
        <w:rPr>
          <w:rFonts w:ascii="Imperial Sans Text" w:hAnsi="Imperial Sans Text"/>
          <w:color w:val="000000" w:themeColor="text1"/>
          <w:spacing w:val="-4"/>
          <w:sz w:val="24"/>
          <w:lang w:val="en-GB"/>
        </w:rPr>
        <w:t xml:space="preserve"> </w:t>
      </w:r>
      <w:r w:rsidRPr="00EC1197">
        <w:rPr>
          <w:rFonts w:ascii="Imperial Sans Text" w:hAnsi="Imperial Sans Text"/>
          <w:color w:val="000000" w:themeColor="text1"/>
          <w:sz w:val="24"/>
          <w:lang w:val="en-GB"/>
        </w:rPr>
        <w:t>member</w:t>
      </w:r>
      <w:r w:rsidRPr="00EC1197">
        <w:rPr>
          <w:rFonts w:ascii="Imperial Sans Text" w:hAnsi="Imperial Sans Text"/>
          <w:color w:val="000000" w:themeColor="text1"/>
          <w:spacing w:val="-4"/>
          <w:sz w:val="24"/>
          <w:lang w:val="en-GB"/>
        </w:rPr>
        <w:t xml:space="preserve"> </w:t>
      </w:r>
      <w:r w:rsidRPr="00EC1197">
        <w:rPr>
          <w:rFonts w:ascii="Imperial Sans Text" w:hAnsi="Imperial Sans Text"/>
          <w:color w:val="000000" w:themeColor="text1"/>
          <w:sz w:val="24"/>
          <w:lang w:val="en-GB"/>
        </w:rPr>
        <w:t>when</w:t>
      </w:r>
      <w:r w:rsidRPr="00EC1197">
        <w:rPr>
          <w:rFonts w:ascii="Imperial Sans Text" w:hAnsi="Imperial Sans Text"/>
          <w:color w:val="000000" w:themeColor="text1"/>
          <w:spacing w:val="-5"/>
          <w:sz w:val="24"/>
          <w:lang w:val="en-GB"/>
        </w:rPr>
        <w:t xml:space="preserve"> </w:t>
      </w:r>
      <w:r w:rsidRPr="00EC1197">
        <w:rPr>
          <w:rFonts w:ascii="Imperial Sans Text" w:hAnsi="Imperial Sans Text"/>
          <w:color w:val="000000" w:themeColor="text1"/>
          <w:sz w:val="24"/>
          <w:lang w:val="en-GB"/>
        </w:rPr>
        <w:t>necessary.</w:t>
      </w:r>
    </w:p>
    <w:p w14:paraId="0F7E44CE" w14:textId="77777777" w:rsidR="00957AB5" w:rsidRPr="00CA4DD5" w:rsidRDefault="00957AB5" w:rsidP="008A6074">
      <w:pPr>
        <w:pStyle w:val="BodyText"/>
        <w:spacing w:before="9"/>
        <w:jc w:val="both"/>
        <w:rPr>
          <w:rFonts w:ascii="Imperial Sans Text" w:hAnsi="Imperial Sans Text"/>
          <w:sz w:val="20"/>
          <w:lang w:val="en-GB"/>
        </w:rPr>
      </w:pPr>
    </w:p>
    <w:p w14:paraId="7A2244A9" w14:textId="5ED1A2F9" w:rsidR="00957AB5" w:rsidRPr="00EC1197" w:rsidRDefault="00261C92" w:rsidP="008A6074">
      <w:pPr>
        <w:pStyle w:val="ListParagraph"/>
        <w:numPr>
          <w:ilvl w:val="0"/>
          <w:numId w:val="5"/>
        </w:numPr>
        <w:tabs>
          <w:tab w:val="left" w:pos="721"/>
        </w:tabs>
        <w:jc w:val="both"/>
        <w:rPr>
          <w:rFonts w:ascii="Imperial Sans Text" w:hAnsi="Imperial Sans Text"/>
          <w:b/>
          <w:color w:val="000000" w:themeColor="text1"/>
          <w:sz w:val="28"/>
          <w:lang w:val="en-GB"/>
        </w:rPr>
      </w:pPr>
      <w:bookmarkStart w:id="26" w:name="_TOC_250005"/>
      <w:bookmarkEnd w:id="26"/>
      <w:r w:rsidRPr="00EC1197">
        <w:rPr>
          <w:rFonts w:ascii="Imperial Sans Text" w:hAnsi="Imperial Sans Text"/>
          <w:b/>
          <w:color w:val="000000" w:themeColor="text1"/>
          <w:sz w:val="28"/>
          <w:lang w:val="en-GB"/>
        </w:rPr>
        <w:t xml:space="preserve">Procedure for Promotion to </w:t>
      </w:r>
      <w:r w:rsidR="00CA4DD5" w:rsidRPr="00EC1197">
        <w:rPr>
          <w:rFonts w:ascii="Imperial Sans Text" w:hAnsi="Imperial Sans Text"/>
          <w:b/>
          <w:color w:val="000000" w:themeColor="text1"/>
          <w:sz w:val="28"/>
          <w:lang w:val="en-GB"/>
        </w:rPr>
        <w:t>Associate Professor (Grade 1)</w:t>
      </w:r>
      <w:r w:rsidR="00291FC3" w:rsidRPr="00EC1197">
        <w:rPr>
          <w:rFonts w:ascii="Imperial Sans Text" w:hAnsi="Imperial Sans Text"/>
          <w:b/>
          <w:color w:val="000000" w:themeColor="text1"/>
          <w:sz w:val="28"/>
          <w:lang w:val="en-GB"/>
        </w:rPr>
        <w:t xml:space="preserve"> formerly Senior Lecturer</w:t>
      </w:r>
    </w:p>
    <w:p w14:paraId="1449B818" w14:textId="2F0546D7" w:rsidR="00957AB5" w:rsidRPr="00EC1197" w:rsidRDefault="00261C92" w:rsidP="00811505">
      <w:pPr>
        <w:spacing w:before="120" w:after="120"/>
        <w:ind w:left="295"/>
        <w:jc w:val="both"/>
        <w:rPr>
          <w:rFonts w:ascii="Imperial Sans Text" w:hAnsi="Imperial Sans Text"/>
          <w:b/>
          <w:color w:val="000000" w:themeColor="text1"/>
          <w:sz w:val="24"/>
          <w:lang w:val="en-GB"/>
        </w:rPr>
      </w:pPr>
      <w:r w:rsidRPr="00EC1197">
        <w:rPr>
          <w:rFonts w:ascii="Imperial Sans Text" w:hAnsi="Imperial Sans Text"/>
          <w:b/>
          <w:color w:val="000000" w:themeColor="text1"/>
          <w:sz w:val="24"/>
          <w:lang w:val="en-GB"/>
        </w:rPr>
        <w:t>Please see Section D above for deadlines and details of documentation needed.</w:t>
      </w:r>
    </w:p>
    <w:p w14:paraId="6B2836B3" w14:textId="20B4DEBE" w:rsidR="00957AB5" w:rsidRPr="00EC1197" w:rsidRDefault="00261C92" w:rsidP="00853ABF">
      <w:pPr>
        <w:pStyle w:val="ListParagraph"/>
        <w:numPr>
          <w:ilvl w:val="1"/>
          <w:numId w:val="27"/>
        </w:numPr>
        <w:tabs>
          <w:tab w:val="left" w:pos="1015"/>
        </w:tabs>
        <w:spacing w:before="120" w:after="120"/>
        <w:ind w:left="1009" w:right="108" w:hanging="357"/>
        <w:jc w:val="both"/>
        <w:rPr>
          <w:rFonts w:ascii="Imperial Sans Text" w:hAnsi="Imperial Sans Text"/>
          <w:color w:val="000000" w:themeColor="text1"/>
          <w:sz w:val="24"/>
          <w:lang w:val="en-GB"/>
        </w:rPr>
      </w:pPr>
      <w:r w:rsidRPr="00EC1197">
        <w:rPr>
          <w:rFonts w:ascii="Imperial Sans Text" w:hAnsi="Imperial Sans Text"/>
          <w:color w:val="000000" w:themeColor="text1"/>
          <w:sz w:val="24"/>
          <w:lang w:val="en-GB"/>
        </w:rPr>
        <w:t xml:space="preserve">The timetable for receipt of documentation for promotion to </w:t>
      </w:r>
      <w:r w:rsidR="00CA4DD5" w:rsidRPr="00EC1197">
        <w:rPr>
          <w:rFonts w:ascii="Imperial Sans Text" w:hAnsi="Imperial Sans Text"/>
          <w:color w:val="000000" w:themeColor="text1"/>
          <w:sz w:val="24"/>
          <w:lang w:val="en-GB"/>
        </w:rPr>
        <w:t xml:space="preserve">Associate Professor </w:t>
      </w:r>
      <w:r w:rsidR="00CA4DD5" w:rsidRPr="00EC1197">
        <w:rPr>
          <w:rFonts w:ascii="Imperial Sans Text" w:hAnsi="Imperial Sans Text"/>
          <w:color w:val="000000" w:themeColor="text1"/>
          <w:sz w:val="24"/>
          <w:lang w:val="en-GB"/>
        </w:rPr>
        <w:lastRenderedPageBreak/>
        <w:t>(Grade 1)</w:t>
      </w:r>
      <w:r w:rsidRPr="00EC1197">
        <w:rPr>
          <w:rFonts w:ascii="Imperial Sans Text" w:hAnsi="Imperial Sans Text"/>
          <w:color w:val="000000" w:themeColor="text1"/>
          <w:sz w:val="24"/>
          <w:lang w:val="en-GB"/>
        </w:rPr>
        <w:t xml:space="preserve"> is </w:t>
      </w:r>
      <w:r w:rsidRPr="00EC1197">
        <w:rPr>
          <w:rFonts w:ascii="Imperial Sans Text" w:hAnsi="Imperial Sans Text"/>
          <w:color w:val="000000" w:themeColor="text1"/>
          <w:spacing w:val="-4"/>
          <w:sz w:val="24"/>
          <w:lang w:val="en-GB"/>
        </w:rPr>
        <w:t>the</w:t>
      </w:r>
      <w:r w:rsidRPr="00EC1197">
        <w:rPr>
          <w:rFonts w:ascii="Imperial Sans Text" w:hAnsi="Imperial Sans Text"/>
          <w:color w:val="000000" w:themeColor="text1"/>
          <w:spacing w:val="58"/>
          <w:sz w:val="24"/>
          <w:lang w:val="en-GB"/>
        </w:rPr>
        <w:t xml:space="preserve"> </w:t>
      </w:r>
      <w:r w:rsidRPr="00EC1197">
        <w:rPr>
          <w:rFonts w:ascii="Imperial Sans Text" w:hAnsi="Imperial Sans Text"/>
          <w:color w:val="000000" w:themeColor="text1"/>
          <w:sz w:val="24"/>
          <w:lang w:val="en-GB"/>
        </w:rPr>
        <w:t xml:space="preserve">same as for promotion to all other grades. Cases for promotion to </w:t>
      </w:r>
      <w:r w:rsidR="00CA4DD5" w:rsidRPr="00EC1197">
        <w:rPr>
          <w:rFonts w:ascii="Imperial Sans Text" w:hAnsi="Imperial Sans Text"/>
          <w:color w:val="000000" w:themeColor="text1"/>
          <w:sz w:val="24"/>
          <w:lang w:val="en-GB"/>
        </w:rPr>
        <w:t xml:space="preserve">Associate Professor (Grade 1) </w:t>
      </w:r>
      <w:r w:rsidRPr="00EC1197">
        <w:rPr>
          <w:rFonts w:ascii="Imperial Sans Text" w:hAnsi="Imperial Sans Text"/>
          <w:color w:val="000000" w:themeColor="text1"/>
          <w:sz w:val="24"/>
          <w:lang w:val="en-GB"/>
        </w:rPr>
        <w:t>can be dealt with outside of this timetable in special</w:t>
      </w:r>
      <w:r w:rsidRPr="00EC1197">
        <w:rPr>
          <w:rFonts w:ascii="Imperial Sans Text" w:hAnsi="Imperial Sans Text"/>
          <w:color w:val="000000" w:themeColor="text1"/>
          <w:spacing w:val="-3"/>
          <w:sz w:val="24"/>
          <w:lang w:val="en-GB"/>
        </w:rPr>
        <w:t xml:space="preserve"> </w:t>
      </w:r>
      <w:r w:rsidRPr="00EC1197">
        <w:rPr>
          <w:rFonts w:ascii="Imperial Sans Text" w:hAnsi="Imperial Sans Text"/>
          <w:color w:val="000000" w:themeColor="text1"/>
          <w:sz w:val="24"/>
          <w:lang w:val="en-GB"/>
        </w:rPr>
        <w:t>circumstances.</w:t>
      </w:r>
    </w:p>
    <w:p w14:paraId="00C763E6" w14:textId="6E03C47B" w:rsidR="00957AB5" w:rsidRPr="00EC1197" w:rsidRDefault="00261C92" w:rsidP="00853ABF">
      <w:pPr>
        <w:pStyle w:val="ListParagraph"/>
        <w:numPr>
          <w:ilvl w:val="1"/>
          <w:numId w:val="27"/>
        </w:numPr>
        <w:tabs>
          <w:tab w:val="left" w:pos="1015"/>
        </w:tabs>
        <w:spacing w:before="119"/>
        <w:ind w:right="111"/>
        <w:jc w:val="both"/>
        <w:rPr>
          <w:rFonts w:ascii="Imperial Sans Text" w:hAnsi="Imperial Sans Text"/>
          <w:color w:val="000000" w:themeColor="text1"/>
          <w:sz w:val="24"/>
          <w:lang w:val="en-GB"/>
        </w:rPr>
      </w:pPr>
      <w:r w:rsidRPr="00EC1197">
        <w:rPr>
          <w:rFonts w:ascii="Imperial Sans Text" w:hAnsi="Imperial Sans Text"/>
          <w:color w:val="000000" w:themeColor="text1"/>
          <w:sz w:val="24"/>
          <w:lang w:val="en-GB"/>
        </w:rPr>
        <w:t>The</w:t>
      </w:r>
      <w:r w:rsidRPr="00EC1197">
        <w:rPr>
          <w:rFonts w:ascii="Imperial Sans Text" w:hAnsi="Imperial Sans Text"/>
          <w:color w:val="000000" w:themeColor="text1"/>
          <w:spacing w:val="-11"/>
          <w:sz w:val="24"/>
          <w:lang w:val="en-GB"/>
        </w:rPr>
        <w:t xml:space="preserve"> </w:t>
      </w:r>
      <w:r w:rsidRPr="00EC1197">
        <w:rPr>
          <w:rFonts w:ascii="Imperial Sans Text" w:hAnsi="Imperial Sans Text"/>
          <w:color w:val="000000" w:themeColor="text1"/>
          <w:sz w:val="24"/>
          <w:lang w:val="en-GB"/>
        </w:rPr>
        <w:t>process</w:t>
      </w:r>
      <w:r w:rsidRPr="00EC1197">
        <w:rPr>
          <w:rFonts w:ascii="Imperial Sans Text" w:hAnsi="Imperial Sans Text"/>
          <w:color w:val="000000" w:themeColor="text1"/>
          <w:spacing w:val="-10"/>
          <w:sz w:val="24"/>
          <w:lang w:val="en-GB"/>
        </w:rPr>
        <w:t xml:space="preserve"> </w:t>
      </w:r>
      <w:r w:rsidRPr="00EC1197">
        <w:rPr>
          <w:rFonts w:ascii="Imperial Sans Text" w:hAnsi="Imperial Sans Text"/>
          <w:color w:val="000000" w:themeColor="text1"/>
          <w:sz w:val="24"/>
          <w:lang w:val="en-GB"/>
        </w:rPr>
        <w:t>for</w:t>
      </w:r>
      <w:r w:rsidRPr="00EC1197">
        <w:rPr>
          <w:rFonts w:ascii="Imperial Sans Text" w:hAnsi="Imperial Sans Text"/>
          <w:color w:val="000000" w:themeColor="text1"/>
          <w:spacing w:val="-11"/>
          <w:sz w:val="24"/>
          <w:lang w:val="en-GB"/>
        </w:rPr>
        <w:t xml:space="preserve"> </w:t>
      </w:r>
      <w:r w:rsidRPr="00EC1197">
        <w:rPr>
          <w:rFonts w:ascii="Imperial Sans Text" w:hAnsi="Imperial Sans Text"/>
          <w:color w:val="000000" w:themeColor="text1"/>
          <w:sz w:val="24"/>
          <w:lang w:val="en-GB"/>
        </w:rPr>
        <w:t>promotion</w:t>
      </w:r>
      <w:r w:rsidRPr="00EC1197">
        <w:rPr>
          <w:rFonts w:ascii="Imperial Sans Text" w:hAnsi="Imperial Sans Text"/>
          <w:color w:val="000000" w:themeColor="text1"/>
          <w:spacing w:val="-10"/>
          <w:sz w:val="24"/>
          <w:lang w:val="en-GB"/>
        </w:rPr>
        <w:t xml:space="preserve"> </w:t>
      </w:r>
      <w:r w:rsidRPr="00EC1197">
        <w:rPr>
          <w:rFonts w:ascii="Imperial Sans Text" w:hAnsi="Imperial Sans Text"/>
          <w:color w:val="000000" w:themeColor="text1"/>
          <w:sz w:val="24"/>
          <w:lang w:val="en-GB"/>
        </w:rPr>
        <w:t>to</w:t>
      </w:r>
      <w:r w:rsidRPr="00EC1197">
        <w:rPr>
          <w:rFonts w:ascii="Imperial Sans Text" w:hAnsi="Imperial Sans Text"/>
          <w:color w:val="000000" w:themeColor="text1"/>
          <w:spacing w:val="-10"/>
          <w:sz w:val="24"/>
          <w:lang w:val="en-GB"/>
        </w:rPr>
        <w:t xml:space="preserve"> </w:t>
      </w:r>
      <w:r w:rsidR="00CA4DD5" w:rsidRPr="00EC1197">
        <w:rPr>
          <w:rFonts w:ascii="Imperial Sans Text" w:hAnsi="Imperial Sans Text"/>
          <w:color w:val="000000" w:themeColor="text1"/>
          <w:sz w:val="24"/>
          <w:lang w:val="en-GB"/>
        </w:rPr>
        <w:t xml:space="preserve">Associate Professor (Grade 1) </w:t>
      </w:r>
      <w:r w:rsidRPr="00EC1197">
        <w:rPr>
          <w:rFonts w:ascii="Imperial Sans Text" w:hAnsi="Imperial Sans Text"/>
          <w:color w:val="000000" w:themeColor="text1"/>
          <w:sz w:val="24"/>
          <w:lang w:val="en-GB"/>
        </w:rPr>
        <w:t>is</w:t>
      </w:r>
      <w:r w:rsidRPr="00EC1197">
        <w:rPr>
          <w:rFonts w:ascii="Imperial Sans Text" w:hAnsi="Imperial Sans Text"/>
          <w:color w:val="000000" w:themeColor="text1"/>
          <w:spacing w:val="-10"/>
          <w:sz w:val="24"/>
          <w:lang w:val="en-GB"/>
        </w:rPr>
        <w:t xml:space="preserve"> </w:t>
      </w:r>
      <w:r w:rsidRPr="00EC1197">
        <w:rPr>
          <w:rFonts w:ascii="Imperial Sans Text" w:hAnsi="Imperial Sans Text"/>
          <w:color w:val="000000" w:themeColor="text1"/>
          <w:sz w:val="24"/>
          <w:lang w:val="en-GB"/>
        </w:rPr>
        <w:t>administered</w:t>
      </w:r>
      <w:r w:rsidRPr="00EC1197">
        <w:rPr>
          <w:rFonts w:ascii="Imperial Sans Text" w:hAnsi="Imperial Sans Text"/>
          <w:color w:val="000000" w:themeColor="text1"/>
          <w:spacing w:val="-11"/>
          <w:sz w:val="24"/>
          <w:lang w:val="en-GB"/>
        </w:rPr>
        <w:t xml:space="preserve"> </w:t>
      </w:r>
      <w:r w:rsidRPr="00EC1197">
        <w:rPr>
          <w:rFonts w:ascii="Imperial Sans Text" w:hAnsi="Imperial Sans Text"/>
          <w:color w:val="000000" w:themeColor="text1"/>
          <w:sz w:val="24"/>
          <w:lang w:val="en-GB"/>
        </w:rPr>
        <w:t>centrally,</w:t>
      </w:r>
      <w:r w:rsidRPr="00EC1197">
        <w:rPr>
          <w:rFonts w:ascii="Imperial Sans Text" w:hAnsi="Imperial Sans Text"/>
          <w:color w:val="000000" w:themeColor="text1"/>
          <w:spacing w:val="-10"/>
          <w:sz w:val="24"/>
          <w:lang w:val="en-GB"/>
        </w:rPr>
        <w:t xml:space="preserve"> </w:t>
      </w:r>
      <w:r w:rsidRPr="00EC1197">
        <w:rPr>
          <w:rFonts w:ascii="Imperial Sans Text" w:hAnsi="Imperial Sans Text"/>
          <w:color w:val="000000" w:themeColor="text1"/>
          <w:sz w:val="24"/>
          <w:lang w:val="en-GB"/>
        </w:rPr>
        <w:t>but</w:t>
      </w:r>
      <w:r w:rsidRPr="00EC1197">
        <w:rPr>
          <w:rFonts w:ascii="Imperial Sans Text" w:hAnsi="Imperial Sans Text"/>
          <w:color w:val="000000" w:themeColor="text1"/>
          <w:spacing w:val="-10"/>
          <w:sz w:val="24"/>
          <w:lang w:val="en-GB"/>
        </w:rPr>
        <w:t xml:space="preserve"> </w:t>
      </w:r>
      <w:r w:rsidRPr="00EC1197">
        <w:rPr>
          <w:rFonts w:ascii="Imperial Sans Text" w:hAnsi="Imperial Sans Text"/>
          <w:color w:val="000000" w:themeColor="text1"/>
          <w:sz w:val="24"/>
          <w:lang w:val="en-GB"/>
        </w:rPr>
        <w:t>promotion decisions</w:t>
      </w:r>
      <w:r w:rsidRPr="00EC1197">
        <w:rPr>
          <w:rFonts w:ascii="Imperial Sans Text" w:hAnsi="Imperial Sans Text"/>
          <w:color w:val="000000" w:themeColor="text1"/>
          <w:spacing w:val="-14"/>
          <w:sz w:val="24"/>
          <w:lang w:val="en-GB"/>
        </w:rPr>
        <w:t xml:space="preserve"> </w:t>
      </w:r>
      <w:r w:rsidRPr="00EC1197">
        <w:rPr>
          <w:rFonts w:ascii="Imperial Sans Text" w:hAnsi="Imperial Sans Text"/>
          <w:color w:val="000000" w:themeColor="text1"/>
          <w:sz w:val="24"/>
          <w:lang w:val="en-GB"/>
        </w:rPr>
        <w:t>are</w:t>
      </w:r>
      <w:r w:rsidRPr="00EC1197">
        <w:rPr>
          <w:rFonts w:ascii="Imperial Sans Text" w:hAnsi="Imperial Sans Text"/>
          <w:color w:val="000000" w:themeColor="text1"/>
          <w:spacing w:val="-13"/>
          <w:sz w:val="24"/>
          <w:lang w:val="en-GB"/>
        </w:rPr>
        <w:t xml:space="preserve"> </w:t>
      </w:r>
      <w:r w:rsidRPr="00EC1197">
        <w:rPr>
          <w:rFonts w:ascii="Imperial Sans Text" w:hAnsi="Imperial Sans Text"/>
          <w:color w:val="000000" w:themeColor="text1"/>
          <w:sz w:val="24"/>
          <w:lang w:val="en-GB"/>
        </w:rPr>
        <w:t>a</w:t>
      </w:r>
      <w:r w:rsidRPr="00EC1197">
        <w:rPr>
          <w:rFonts w:ascii="Imperial Sans Text" w:hAnsi="Imperial Sans Text"/>
          <w:color w:val="000000" w:themeColor="text1"/>
          <w:spacing w:val="-14"/>
          <w:sz w:val="24"/>
          <w:lang w:val="en-GB"/>
        </w:rPr>
        <w:t xml:space="preserve"> </w:t>
      </w:r>
      <w:proofErr w:type="gramStart"/>
      <w:r w:rsidR="00AC0DB8" w:rsidRPr="00EC1197">
        <w:rPr>
          <w:rFonts w:ascii="Imperial Sans Text" w:hAnsi="Imperial Sans Text"/>
          <w:color w:val="000000" w:themeColor="text1"/>
          <w:sz w:val="24"/>
          <w:lang w:val="en-GB"/>
        </w:rPr>
        <w:t>Faculty</w:t>
      </w:r>
      <w:proofErr w:type="gramEnd"/>
      <w:r w:rsidRPr="00EC1197">
        <w:rPr>
          <w:rFonts w:ascii="Imperial Sans Text" w:hAnsi="Imperial Sans Text"/>
          <w:color w:val="000000" w:themeColor="text1"/>
          <w:sz w:val="24"/>
          <w:lang w:val="en-GB"/>
        </w:rPr>
        <w:t>-level</w:t>
      </w:r>
      <w:r w:rsidRPr="00EC1197">
        <w:rPr>
          <w:rFonts w:ascii="Imperial Sans Text" w:hAnsi="Imperial Sans Text"/>
          <w:color w:val="000000" w:themeColor="text1"/>
          <w:spacing w:val="-13"/>
          <w:sz w:val="24"/>
          <w:lang w:val="en-GB"/>
        </w:rPr>
        <w:t xml:space="preserve"> </w:t>
      </w:r>
      <w:r w:rsidRPr="00EC1197">
        <w:rPr>
          <w:rFonts w:ascii="Imperial Sans Text" w:hAnsi="Imperial Sans Text"/>
          <w:color w:val="000000" w:themeColor="text1"/>
          <w:sz w:val="24"/>
          <w:lang w:val="en-GB"/>
        </w:rPr>
        <w:t>responsibility</w:t>
      </w:r>
      <w:r w:rsidRPr="00EC1197">
        <w:rPr>
          <w:rFonts w:ascii="Imperial Sans Text" w:hAnsi="Imperial Sans Text"/>
          <w:color w:val="000000" w:themeColor="text1"/>
          <w:spacing w:val="-14"/>
          <w:sz w:val="24"/>
          <w:lang w:val="en-GB"/>
        </w:rPr>
        <w:t xml:space="preserve"> </w:t>
      </w:r>
      <w:r w:rsidRPr="00EC1197">
        <w:rPr>
          <w:rFonts w:ascii="Imperial Sans Text" w:hAnsi="Imperial Sans Text"/>
          <w:color w:val="000000" w:themeColor="text1"/>
          <w:sz w:val="24"/>
          <w:lang w:val="en-GB"/>
        </w:rPr>
        <w:t>and</w:t>
      </w:r>
      <w:r w:rsidRPr="00EC1197">
        <w:rPr>
          <w:rFonts w:ascii="Imperial Sans Text" w:hAnsi="Imperial Sans Text"/>
          <w:color w:val="000000" w:themeColor="text1"/>
          <w:spacing w:val="-13"/>
          <w:sz w:val="24"/>
          <w:lang w:val="en-GB"/>
        </w:rPr>
        <w:t xml:space="preserve"> </w:t>
      </w:r>
      <w:r w:rsidRPr="00EC1197">
        <w:rPr>
          <w:rFonts w:ascii="Imperial Sans Text" w:hAnsi="Imperial Sans Text"/>
          <w:color w:val="000000" w:themeColor="text1"/>
          <w:sz w:val="24"/>
          <w:lang w:val="en-GB"/>
        </w:rPr>
        <w:t>will</w:t>
      </w:r>
      <w:r w:rsidRPr="00EC1197">
        <w:rPr>
          <w:rFonts w:ascii="Imperial Sans Text" w:hAnsi="Imperial Sans Text"/>
          <w:color w:val="000000" w:themeColor="text1"/>
          <w:spacing w:val="-14"/>
          <w:sz w:val="24"/>
          <w:lang w:val="en-GB"/>
        </w:rPr>
        <w:t xml:space="preserve"> </w:t>
      </w:r>
      <w:r w:rsidRPr="00EC1197">
        <w:rPr>
          <w:rFonts w:ascii="Imperial Sans Text" w:hAnsi="Imperial Sans Text"/>
          <w:color w:val="000000" w:themeColor="text1"/>
          <w:sz w:val="24"/>
          <w:lang w:val="en-GB"/>
        </w:rPr>
        <w:t>be</w:t>
      </w:r>
      <w:r w:rsidRPr="00EC1197">
        <w:rPr>
          <w:rFonts w:ascii="Imperial Sans Text" w:hAnsi="Imperial Sans Text"/>
          <w:color w:val="000000" w:themeColor="text1"/>
          <w:spacing w:val="-13"/>
          <w:sz w:val="24"/>
          <w:lang w:val="en-GB"/>
        </w:rPr>
        <w:t xml:space="preserve"> </w:t>
      </w:r>
      <w:r w:rsidRPr="00EC1197">
        <w:rPr>
          <w:rFonts w:ascii="Imperial Sans Text" w:hAnsi="Imperial Sans Text"/>
          <w:color w:val="000000" w:themeColor="text1"/>
          <w:sz w:val="24"/>
          <w:lang w:val="en-GB"/>
        </w:rPr>
        <w:t>undertaken</w:t>
      </w:r>
      <w:r w:rsidRPr="00EC1197">
        <w:rPr>
          <w:rFonts w:ascii="Imperial Sans Text" w:hAnsi="Imperial Sans Text"/>
          <w:color w:val="000000" w:themeColor="text1"/>
          <w:spacing w:val="-14"/>
          <w:sz w:val="24"/>
          <w:lang w:val="en-GB"/>
        </w:rPr>
        <w:t xml:space="preserve"> </w:t>
      </w:r>
      <w:r w:rsidRPr="00EC1197">
        <w:rPr>
          <w:rFonts w:ascii="Imperial Sans Text" w:hAnsi="Imperial Sans Text"/>
          <w:color w:val="000000" w:themeColor="text1"/>
          <w:sz w:val="24"/>
          <w:lang w:val="en-GB"/>
        </w:rPr>
        <w:t>by</w:t>
      </w:r>
      <w:r w:rsidRPr="00EC1197">
        <w:rPr>
          <w:rFonts w:ascii="Imperial Sans Text" w:hAnsi="Imperial Sans Text"/>
          <w:color w:val="000000" w:themeColor="text1"/>
          <w:spacing w:val="-13"/>
          <w:sz w:val="24"/>
          <w:lang w:val="en-GB"/>
        </w:rPr>
        <w:t xml:space="preserve"> </w:t>
      </w:r>
      <w:r w:rsidRPr="00EC1197">
        <w:rPr>
          <w:rFonts w:ascii="Imperial Sans Text" w:hAnsi="Imperial Sans Text"/>
          <w:color w:val="000000" w:themeColor="text1"/>
          <w:sz w:val="24"/>
          <w:lang w:val="en-GB"/>
        </w:rPr>
        <w:t>the</w:t>
      </w:r>
      <w:r w:rsidRPr="00EC1197">
        <w:rPr>
          <w:rFonts w:ascii="Imperial Sans Text" w:hAnsi="Imperial Sans Text"/>
          <w:color w:val="000000" w:themeColor="text1"/>
          <w:spacing w:val="-14"/>
          <w:sz w:val="24"/>
          <w:lang w:val="en-GB"/>
        </w:rPr>
        <w:t xml:space="preserve"> </w:t>
      </w:r>
      <w:r w:rsidRPr="00EC1197">
        <w:rPr>
          <w:rFonts w:ascii="Imperial Sans Text" w:hAnsi="Imperial Sans Text"/>
          <w:color w:val="000000" w:themeColor="text1"/>
          <w:sz w:val="24"/>
          <w:lang w:val="en-GB"/>
        </w:rPr>
        <w:t>Faculty</w:t>
      </w:r>
      <w:r w:rsidRPr="00EC1197">
        <w:rPr>
          <w:rFonts w:ascii="Imperial Sans Text" w:hAnsi="Imperial Sans Text"/>
          <w:color w:val="000000" w:themeColor="text1"/>
          <w:spacing w:val="-14"/>
          <w:sz w:val="24"/>
          <w:lang w:val="en-GB"/>
        </w:rPr>
        <w:t xml:space="preserve"> </w:t>
      </w:r>
      <w:r w:rsidRPr="00EC1197">
        <w:rPr>
          <w:rFonts w:ascii="Imperial Sans Text" w:hAnsi="Imperial Sans Text"/>
          <w:color w:val="000000" w:themeColor="text1"/>
          <w:sz w:val="24"/>
          <w:lang w:val="en-GB"/>
        </w:rPr>
        <w:t>Dean and Faculty Consuls. Interviews will be held only at the applicant’s request or if the Faculty Dean and the Faculty Consuls decide that an interview would be</w:t>
      </w:r>
      <w:r w:rsidRPr="00EC1197">
        <w:rPr>
          <w:rFonts w:ascii="Imperial Sans Text" w:hAnsi="Imperial Sans Text"/>
          <w:color w:val="000000" w:themeColor="text1"/>
          <w:spacing w:val="-9"/>
          <w:sz w:val="24"/>
          <w:lang w:val="en-GB"/>
        </w:rPr>
        <w:t xml:space="preserve"> </w:t>
      </w:r>
      <w:r w:rsidRPr="00EC1197">
        <w:rPr>
          <w:rFonts w:ascii="Imperial Sans Text" w:hAnsi="Imperial Sans Text"/>
          <w:color w:val="000000" w:themeColor="text1"/>
          <w:sz w:val="24"/>
          <w:lang w:val="en-GB"/>
        </w:rPr>
        <w:t>helpful.</w:t>
      </w:r>
    </w:p>
    <w:p w14:paraId="7C500D32" w14:textId="0058211A" w:rsidR="00957AB5" w:rsidRPr="00EC1197" w:rsidRDefault="00261C92" w:rsidP="008A6074">
      <w:pPr>
        <w:pStyle w:val="BodyText"/>
        <w:ind w:left="294"/>
        <w:jc w:val="both"/>
        <w:rPr>
          <w:rFonts w:ascii="Imperial Sans Text" w:hAnsi="Imperial Sans Text"/>
          <w:color w:val="000000" w:themeColor="text1"/>
          <w:lang w:val="en-GB"/>
        </w:rPr>
      </w:pPr>
      <w:r w:rsidRPr="00EC1197">
        <w:rPr>
          <w:rFonts w:ascii="Imperial Sans Text" w:hAnsi="Imperial Sans Text"/>
          <w:color w:val="000000" w:themeColor="text1"/>
          <w:lang w:val="en-GB"/>
        </w:rPr>
        <w:t xml:space="preserve">Review Procedure for </w:t>
      </w:r>
      <w:r w:rsidR="00CA4DD5" w:rsidRPr="00EC1197">
        <w:rPr>
          <w:rFonts w:ascii="Imperial Sans Text" w:hAnsi="Imperial Sans Text"/>
          <w:color w:val="000000" w:themeColor="text1"/>
          <w:lang w:val="en-GB"/>
        </w:rPr>
        <w:t xml:space="preserve">Associate Professor (Grade 1) </w:t>
      </w:r>
      <w:r w:rsidRPr="00EC1197">
        <w:rPr>
          <w:rFonts w:ascii="Imperial Sans Text" w:hAnsi="Imperial Sans Text"/>
          <w:color w:val="000000" w:themeColor="text1"/>
          <w:lang w:val="en-GB"/>
        </w:rPr>
        <w:t>Candidates</w:t>
      </w:r>
    </w:p>
    <w:p w14:paraId="26174289" w14:textId="77777777" w:rsidR="00957AB5" w:rsidRPr="00CA4DD5" w:rsidRDefault="00261C92" w:rsidP="00853ABF">
      <w:pPr>
        <w:pStyle w:val="ListParagraph"/>
        <w:numPr>
          <w:ilvl w:val="1"/>
          <w:numId w:val="29"/>
        </w:numPr>
        <w:tabs>
          <w:tab w:val="left" w:pos="1014"/>
          <w:tab w:val="left" w:pos="1015"/>
        </w:tabs>
        <w:spacing w:before="116"/>
        <w:ind w:right="110"/>
        <w:jc w:val="both"/>
        <w:rPr>
          <w:rFonts w:ascii="Imperial Sans Text" w:hAnsi="Imperial Sans Text"/>
          <w:sz w:val="24"/>
          <w:lang w:val="en-GB"/>
        </w:rPr>
      </w:pPr>
      <w:r w:rsidRPr="00CA4DD5">
        <w:rPr>
          <w:rFonts w:ascii="Imperial Sans Text" w:hAnsi="Imperial Sans Text"/>
          <w:sz w:val="24"/>
          <w:lang w:val="en-GB"/>
        </w:rPr>
        <w:t>The</w:t>
      </w:r>
      <w:r w:rsidRPr="00CA4DD5">
        <w:rPr>
          <w:rFonts w:ascii="Imperial Sans Text" w:hAnsi="Imperial Sans Text"/>
          <w:spacing w:val="-14"/>
          <w:sz w:val="24"/>
          <w:lang w:val="en-GB"/>
        </w:rPr>
        <w:t xml:space="preserve"> </w:t>
      </w:r>
      <w:r w:rsidRPr="00CA4DD5">
        <w:rPr>
          <w:rFonts w:ascii="Imperial Sans Text" w:hAnsi="Imperial Sans Text"/>
          <w:sz w:val="24"/>
          <w:lang w:val="en-GB"/>
        </w:rPr>
        <w:t>Faculty</w:t>
      </w:r>
      <w:r w:rsidRPr="00CA4DD5">
        <w:rPr>
          <w:rFonts w:ascii="Imperial Sans Text" w:hAnsi="Imperial Sans Text"/>
          <w:spacing w:val="-14"/>
          <w:sz w:val="24"/>
          <w:lang w:val="en-GB"/>
        </w:rPr>
        <w:t xml:space="preserve"> </w:t>
      </w:r>
      <w:r w:rsidRPr="00CA4DD5">
        <w:rPr>
          <w:rFonts w:ascii="Imperial Sans Text" w:hAnsi="Imperial Sans Text"/>
          <w:sz w:val="24"/>
          <w:lang w:val="en-GB"/>
        </w:rPr>
        <w:t>Dean</w:t>
      </w:r>
      <w:r w:rsidRPr="00CA4DD5">
        <w:rPr>
          <w:rFonts w:ascii="Imperial Sans Text" w:hAnsi="Imperial Sans Text"/>
          <w:spacing w:val="-14"/>
          <w:sz w:val="24"/>
          <w:lang w:val="en-GB"/>
        </w:rPr>
        <w:t xml:space="preserve"> </w:t>
      </w:r>
      <w:r w:rsidRPr="00CA4DD5">
        <w:rPr>
          <w:rFonts w:ascii="Imperial Sans Text" w:hAnsi="Imperial Sans Text"/>
          <w:sz w:val="24"/>
          <w:lang w:val="en-GB"/>
        </w:rPr>
        <w:t>and</w:t>
      </w:r>
      <w:r w:rsidRPr="00CA4DD5">
        <w:rPr>
          <w:rFonts w:ascii="Imperial Sans Text" w:hAnsi="Imperial Sans Text"/>
          <w:spacing w:val="-14"/>
          <w:sz w:val="24"/>
          <w:lang w:val="en-GB"/>
        </w:rPr>
        <w:t xml:space="preserve"> </w:t>
      </w:r>
      <w:r w:rsidRPr="00CA4DD5">
        <w:rPr>
          <w:rFonts w:ascii="Imperial Sans Text" w:hAnsi="Imperial Sans Text"/>
          <w:sz w:val="24"/>
          <w:lang w:val="en-GB"/>
        </w:rPr>
        <w:t>the</w:t>
      </w:r>
      <w:r w:rsidRPr="00CA4DD5">
        <w:rPr>
          <w:rFonts w:ascii="Imperial Sans Text" w:hAnsi="Imperial Sans Text"/>
          <w:spacing w:val="-14"/>
          <w:sz w:val="24"/>
          <w:lang w:val="en-GB"/>
        </w:rPr>
        <w:t xml:space="preserve"> </w:t>
      </w:r>
      <w:r w:rsidRPr="00CA4DD5">
        <w:rPr>
          <w:rFonts w:ascii="Imperial Sans Text" w:hAnsi="Imperial Sans Text"/>
          <w:sz w:val="24"/>
          <w:lang w:val="en-GB"/>
        </w:rPr>
        <w:t>Faculty</w:t>
      </w:r>
      <w:r w:rsidRPr="00CA4DD5">
        <w:rPr>
          <w:rFonts w:ascii="Imperial Sans Text" w:hAnsi="Imperial Sans Text"/>
          <w:spacing w:val="-14"/>
          <w:sz w:val="24"/>
          <w:lang w:val="en-GB"/>
        </w:rPr>
        <w:t xml:space="preserve"> </w:t>
      </w:r>
      <w:r w:rsidRPr="00CA4DD5">
        <w:rPr>
          <w:rFonts w:ascii="Imperial Sans Text" w:hAnsi="Imperial Sans Text"/>
          <w:sz w:val="24"/>
          <w:lang w:val="en-GB"/>
        </w:rPr>
        <w:t>Consuls</w:t>
      </w:r>
      <w:r w:rsidRPr="00CA4DD5">
        <w:rPr>
          <w:rFonts w:ascii="Imperial Sans Text" w:hAnsi="Imperial Sans Text"/>
          <w:spacing w:val="-14"/>
          <w:sz w:val="24"/>
          <w:lang w:val="en-GB"/>
        </w:rPr>
        <w:t xml:space="preserve"> </w:t>
      </w:r>
      <w:r w:rsidRPr="00CA4DD5">
        <w:rPr>
          <w:rFonts w:ascii="Imperial Sans Text" w:hAnsi="Imperial Sans Text"/>
          <w:sz w:val="24"/>
          <w:lang w:val="en-GB"/>
        </w:rPr>
        <w:t>will</w:t>
      </w:r>
      <w:r w:rsidRPr="00CA4DD5">
        <w:rPr>
          <w:rFonts w:ascii="Imperial Sans Text" w:hAnsi="Imperial Sans Text"/>
          <w:spacing w:val="-14"/>
          <w:sz w:val="24"/>
          <w:lang w:val="en-GB"/>
        </w:rPr>
        <w:t xml:space="preserve"> </w:t>
      </w:r>
      <w:r w:rsidRPr="00CA4DD5">
        <w:rPr>
          <w:rFonts w:ascii="Imperial Sans Text" w:hAnsi="Imperial Sans Text"/>
          <w:sz w:val="24"/>
          <w:lang w:val="en-GB"/>
        </w:rPr>
        <w:t>meet</w:t>
      </w:r>
      <w:r w:rsidRPr="00CA4DD5">
        <w:rPr>
          <w:rFonts w:ascii="Imperial Sans Text" w:hAnsi="Imperial Sans Text"/>
          <w:spacing w:val="-14"/>
          <w:sz w:val="24"/>
          <w:lang w:val="en-GB"/>
        </w:rPr>
        <w:t xml:space="preserve"> </w:t>
      </w:r>
      <w:r w:rsidRPr="00CA4DD5">
        <w:rPr>
          <w:rFonts w:ascii="Imperial Sans Text" w:hAnsi="Imperial Sans Text"/>
          <w:sz w:val="24"/>
          <w:lang w:val="en-GB"/>
        </w:rPr>
        <w:t>to</w:t>
      </w:r>
      <w:r w:rsidRPr="00CA4DD5">
        <w:rPr>
          <w:rFonts w:ascii="Imperial Sans Text" w:hAnsi="Imperial Sans Text"/>
          <w:spacing w:val="-14"/>
          <w:sz w:val="24"/>
          <w:lang w:val="en-GB"/>
        </w:rPr>
        <w:t xml:space="preserve"> </w:t>
      </w:r>
      <w:r w:rsidRPr="00CA4DD5">
        <w:rPr>
          <w:rFonts w:ascii="Imperial Sans Text" w:hAnsi="Imperial Sans Text"/>
          <w:sz w:val="24"/>
          <w:lang w:val="en-GB"/>
        </w:rPr>
        <w:t>consider</w:t>
      </w:r>
      <w:r w:rsidRPr="00CA4DD5">
        <w:rPr>
          <w:rFonts w:ascii="Imperial Sans Text" w:hAnsi="Imperial Sans Text"/>
          <w:spacing w:val="-14"/>
          <w:sz w:val="24"/>
          <w:lang w:val="en-GB"/>
        </w:rPr>
        <w:t xml:space="preserve"> </w:t>
      </w:r>
      <w:r w:rsidRPr="00CA4DD5">
        <w:rPr>
          <w:rFonts w:ascii="Imperial Sans Text" w:hAnsi="Imperial Sans Text"/>
          <w:sz w:val="24"/>
          <w:lang w:val="en-GB"/>
        </w:rPr>
        <w:t>applications</w:t>
      </w:r>
      <w:r w:rsidRPr="00CA4DD5">
        <w:rPr>
          <w:rFonts w:ascii="Imperial Sans Text" w:hAnsi="Imperial Sans Text"/>
          <w:spacing w:val="-14"/>
          <w:sz w:val="24"/>
          <w:lang w:val="en-GB"/>
        </w:rPr>
        <w:t xml:space="preserve"> </w:t>
      </w:r>
      <w:r w:rsidRPr="00CA4DD5">
        <w:rPr>
          <w:rFonts w:ascii="Imperial Sans Text" w:hAnsi="Imperial Sans Text"/>
          <w:sz w:val="24"/>
          <w:lang w:val="en-GB"/>
        </w:rPr>
        <w:t>and</w:t>
      </w:r>
      <w:r w:rsidRPr="00CA4DD5">
        <w:rPr>
          <w:rFonts w:ascii="Imperial Sans Text" w:hAnsi="Imperial Sans Text"/>
          <w:spacing w:val="-14"/>
          <w:sz w:val="24"/>
          <w:lang w:val="en-GB"/>
        </w:rPr>
        <w:t xml:space="preserve"> </w:t>
      </w:r>
      <w:r w:rsidRPr="00CA4DD5">
        <w:rPr>
          <w:rFonts w:ascii="Imperial Sans Text" w:hAnsi="Imperial Sans Text"/>
          <w:spacing w:val="-5"/>
          <w:sz w:val="24"/>
          <w:lang w:val="en-GB"/>
        </w:rPr>
        <w:t xml:space="preserve">may </w:t>
      </w:r>
      <w:r w:rsidRPr="00CA4DD5">
        <w:rPr>
          <w:rFonts w:ascii="Imperial Sans Text" w:hAnsi="Imperial Sans Text"/>
          <w:sz w:val="24"/>
          <w:lang w:val="en-GB"/>
        </w:rPr>
        <w:t>seek additional advice on any application as appropriate.</w:t>
      </w:r>
    </w:p>
    <w:p w14:paraId="65603B16" w14:textId="5620770F" w:rsidR="00957AB5" w:rsidRPr="00CA4DD5" w:rsidRDefault="00261C92" w:rsidP="00853ABF">
      <w:pPr>
        <w:pStyle w:val="ListParagraph"/>
        <w:numPr>
          <w:ilvl w:val="1"/>
          <w:numId w:val="29"/>
        </w:numPr>
        <w:tabs>
          <w:tab w:val="left" w:pos="1014"/>
          <w:tab w:val="left" w:pos="1015"/>
        </w:tabs>
        <w:spacing w:before="121"/>
        <w:ind w:right="111"/>
        <w:jc w:val="both"/>
        <w:rPr>
          <w:rFonts w:ascii="Imperial Sans Text" w:hAnsi="Imperial Sans Text"/>
          <w:sz w:val="24"/>
          <w:lang w:val="en-GB"/>
        </w:rPr>
      </w:pPr>
      <w:r w:rsidRPr="00CA4DD5">
        <w:rPr>
          <w:rFonts w:ascii="Imperial Sans Text" w:hAnsi="Imperial Sans Text"/>
          <w:sz w:val="24"/>
          <w:lang w:val="en-GB"/>
        </w:rPr>
        <w:t xml:space="preserve">They will make the decision on promotion. The meeting will be </w:t>
      </w:r>
      <w:proofErr w:type="spellStart"/>
      <w:r w:rsidRPr="00CA4DD5">
        <w:rPr>
          <w:rFonts w:ascii="Imperial Sans Text" w:hAnsi="Imperial Sans Text"/>
          <w:sz w:val="24"/>
          <w:lang w:val="en-GB"/>
        </w:rPr>
        <w:t>minuted</w:t>
      </w:r>
      <w:proofErr w:type="spellEnd"/>
      <w:r w:rsidRPr="00CA4DD5">
        <w:rPr>
          <w:rFonts w:ascii="Imperial Sans Text" w:hAnsi="Imperial Sans Text"/>
          <w:sz w:val="24"/>
          <w:lang w:val="en-GB"/>
        </w:rPr>
        <w:t xml:space="preserve"> by </w:t>
      </w:r>
      <w:r w:rsidRPr="00CA4DD5">
        <w:rPr>
          <w:rFonts w:ascii="Imperial Sans Text" w:hAnsi="Imperial Sans Text"/>
          <w:spacing w:val="-11"/>
          <w:sz w:val="24"/>
          <w:lang w:val="en-GB"/>
        </w:rPr>
        <w:t xml:space="preserve">a </w:t>
      </w:r>
      <w:r w:rsidRPr="00CA4DD5">
        <w:rPr>
          <w:rFonts w:ascii="Imperial Sans Text" w:hAnsi="Imperial Sans Text"/>
          <w:sz w:val="24"/>
          <w:lang w:val="en-GB"/>
        </w:rPr>
        <w:t>representative from</w:t>
      </w:r>
      <w:r w:rsidRPr="00CA4DD5">
        <w:rPr>
          <w:rFonts w:ascii="Imperial Sans Text" w:hAnsi="Imperial Sans Text"/>
          <w:spacing w:val="-1"/>
          <w:sz w:val="24"/>
          <w:lang w:val="en-GB"/>
        </w:rPr>
        <w:t xml:space="preserve"> </w:t>
      </w:r>
      <w:r w:rsidR="00473B54">
        <w:rPr>
          <w:rFonts w:ascii="Imperial Sans Text" w:hAnsi="Imperial Sans Text"/>
          <w:sz w:val="24"/>
          <w:lang w:val="en-GB"/>
        </w:rPr>
        <w:t>the People Function</w:t>
      </w:r>
      <w:r w:rsidRPr="00CA4DD5">
        <w:rPr>
          <w:rFonts w:ascii="Imperial Sans Text" w:hAnsi="Imperial Sans Text"/>
          <w:sz w:val="24"/>
          <w:lang w:val="en-GB"/>
        </w:rPr>
        <w:t>.</w:t>
      </w:r>
    </w:p>
    <w:p w14:paraId="042321D0" w14:textId="699007C7" w:rsidR="00957AB5" w:rsidRPr="00CA4DD5" w:rsidRDefault="00261C92" w:rsidP="00853ABF">
      <w:pPr>
        <w:pStyle w:val="ListParagraph"/>
        <w:numPr>
          <w:ilvl w:val="1"/>
          <w:numId w:val="29"/>
        </w:numPr>
        <w:tabs>
          <w:tab w:val="left" w:pos="1015"/>
        </w:tabs>
        <w:spacing w:before="76"/>
        <w:ind w:right="110"/>
        <w:jc w:val="both"/>
        <w:rPr>
          <w:rFonts w:ascii="Imperial Sans Text" w:hAnsi="Imperial Sans Text"/>
          <w:sz w:val="24"/>
          <w:lang w:val="en-GB"/>
        </w:rPr>
      </w:pPr>
      <w:r w:rsidRPr="00CA4DD5">
        <w:rPr>
          <w:rFonts w:ascii="Imperial Sans Text" w:hAnsi="Imperial Sans Text"/>
          <w:sz w:val="24"/>
          <w:lang w:val="en-GB"/>
        </w:rPr>
        <w:t xml:space="preserve">The Faculty Dean and the Faculty Consuls will interview candidates who </w:t>
      </w:r>
      <w:r w:rsidRPr="00CA4DD5">
        <w:rPr>
          <w:rFonts w:ascii="Imperial Sans Text" w:hAnsi="Imperial Sans Text"/>
          <w:spacing w:val="-4"/>
          <w:sz w:val="24"/>
          <w:lang w:val="en-GB"/>
        </w:rPr>
        <w:t xml:space="preserve">have </w:t>
      </w:r>
      <w:r w:rsidRPr="00CA4DD5">
        <w:rPr>
          <w:rFonts w:ascii="Imperial Sans Text" w:hAnsi="Imperial Sans Text"/>
          <w:sz w:val="24"/>
          <w:lang w:val="en-GB"/>
        </w:rPr>
        <w:t xml:space="preserve">requested an interview and candidates whom they have decided to interview. The Head of Department, or a nominated representative, will be present as an observer and the interview will be </w:t>
      </w:r>
      <w:proofErr w:type="spellStart"/>
      <w:r w:rsidRPr="00CA4DD5">
        <w:rPr>
          <w:rFonts w:ascii="Imperial Sans Text" w:hAnsi="Imperial Sans Text"/>
          <w:sz w:val="24"/>
          <w:lang w:val="en-GB"/>
        </w:rPr>
        <w:t>minuted</w:t>
      </w:r>
      <w:proofErr w:type="spellEnd"/>
      <w:r w:rsidRPr="00CA4DD5">
        <w:rPr>
          <w:rFonts w:ascii="Imperial Sans Text" w:hAnsi="Imperial Sans Text"/>
          <w:sz w:val="24"/>
          <w:lang w:val="en-GB"/>
        </w:rPr>
        <w:t xml:space="preserve"> by a representative from</w:t>
      </w:r>
      <w:r w:rsidRPr="00CA4DD5">
        <w:rPr>
          <w:rFonts w:ascii="Imperial Sans Text" w:hAnsi="Imperial Sans Text"/>
          <w:spacing w:val="-2"/>
          <w:sz w:val="24"/>
          <w:lang w:val="en-GB"/>
        </w:rPr>
        <w:t xml:space="preserve"> </w:t>
      </w:r>
      <w:r w:rsidR="00473B54">
        <w:rPr>
          <w:rFonts w:ascii="Imperial Sans Text" w:hAnsi="Imperial Sans Text"/>
          <w:sz w:val="24"/>
          <w:lang w:val="en-GB"/>
        </w:rPr>
        <w:t>the People Function</w:t>
      </w:r>
      <w:r w:rsidRPr="00CA4DD5">
        <w:rPr>
          <w:rFonts w:ascii="Imperial Sans Text" w:hAnsi="Imperial Sans Text"/>
          <w:sz w:val="24"/>
          <w:lang w:val="en-GB"/>
        </w:rPr>
        <w:t>.</w:t>
      </w:r>
    </w:p>
    <w:p w14:paraId="52D4EDA5" w14:textId="77777777" w:rsidR="00957AB5" w:rsidRPr="00CA4DD5" w:rsidRDefault="00261C92" w:rsidP="00853ABF">
      <w:pPr>
        <w:pStyle w:val="ListParagraph"/>
        <w:numPr>
          <w:ilvl w:val="1"/>
          <w:numId w:val="29"/>
        </w:numPr>
        <w:tabs>
          <w:tab w:val="left" w:pos="1015"/>
        </w:tabs>
        <w:spacing w:before="117" w:line="242" w:lineRule="auto"/>
        <w:ind w:right="110"/>
        <w:jc w:val="both"/>
        <w:rPr>
          <w:rFonts w:ascii="Imperial Sans Text" w:hAnsi="Imperial Sans Text"/>
          <w:sz w:val="24"/>
          <w:lang w:val="en-GB"/>
        </w:rPr>
      </w:pPr>
      <w:r w:rsidRPr="00CA4DD5">
        <w:rPr>
          <w:rFonts w:ascii="Imperial Sans Text" w:hAnsi="Imperial Sans Text"/>
          <w:sz w:val="24"/>
          <w:lang w:val="en-GB"/>
        </w:rPr>
        <w:t>Interviews of personal applicants will be carried out by a Vice-Provost or Dean of another Faculty, and the Faculty Consuls. The Head of Department, or a nominated representative,</w:t>
      </w:r>
      <w:r w:rsidRPr="00CA4DD5">
        <w:rPr>
          <w:rFonts w:ascii="Imperial Sans Text" w:hAnsi="Imperial Sans Text"/>
          <w:spacing w:val="-5"/>
          <w:sz w:val="24"/>
          <w:lang w:val="en-GB"/>
        </w:rPr>
        <w:t xml:space="preserve"> </w:t>
      </w:r>
      <w:r w:rsidRPr="00CA4DD5">
        <w:rPr>
          <w:rFonts w:ascii="Imperial Sans Text" w:hAnsi="Imperial Sans Text"/>
          <w:sz w:val="24"/>
          <w:lang w:val="en-GB"/>
        </w:rPr>
        <w:t>may</w:t>
      </w:r>
      <w:r w:rsidRPr="00CA4DD5">
        <w:rPr>
          <w:rFonts w:ascii="Imperial Sans Text" w:hAnsi="Imperial Sans Text"/>
          <w:spacing w:val="-5"/>
          <w:sz w:val="24"/>
          <w:lang w:val="en-GB"/>
        </w:rPr>
        <w:t xml:space="preserve"> </w:t>
      </w:r>
      <w:r w:rsidRPr="00CA4DD5">
        <w:rPr>
          <w:rFonts w:ascii="Imperial Sans Text" w:hAnsi="Imperial Sans Text"/>
          <w:sz w:val="24"/>
          <w:lang w:val="en-GB"/>
        </w:rPr>
        <w:t>be</w:t>
      </w:r>
      <w:r w:rsidRPr="00CA4DD5">
        <w:rPr>
          <w:rFonts w:ascii="Imperial Sans Text" w:hAnsi="Imperial Sans Text"/>
          <w:spacing w:val="-5"/>
          <w:sz w:val="24"/>
          <w:lang w:val="en-GB"/>
        </w:rPr>
        <w:t xml:space="preserve"> </w:t>
      </w:r>
      <w:r w:rsidRPr="00CA4DD5">
        <w:rPr>
          <w:rFonts w:ascii="Imperial Sans Text" w:hAnsi="Imperial Sans Text"/>
          <w:sz w:val="24"/>
          <w:lang w:val="en-GB"/>
        </w:rPr>
        <w:t>present</w:t>
      </w:r>
      <w:r w:rsidRPr="00CA4DD5">
        <w:rPr>
          <w:rFonts w:ascii="Imperial Sans Text" w:hAnsi="Imperial Sans Text"/>
          <w:spacing w:val="-5"/>
          <w:sz w:val="24"/>
          <w:lang w:val="en-GB"/>
        </w:rPr>
        <w:t xml:space="preserve"> </w:t>
      </w:r>
      <w:r w:rsidRPr="00CA4DD5">
        <w:rPr>
          <w:rFonts w:ascii="Imperial Sans Text" w:hAnsi="Imperial Sans Text"/>
          <w:sz w:val="24"/>
          <w:lang w:val="en-GB"/>
        </w:rPr>
        <w:t>at</w:t>
      </w:r>
      <w:r w:rsidRPr="00CA4DD5">
        <w:rPr>
          <w:rFonts w:ascii="Imperial Sans Text" w:hAnsi="Imperial Sans Text"/>
          <w:spacing w:val="-5"/>
          <w:sz w:val="24"/>
          <w:lang w:val="en-GB"/>
        </w:rPr>
        <w:t xml:space="preserve"> </w:t>
      </w:r>
      <w:r w:rsidRPr="00CA4DD5">
        <w:rPr>
          <w:rFonts w:ascii="Imperial Sans Text" w:hAnsi="Imperial Sans Text"/>
          <w:sz w:val="24"/>
          <w:lang w:val="en-GB"/>
        </w:rPr>
        <w:t>the</w:t>
      </w:r>
      <w:r w:rsidRPr="00CA4DD5">
        <w:rPr>
          <w:rFonts w:ascii="Imperial Sans Text" w:hAnsi="Imperial Sans Text"/>
          <w:spacing w:val="-5"/>
          <w:sz w:val="24"/>
          <w:lang w:val="en-GB"/>
        </w:rPr>
        <w:t xml:space="preserve"> </w:t>
      </w:r>
      <w:r w:rsidRPr="00CA4DD5">
        <w:rPr>
          <w:rFonts w:ascii="Imperial Sans Text" w:hAnsi="Imperial Sans Text"/>
          <w:sz w:val="24"/>
          <w:lang w:val="en-GB"/>
        </w:rPr>
        <w:t>interview</w:t>
      </w:r>
      <w:r w:rsidRPr="00CA4DD5">
        <w:rPr>
          <w:rFonts w:ascii="Imperial Sans Text" w:hAnsi="Imperial Sans Text"/>
          <w:spacing w:val="-5"/>
          <w:sz w:val="24"/>
          <w:lang w:val="en-GB"/>
        </w:rPr>
        <w:t xml:space="preserve"> </w:t>
      </w:r>
      <w:r w:rsidRPr="00CA4DD5">
        <w:rPr>
          <w:rFonts w:ascii="Imperial Sans Text" w:hAnsi="Imperial Sans Text"/>
          <w:sz w:val="24"/>
          <w:lang w:val="en-GB"/>
        </w:rPr>
        <w:t>only</w:t>
      </w:r>
      <w:r w:rsidRPr="00CA4DD5">
        <w:rPr>
          <w:rFonts w:ascii="Imperial Sans Text" w:hAnsi="Imperial Sans Text"/>
          <w:spacing w:val="-5"/>
          <w:sz w:val="24"/>
          <w:lang w:val="en-GB"/>
        </w:rPr>
        <w:t xml:space="preserve"> </w:t>
      </w:r>
      <w:r w:rsidRPr="00CA4DD5">
        <w:rPr>
          <w:rFonts w:ascii="Imperial Sans Text" w:hAnsi="Imperial Sans Text"/>
          <w:sz w:val="24"/>
          <w:lang w:val="en-GB"/>
        </w:rPr>
        <w:t>with</w:t>
      </w:r>
      <w:r w:rsidRPr="00CA4DD5">
        <w:rPr>
          <w:rFonts w:ascii="Imperial Sans Text" w:hAnsi="Imperial Sans Text"/>
          <w:spacing w:val="-5"/>
          <w:sz w:val="24"/>
          <w:lang w:val="en-GB"/>
        </w:rPr>
        <w:t xml:space="preserve"> </w:t>
      </w:r>
      <w:r w:rsidRPr="00CA4DD5">
        <w:rPr>
          <w:rFonts w:ascii="Imperial Sans Text" w:hAnsi="Imperial Sans Text"/>
          <w:sz w:val="24"/>
          <w:lang w:val="en-GB"/>
        </w:rPr>
        <w:t>the</w:t>
      </w:r>
      <w:r w:rsidRPr="00CA4DD5">
        <w:rPr>
          <w:rFonts w:ascii="Imperial Sans Text" w:hAnsi="Imperial Sans Text"/>
          <w:spacing w:val="-5"/>
          <w:sz w:val="24"/>
          <w:lang w:val="en-GB"/>
        </w:rPr>
        <w:t xml:space="preserve"> </w:t>
      </w:r>
      <w:r w:rsidRPr="00CA4DD5">
        <w:rPr>
          <w:rFonts w:ascii="Imperial Sans Text" w:hAnsi="Imperial Sans Text"/>
          <w:sz w:val="24"/>
          <w:lang w:val="en-GB"/>
        </w:rPr>
        <w:t>candidate’s</w:t>
      </w:r>
      <w:r w:rsidRPr="00CA4DD5">
        <w:rPr>
          <w:rFonts w:ascii="Imperial Sans Text" w:hAnsi="Imperial Sans Text"/>
          <w:spacing w:val="-5"/>
          <w:sz w:val="24"/>
          <w:lang w:val="en-GB"/>
        </w:rPr>
        <w:t xml:space="preserve"> </w:t>
      </w:r>
      <w:r w:rsidRPr="00CA4DD5">
        <w:rPr>
          <w:rFonts w:ascii="Imperial Sans Text" w:hAnsi="Imperial Sans Text"/>
          <w:sz w:val="24"/>
          <w:lang w:val="en-GB"/>
        </w:rPr>
        <w:t>permission.</w:t>
      </w:r>
    </w:p>
    <w:p w14:paraId="4DADBEEA" w14:textId="34DE0808" w:rsidR="00957AB5" w:rsidRPr="00CA4DD5" w:rsidRDefault="00261C92" w:rsidP="00853ABF">
      <w:pPr>
        <w:pStyle w:val="ListParagraph"/>
        <w:numPr>
          <w:ilvl w:val="1"/>
          <w:numId w:val="29"/>
        </w:numPr>
        <w:tabs>
          <w:tab w:val="left" w:pos="1015"/>
        </w:tabs>
        <w:spacing w:before="110" w:line="242" w:lineRule="auto"/>
        <w:ind w:right="110"/>
        <w:jc w:val="both"/>
        <w:rPr>
          <w:rFonts w:ascii="Imperial Sans Text" w:hAnsi="Imperial Sans Text"/>
          <w:sz w:val="24"/>
          <w:lang w:val="en-GB"/>
        </w:rPr>
      </w:pPr>
      <w:r w:rsidRPr="00CA4DD5">
        <w:rPr>
          <w:rFonts w:ascii="Imperial Sans Text" w:hAnsi="Imperial Sans Text"/>
          <w:sz w:val="24"/>
          <w:lang w:val="en-GB"/>
        </w:rPr>
        <w:t xml:space="preserve">Personal applicants may choose an alternative representative. The Head </w:t>
      </w:r>
      <w:r w:rsidRPr="00CA4DD5">
        <w:rPr>
          <w:rFonts w:ascii="Imperial Sans Text" w:hAnsi="Imperial Sans Text"/>
          <w:spacing w:val="-7"/>
          <w:sz w:val="24"/>
          <w:lang w:val="en-GB"/>
        </w:rPr>
        <w:t xml:space="preserve">of </w:t>
      </w:r>
      <w:r w:rsidRPr="00CA4DD5">
        <w:rPr>
          <w:rFonts w:ascii="Imperial Sans Text" w:hAnsi="Imperial Sans Text"/>
          <w:sz w:val="24"/>
          <w:lang w:val="en-GB"/>
        </w:rPr>
        <w:t xml:space="preserve">Department and the Promotions Coordinator in </w:t>
      </w:r>
      <w:r w:rsidR="00B75A9B">
        <w:rPr>
          <w:rFonts w:ascii="Imperial Sans Text" w:hAnsi="Imperial Sans Text"/>
          <w:sz w:val="24"/>
          <w:lang w:val="en-GB"/>
        </w:rPr>
        <w:t>People Function</w:t>
      </w:r>
      <w:r w:rsidRPr="00CA4DD5">
        <w:rPr>
          <w:rFonts w:ascii="Imperial Sans Text" w:hAnsi="Imperial Sans Text"/>
          <w:sz w:val="24"/>
          <w:lang w:val="en-GB"/>
        </w:rPr>
        <w:t xml:space="preserve"> should </w:t>
      </w:r>
      <w:r w:rsidRPr="00CA4DD5">
        <w:rPr>
          <w:rFonts w:ascii="Imperial Sans Text" w:hAnsi="Imperial Sans Text"/>
          <w:spacing w:val="-7"/>
          <w:sz w:val="24"/>
          <w:lang w:val="en-GB"/>
        </w:rPr>
        <w:t xml:space="preserve">be </w:t>
      </w:r>
      <w:r w:rsidRPr="00CA4DD5">
        <w:rPr>
          <w:rFonts w:ascii="Imperial Sans Text" w:hAnsi="Imperial Sans Text"/>
          <w:sz w:val="24"/>
          <w:lang w:val="en-GB"/>
        </w:rPr>
        <w:t>informed.</w:t>
      </w:r>
    </w:p>
    <w:p w14:paraId="1B88F773" w14:textId="042A6C9E" w:rsidR="00957AB5" w:rsidRPr="00CA4DD5" w:rsidRDefault="00261C92" w:rsidP="00853ABF">
      <w:pPr>
        <w:pStyle w:val="ListParagraph"/>
        <w:numPr>
          <w:ilvl w:val="1"/>
          <w:numId w:val="29"/>
        </w:numPr>
        <w:tabs>
          <w:tab w:val="left" w:pos="1014"/>
          <w:tab w:val="left" w:pos="1015"/>
        </w:tabs>
        <w:spacing w:before="111"/>
        <w:jc w:val="both"/>
        <w:rPr>
          <w:rFonts w:ascii="Imperial Sans Text" w:hAnsi="Imperial Sans Text"/>
          <w:sz w:val="24"/>
          <w:lang w:val="en-GB"/>
        </w:rPr>
      </w:pPr>
      <w:r w:rsidRPr="00CA4DD5">
        <w:rPr>
          <w:rFonts w:ascii="Imperial Sans Text" w:hAnsi="Imperial Sans Text"/>
          <w:sz w:val="24"/>
          <w:lang w:val="en-GB"/>
        </w:rPr>
        <w:t xml:space="preserve">The candidate’s representative must be </w:t>
      </w:r>
      <w:r w:rsidRPr="00EC1197">
        <w:rPr>
          <w:rFonts w:ascii="Imperial Sans Text" w:hAnsi="Imperial Sans Text"/>
          <w:color w:val="000000" w:themeColor="text1"/>
          <w:sz w:val="24"/>
          <w:lang w:val="en-GB"/>
        </w:rPr>
        <w:t>internal and a</w:t>
      </w:r>
      <w:r w:rsidR="00B765FF" w:rsidRPr="00EC1197">
        <w:rPr>
          <w:rFonts w:ascii="Imperial Sans Text" w:hAnsi="Imperial Sans Text"/>
          <w:color w:val="000000" w:themeColor="text1"/>
          <w:sz w:val="24"/>
          <w:lang w:val="en-GB"/>
        </w:rPr>
        <w:t xml:space="preserve">n </w:t>
      </w:r>
      <w:r w:rsidRPr="00EC1197">
        <w:rPr>
          <w:rFonts w:ascii="Imperial Sans Text" w:hAnsi="Imperial Sans Text"/>
          <w:color w:val="000000" w:themeColor="text1"/>
          <w:sz w:val="24"/>
          <w:lang w:val="en-GB"/>
        </w:rPr>
        <w:t>employee</w:t>
      </w:r>
      <w:r w:rsidR="00B765FF" w:rsidRPr="00EC1197">
        <w:rPr>
          <w:rFonts w:ascii="Imperial Sans Text" w:hAnsi="Imperial Sans Text"/>
          <w:color w:val="000000" w:themeColor="text1"/>
          <w:sz w:val="24"/>
          <w:lang w:val="en-GB"/>
        </w:rPr>
        <w:t xml:space="preserve"> of Imperial.</w:t>
      </w:r>
    </w:p>
    <w:p w14:paraId="7089AC93" w14:textId="51AE6C76" w:rsidR="00957AB5" w:rsidRPr="00D04A4D" w:rsidRDefault="00261C92" w:rsidP="00853ABF">
      <w:pPr>
        <w:pStyle w:val="Heading1"/>
        <w:numPr>
          <w:ilvl w:val="0"/>
          <w:numId w:val="10"/>
        </w:numPr>
        <w:tabs>
          <w:tab w:val="left" w:pos="861"/>
          <w:tab w:val="left" w:pos="862"/>
        </w:tabs>
        <w:spacing w:before="240" w:after="120"/>
        <w:ind w:left="862"/>
        <w:jc w:val="both"/>
        <w:rPr>
          <w:rFonts w:ascii="Imperial Sans Text" w:hAnsi="Imperial Sans Text"/>
          <w:lang w:val="en-GB"/>
        </w:rPr>
      </w:pPr>
      <w:bookmarkStart w:id="27" w:name="_TOC_250004"/>
      <w:r w:rsidRPr="00D04A4D">
        <w:rPr>
          <w:rFonts w:ascii="Imperial Sans Text" w:hAnsi="Imperial Sans Text"/>
          <w:lang w:val="en-GB"/>
        </w:rPr>
        <w:t xml:space="preserve">Decisions on Promotion </w:t>
      </w:r>
      <w:r w:rsidR="00DC38D2">
        <w:rPr>
          <w:rFonts w:ascii="Imperial Sans Text" w:hAnsi="Imperial Sans Text"/>
          <w:lang w:val="en-GB"/>
        </w:rPr>
        <w:t xml:space="preserve">and </w:t>
      </w:r>
      <w:r w:rsidRPr="00D04A4D">
        <w:rPr>
          <w:rFonts w:ascii="Imperial Sans Text" w:hAnsi="Imperial Sans Text"/>
          <w:lang w:val="en-GB"/>
        </w:rPr>
        <w:t>Conferment of</w:t>
      </w:r>
      <w:r w:rsidRPr="00D04A4D">
        <w:rPr>
          <w:rFonts w:ascii="Imperial Sans Text" w:hAnsi="Imperial Sans Text"/>
          <w:spacing w:val="-10"/>
          <w:lang w:val="en-GB"/>
        </w:rPr>
        <w:t xml:space="preserve"> </w:t>
      </w:r>
      <w:bookmarkEnd w:id="27"/>
      <w:r w:rsidRPr="00D04A4D">
        <w:rPr>
          <w:rFonts w:ascii="Imperial Sans Text" w:hAnsi="Imperial Sans Text"/>
          <w:lang w:val="en-GB"/>
        </w:rPr>
        <w:t>Title</w:t>
      </w:r>
    </w:p>
    <w:p w14:paraId="6CAE6D46" w14:textId="77777777" w:rsidR="00957AB5" w:rsidRPr="00D04A4D" w:rsidRDefault="00261C92" w:rsidP="008A6074">
      <w:pPr>
        <w:spacing w:before="121"/>
        <w:ind w:left="294"/>
        <w:jc w:val="both"/>
        <w:rPr>
          <w:rFonts w:ascii="Imperial Sans Text" w:hAnsi="Imperial Sans Text"/>
          <w:b/>
          <w:sz w:val="26"/>
          <w:lang w:val="en-GB"/>
        </w:rPr>
      </w:pPr>
      <w:bookmarkStart w:id="28" w:name="_TOC_250003"/>
      <w:bookmarkEnd w:id="28"/>
      <w:r w:rsidRPr="00D04A4D">
        <w:rPr>
          <w:rFonts w:ascii="Imperial Sans Text" w:hAnsi="Imperial Sans Text"/>
          <w:b/>
          <w:sz w:val="26"/>
          <w:lang w:val="en-GB"/>
        </w:rPr>
        <w:t>Notification to Candidates</w:t>
      </w:r>
    </w:p>
    <w:p w14:paraId="7AA30997" w14:textId="77777777" w:rsidR="00957AB5" w:rsidRPr="00D04A4D" w:rsidRDefault="00261C92" w:rsidP="008A6074">
      <w:pPr>
        <w:pStyle w:val="ListParagraph"/>
        <w:numPr>
          <w:ilvl w:val="0"/>
          <w:numId w:val="3"/>
        </w:numPr>
        <w:tabs>
          <w:tab w:val="left" w:pos="1015"/>
        </w:tabs>
        <w:spacing w:before="118" w:line="242" w:lineRule="auto"/>
        <w:ind w:right="111"/>
        <w:jc w:val="both"/>
        <w:rPr>
          <w:rFonts w:ascii="Imperial Sans Text" w:hAnsi="Imperial Sans Text"/>
          <w:sz w:val="24"/>
          <w:lang w:val="en-GB"/>
        </w:rPr>
      </w:pPr>
      <w:r w:rsidRPr="00D04A4D">
        <w:rPr>
          <w:rFonts w:ascii="Imperial Sans Text" w:hAnsi="Imperial Sans Text"/>
          <w:sz w:val="24"/>
          <w:lang w:val="en-GB"/>
        </w:rPr>
        <w:t>In consultation with the Faculty Deans and Heads of Department, applicants will be informed as soon as possible after a final decision has been</w:t>
      </w:r>
      <w:r w:rsidRPr="00D04A4D">
        <w:rPr>
          <w:rFonts w:ascii="Imperial Sans Text" w:hAnsi="Imperial Sans Text"/>
          <w:spacing w:val="-4"/>
          <w:sz w:val="24"/>
          <w:lang w:val="en-GB"/>
        </w:rPr>
        <w:t xml:space="preserve"> </w:t>
      </w:r>
      <w:r w:rsidRPr="00D04A4D">
        <w:rPr>
          <w:rFonts w:ascii="Imperial Sans Text" w:hAnsi="Imperial Sans Text"/>
          <w:sz w:val="24"/>
          <w:lang w:val="en-GB"/>
        </w:rPr>
        <w:t>made.</w:t>
      </w:r>
    </w:p>
    <w:p w14:paraId="5BB3ED1A" w14:textId="5AD9260A" w:rsidR="00957AB5" w:rsidRPr="00D04A4D" w:rsidRDefault="00261C92" w:rsidP="008A6074">
      <w:pPr>
        <w:pStyle w:val="ListParagraph"/>
        <w:numPr>
          <w:ilvl w:val="0"/>
          <w:numId w:val="3"/>
        </w:numPr>
        <w:tabs>
          <w:tab w:val="left" w:pos="1015"/>
        </w:tabs>
        <w:spacing w:before="114" w:line="242" w:lineRule="auto"/>
        <w:ind w:right="111"/>
        <w:jc w:val="both"/>
        <w:rPr>
          <w:rFonts w:ascii="Imperial Sans Text" w:hAnsi="Imperial Sans Text"/>
          <w:sz w:val="24"/>
          <w:lang w:val="en-GB"/>
        </w:rPr>
      </w:pPr>
      <w:r w:rsidRPr="00D04A4D">
        <w:rPr>
          <w:rFonts w:ascii="Imperial Sans Text" w:hAnsi="Imperial Sans Text"/>
          <w:sz w:val="24"/>
          <w:lang w:val="en-GB"/>
        </w:rPr>
        <w:t>The Academic Promotions Committee will meet in June</w:t>
      </w:r>
      <w:r w:rsidR="00F22F36" w:rsidRPr="00D04A4D">
        <w:rPr>
          <w:rFonts w:ascii="Imperial Sans Text" w:hAnsi="Imperial Sans Text"/>
          <w:sz w:val="24"/>
          <w:lang w:val="en-GB"/>
        </w:rPr>
        <w:t xml:space="preserve"> or, if not possible, July</w:t>
      </w:r>
      <w:r w:rsidRPr="00D04A4D">
        <w:rPr>
          <w:rFonts w:ascii="Imperial Sans Text" w:hAnsi="Imperial Sans Text"/>
          <w:sz w:val="24"/>
          <w:lang w:val="en-GB"/>
        </w:rPr>
        <w:t xml:space="preserve"> to make decisions on any outstanding</w:t>
      </w:r>
      <w:r w:rsidRPr="00D04A4D">
        <w:rPr>
          <w:rFonts w:ascii="Imperial Sans Text" w:hAnsi="Imperial Sans Text"/>
          <w:spacing w:val="-2"/>
          <w:sz w:val="24"/>
          <w:lang w:val="en-GB"/>
        </w:rPr>
        <w:t xml:space="preserve"> </w:t>
      </w:r>
      <w:r w:rsidRPr="00D04A4D">
        <w:rPr>
          <w:rFonts w:ascii="Imperial Sans Text" w:hAnsi="Imperial Sans Text"/>
          <w:sz w:val="24"/>
          <w:lang w:val="en-GB"/>
        </w:rPr>
        <w:t>cases.</w:t>
      </w:r>
    </w:p>
    <w:p w14:paraId="209BD30B" w14:textId="77777777" w:rsidR="00957AB5" w:rsidRPr="00D04A4D" w:rsidRDefault="00261C92" w:rsidP="008A6074">
      <w:pPr>
        <w:pStyle w:val="ListParagraph"/>
        <w:numPr>
          <w:ilvl w:val="0"/>
          <w:numId w:val="3"/>
        </w:numPr>
        <w:tabs>
          <w:tab w:val="left" w:pos="1015"/>
        </w:tabs>
        <w:spacing w:before="115"/>
        <w:ind w:right="111"/>
        <w:jc w:val="both"/>
        <w:rPr>
          <w:rFonts w:ascii="Imperial Sans Text" w:hAnsi="Imperial Sans Text"/>
          <w:sz w:val="24"/>
          <w:lang w:val="en-GB"/>
        </w:rPr>
      </w:pPr>
      <w:r w:rsidRPr="00D04A4D">
        <w:rPr>
          <w:rFonts w:ascii="Imperial Sans Text" w:hAnsi="Imperial Sans Text"/>
          <w:sz w:val="24"/>
          <w:lang w:val="en-GB"/>
        </w:rPr>
        <w:t>Letters</w:t>
      </w:r>
      <w:r w:rsidRPr="00D04A4D">
        <w:rPr>
          <w:rFonts w:ascii="Imperial Sans Text" w:hAnsi="Imperial Sans Text"/>
          <w:spacing w:val="-17"/>
          <w:sz w:val="24"/>
          <w:lang w:val="en-GB"/>
        </w:rPr>
        <w:t xml:space="preserve"> </w:t>
      </w:r>
      <w:r w:rsidRPr="00D04A4D">
        <w:rPr>
          <w:rFonts w:ascii="Imperial Sans Text" w:hAnsi="Imperial Sans Text"/>
          <w:sz w:val="24"/>
          <w:lang w:val="en-GB"/>
        </w:rPr>
        <w:t>will</w:t>
      </w:r>
      <w:r w:rsidRPr="00D04A4D">
        <w:rPr>
          <w:rFonts w:ascii="Imperial Sans Text" w:hAnsi="Imperial Sans Text"/>
          <w:spacing w:val="-16"/>
          <w:sz w:val="24"/>
          <w:lang w:val="en-GB"/>
        </w:rPr>
        <w:t xml:space="preserve"> </w:t>
      </w:r>
      <w:r w:rsidRPr="00D04A4D">
        <w:rPr>
          <w:rFonts w:ascii="Imperial Sans Text" w:hAnsi="Imperial Sans Text"/>
          <w:sz w:val="24"/>
          <w:lang w:val="en-GB"/>
        </w:rPr>
        <w:t>be</w:t>
      </w:r>
      <w:r w:rsidRPr="00D04A4D">
        <w:rPr>
          <w:rFonts w:ascii="Imperial Sans Text" w:hAnsi="Imperial Sans Text"/>
          <w:spacing w:val="-16"/>
          <w:sz w:val="24"/>
          <w:lang w:val="en-GB"/>
        </w:rPr>
        <w:t xml:space="preserve"> </w:t>
      </w:r>
      <w:r w:rsidRPr="00D04A4D">
        <w:rPr>
          <w:rFonts w:ascii="Imperial Sans Text" w:hAnsi="Imperial Sans Text"/>
          <w:sz w:val="24"/>
          <w:lang w:val="en-GB"/>
        </w:rPr>
        <w:t>as</w:t>
      </w:r>
      <w:r w:rsidRPr="00D04A4D">
        <w:rPr>
          <w:rFonts w:ascii="Imperial Sans Text" w:hAnsi="Imperial Sans Text"/>
          <w:spacing w:val="-16"/>
          <w:sz w:val="24"/>
          <w:lang w:val="en-GB"/>
        </w:rPr>
        <w:t xml:space="preserve"> </w:t>
      </w:r>
      <w:r w:rsidRPr="00D04A4D">
        <w:rPr>
          <w:rFonts w:ascii="Imperial Sans Text" w:hAnsi="Imperial Sans Text"/>
          <w:sz w:val="24"/>
          <w:lang w:val="en-GB"/>
        </w:rPr>
        <w:t>informative</w:t>
      </w:r>
      <w:r w:rsidRPr="00D04A4D">
        <w:rPr>
          <w:rFonts w:ascii="Imperial Sans Text" w:hAnsi="Imperial Sans Text"/>
          <w:spacing w:val="-16"/>
          <w:sz w:val="24"/>
          <w:lang w:val="en-GB"/>
        </w:rPr>
        <w:t xml:space="preserve"> </w:t>
      </w:r>
      <w:r w:rsidRPr="00D04A4D">
        <w:rPr>
          <w:rFonts w:ascii="Imperial Sans Text" w:hAnsi="Imperial Sans Text"/>
          <w:sz w:val="24"/>
          <w:lang w:val="en-GB"/>
        </w:rPr>
        <w:t>as</w:t>
      </w:r>
      <w:r w:rsidRPr="00D04A4D">
        <w:rPr>
          <w:rFonts w:ascii="Imperial Sans Text" w:hAnsi="Imperial Sans Text"/>
          <w:spacing w:val="-17"/>
          <w:sz w:val="24"/>
          <w:lang w:val="en-GB"/>
        </w:rPr>
        <w:t xml:space="preserve"> </w:t>
      </w:r>
      <w:r w:rsidRPr="00D04A4D">
        <w:rPr>
          <w:rFonts w:ascii="Imperial Sans Text" w:hAnsi="Imperial Sans Text"/>
          <w:sz w:val="24"/>
          <w:lang w:val="en-GB"/>
        </w:rPr>
        <w:t>possible,</w:t>
      </w:r>
      <w:r w:rsidRPr="00D04A4D">
        <w:rPr>
          <w:rFonts w:ascii="Imperial Sans Text" w:hAnsi="Imperial Sans Text"/>
          <w:spacing w:val="-16"/>
          <w:sz w:val="24"/>
          <w:lang w:val="en-GB"/>
        </w:rPr>
        <w:t xml:space="preserve"> </w:t>
      </w:r>
      <w:r w:rsidRPr="00D04A4D">
        <w:rPr>
          <w:rFonts w:ascii="Imperial Sans Text" w:hAnsi="Imperial Sans Text"/>
          <w:sz w:val="24"/>
          <w:lang w:val="en-GB"/>
        </w:rPr>
        <w:t>and</w:t>
      </w:r>
      <w:r w:rsidRPr="00D04A4D">
        <w:rPr>
          <w:rFonts w:ascii="Imperial Sans Text" w:hAnsi="Imperial Sans Text"/>
          <w:spacing w:val="-16"/>
          <w:sz w:val="24"/>
          <w:lang w:val="en-GB"/>
        </w:rPr>
        <w:t xml:space="preserve"> </w:t>
      </w:r>
      <w:r w:rsidRPr="00D04A4D">
        <w:rPr>
          <w:rFonts w:ascii="Imperial Sans Text" w:hAnsi="Imperial Sans Text"/>
          <w:sz w:val="24"/>
          <w:lang w:val="en-GB"/>
        </w:rPr>
        <w:t>may</w:t>
      </w:r>
      <w:r w:rsidRPr="00D04A4D">
        <w:rPr>
          <w:rFonts w:ascii="Imperial Sans Text" w:hAnsi="Imperial Sans Text"/>
          <w:spacing w:val="-16"/>
          <w:sz w:val="24"/>
          <w:lang w:val="en-GB"/>
        </w:rPr>
        <w:t xml:space="preserve"> </w:t>
      </w:r>
      <w:r w:rsidRPr="00D04A4D">
        <w:rPr>
          <w:rFonts w:ascii="Imperial Sans Text" w:hAnsi="Imperial Sans Text"/>
          <w:sz w:val="24"/>
          <w:lang w:val="en-GB"/>
        </w:rPr>
        <w:t>be</w:t>
      </w:r>
      <w:r w:rsidRPr="00D04A4D">
        <w:rPr>
          <w:rFonts w:ascii="Imperial Sans Text" w:hAnsi="Imperial Sans Text"/>
          <w:spacing w:val="-16"/>
          <w:sz w:val="24"/>
          <w:lang w:val="en-GB"/>
        </w:rPr>
        <w:t xml:space="preserve"> </w:t>
      </w:r>
      <w:r w:rsidRPr="00D04A4D">
        <w:rPr>
          <w:rFonts w:ascii="Imperial Sans Text" w:hAnsi="Imperial Sans Text"/>
          <w:sz w:val="24"/>
          <w:lang w:val="en-GB"/>
        </w:rPr>
        <w:t>subject</w:t>
      </w:r>
      <w:r w:rsidRPr="00D04A4D">
        <w:rPr>
          <w:rFonts w:ascii="Imperial Sans Text" w:hAnsi="Imperial Sans Text"/>
          <w:spacing w:val="-17"/>
          <w:sz w:val="24"/>
          <w:lang w:val="en-GB"/>
        </w:rPr>
        <w:t xml:space="preserve"> </w:t>
      </w:r>
      <w:r w:rsidRPr="00D04A4D">
        <w:rPr>
          <w:rFonts w:ascii="Imperial Sans Text" w:hAnsi="Imperial Sans Text"/>
          <w:sz w:val="24"/>
          <w:lang w:val="en-GB"/>
        </w:rPr>
        <w:t>to</w:t>
      </w:r>
      <w:r w:rsidRPr="00D04A4D">
        <w:rPr>
          <w:rFonts w:ascii="Imperial Sans Text" w:hAnsi="Imperial Sans Text"/>
          <w:spacing w:val="-16"/>
          <w:sz w:val="24"/>
          <w:lang w:val="en-GB"/>
        </w:rPr>
        <w:t xml:space="preserve"> </w:t>
      </w:r>
      <w:r w:rsidRPr="00D04A4D">
        <w:rPr>
          <w:rFonts w:ascii="Imperial Sans Text" w:hAnsi="Imperial Sans Text"/>
          <w:sz w:val="24"/>
          <w:lang w:val="en-GB"/>
        </w:rPr>
        <w:t>review,</w:t>
      </w:r>
      <w:r w:rsidRPr="00D04A4D">
        <w:rPr>
          <w:rFonts w:ascii="Imperial Sans Text" w:hAnsi="Imperial Sans Text"/>
          <w:spacing w:val="-16"/>
          <w:sz w:val="24"/>
          <w:lang w:val="en-GB"/>
        </w:rPr>
        <w:t xml:space="preserve"> </w:t>
      </w:r>
      <w:r w:rsidRPr="00D04A4D">
        <w:rPr>
          <w:rFonts w:ascii="Imperial Sans Text" w:hAnsi="Imperial Sans Text"/>
          <w:sz w:val="24"/>
          <w:lang w:val="en-GB"/>
        </w:rPr>
        <w:t>so</w:t>
      </w:r>
      <w:r w:rsidRPr="00D04A4D">
        <w:rPr>
          <w:rFonts w:ascii="Imperial Sans Text" w:hAnsi="Imperial Sans Text"/>
          <w:spacing w:val="-16"/>
          <w:sz w:val="24"/>
          <w:lang w:val="en-GB"/>
        </w:rPr>
        <w:t xml:space="preserve"> </w:t>
      </w:r>
      <w:r w:rsidRPr="00D04A4D">
        <w:rPr>
          <w:rFonts w:ascii="Imperial Sans Text" w:hAnsi="Imperial Sans Text"/>
          <w:sz w:val="24"/>
          <w:lang w:val="en-GB"/>
        </w:rPr>
        <w:t>that</w:t>
      </w:r>
      <w:r w:rsidRPr="00D04A4D">
        <w:rPr>
          <w:rFonts w:ascii="Imperial Sans Text" w:hAnsi="Imperial Sans Text"/>
          <w:spacing w:val="-16"/>
          <w:sz w:val="24"/>
          <w:lang w:val="en-GB"/>
        </w:rPr>
        <w:t xml:space="preserve"> </w:t>
      </w:r>
      <w:r w:rsidRPr="00D04A4D">
        <w:rPr>
          <w:rFonts w:ascii="Imperial Sans Text" w:hAnsi="Imperial Sans Text"/>
          <w:sz w:val="24"/>
          <w:lang w:val="en-GB"/>
        </w:rPr>
        <w:t>Heads of Department can provide feedback to candidates, initially face-to-face and, subsequently, in writing. Candidates who have been unsuccessful will, of course, need to be dealt with sensitively and Heads of Department should ensure that they provide the candidate with the reasons for the</w:t>
      </w:r>
      <w:r w:rsidRPr="00D04A4D">
        <w:rPr>
          <w:rFonts w:ascii="Imperial Sans Text" w:hAnsi="Imperial Sans Text"/>
          <w:spacing w:val="-3"/>
          <w:sz w:val="24"/>
          <w:lang w:val="en-GB"/>
        </w:rPr>
        <w:t xml:space="preserve"> </w:t>
      </w:r>
      <w:r w:rsidRPr="00D04A4D">
        <w:rPr>
          <w:rFonts w:ascii="Imperial Sans Text" w:hAnsi="Imperial Sans Text"/>
          <w:sz w:val="24"/>
          <w:lang w:val="en-GB"/>
        </w:rPr>
        <w:t>decision.</w:t>
      </w:r>
    </w:p>
    <w:p w14:paraId="14FC033F" w14:textId="4EC77B50" w:rsidR="00957AB5" w:rsidRPr="00D04A4D" w:rsidRDefault="00261C92" w:rsidP="008A6074">
      <w:pPr>
        <w:pStyle w:val="ListParagraph"/>
        <w:numPr>
          <w:ilvl w:val="0"/>
          <w:numId w:val="3"/>
        </w:numPr>
        <w:tabs>
          <w:tab w:val="left" w:pos="1015"/>
        </w:tabs>
        <w:spacing w:before="122"/>
        <w:ind w:right="111"/>
        <w:jc w:val="both"/>
        <w:rPr>
          <w:rFonts w:ascii="Imperial Sans Text" w:hAnsi="Imperial Sans Text"/>
          <w:sz w:val="24"/>
          <w:lang w:val="en-GB"/>
        </w:rPr>
      </w:pPr>
      <w:r w:rsidRPr="00D04A4D">
        <w:rPr>
          <w:rFonts w:ascii="Imperial Sans Text" w:hAnsi="Imperial Sans Text"/>
          <w:sz w:val="24"/>
          <w:lang w:val="en-GB"/>
        </w:rPr>
        <w:t xml:space="preserve">Personal applicants not supported by the </w:t>
      </w:r>
      <w:r w:rsidR="00AC0DB8" w:rsidRPr="00D04A4D">
        <w:rPr>
          <w:rFonts w:ascii="Imperial Sans Text" w:hAnsi="Imperial Sans Text"/>
          <w:sz w:val="24"/>
          <w:lang w:val="en-GB"/>
        </w:rPr>
        <w:t>Department</w:t>
      </w:r>
      <w:r w:rsidRPr="00D04A4D">
        <w:rPr>
          <w:rFonts w:ascii="Imperial Sans Text" w:hAnsi="Imperial Sans Text"/>
          <w:sz w:val="24"/>
          <w:lang w:val="en-GB"/>
        </w:rPr>
        <w:t xml:space="preserve"> will be written to directly to inform</w:t>
      </w:r>
      <w:r w:rsidRPr="00D04A4D">
        <w:rPr>
          <w:rFonts w:ascii="Imperial Sans Text" w:hAnsi="Imperial Sans Text"/>
          <w:spacing w:val="-17"/>
          <w:sz w:val="24"/>
          <w:lang w:val="en-GB"/>
        </w:rPr>
        <w:t xml:space="preserve"> </w:t>
      </w:r>
      <w:r w:rsidRPr="00D04A4D">
        <w:rPr>
          <w:rFonts w:ascii="Imperial Sans Text" w:hAnsi="Imperial Sans Text"/>
          <w:sz w:val="24"/>
          <w:lang w:val="en-GB"/>
        </w:rPr>
        <w:t>them</w:t>
      </w:r>
      <w:r w:rsidRPr="00D04A4D">
        <w:rPr>
          <w:rFonts w:ascii="Imperial Sans Text" w:hAnsi="Imperial Sans Text"/>
          <w:spacing w:val="-17"/>
          <w:sz w:val="24"/>
          <w:lang w:val="en-GB"/>
        </w:rPr>
        <w:t xml:space="preserve"> </w:t>
      </w:r>
      <w:r w:rsidRPr="00D04A4D">
        <w:rPr>
          <w:rFonts w:ascii="Imperial Sans Text" w:hAnsi="Imperial Sans Text"/>
          <w:sz w:val="24"/>
          <w:lang w:val="en-GB"/>
        </w:rPr>
        <w:t>of</w:t>
      </w:r>
      <w:r w:rsidRPr="00D04A4D">
        <w:rPr>
          <w:rFonts w:ascii="Imperial Sans Text" w:hAnsi="Imperial Sans Text"/>
          <w:spacing w:val="-17"/>
          <w:sz w:val="24"/>
          <w:lang w:val="en-GB"/>
        </w:rPr>
        <w:t xml:space="preserve"> </w:t>
      </w:r>
      <w:r w:rsidRPr="00D04A4D">
        <w:rPr>
          <w:rFonts w:ascii="Imperial Sans Text" w:hAnsi="Imperial Sans Text"/>
          <w:sz w:val="24"/>
          <w:lang w:val="en-GB"/>
        </w:rPr>
        <w:t>the</w:t>
      </w:r>
      <w:r w:rsidRPr="00D04A4D">
        <w:rPr>
          <w:rFonts w:ascii="Imperial Sans Text" w:hAnsi="Imperial Sans Text"/>
          <w:spacing w:val="-17"/>
          <w:sz w:val="24"/>
          <w:lang w:val="en-GB"/>
        </w:rPr>
        <w:t xml:space="preserve"> </w:t>
      </w:r>
      <w:r w:rsidRPr="00D04A4D">
        <w:rPr>
          <w:rFonts w:ascii="Imperial Sans Text" w:hAnsi="Imperial Sans Text"/>
          <w:sz w:val="24"/>
          <w:lang w:val="en-GB"/>
        </w:rPr>
        <w:t>decision</w:t>
      </w:r>
      <w:r w:rsidRPr="00D04A4D">
        <w:rPr>
          <w:rFonts w:ascii="Imperial Sans Text" w:hAnsi="Imperial Sans Text"/>
          <w:spacing w:val="-17"/>
          <w:sz w:val="24"/>
          <w:lang w:val="en-GB"/>
        </w:rPr>
        <w:t xml:space="preserve"> </w:t>
      </w:r>
      <w:r w:rsidRPr="00D04A4D">
        <w:rPr>
          <w:rFonts w:ascii="Imperial Sans Text" w:hAnsi="Imperial Sans Text"/>
          <w:sz w:val="24"/>
          <w:lang w:val="en-GB"/>
        </w:rPr>
        <w:t>on</w:t>
      </w:r>
      <w:r w:rsidRPr="00D04A4D">
        <w:rPr>
          <w:rFonts w:ascii="Imperial Sans Text" w:hAnsi="Imperial Sans Text"/>
          <w:spacing w:val="-17"/>
          <w:sz w:val="24"/>
          <w:lang w:val="en-GB"/>
        </w:rPr>
        <w:t xml:space="preserve"> </w:t>
      </w:r>
      <w:r w:rsidRPr="00D04A4D">
        <w:rPr>
          <w:rFonts w:ascii="Imperial Sans Text" w:hAnsi="Imperial Sans Text"/>
          <w:sz w:val="24"/>
          <w:lang w:val="en-GB"/>
        </w:rPr>
        <w:t>their</w:t>
      </w:r>
      <w:r w:rsidRPr="00D04A4D">
        <w:rPr>
          <w:rFonts w:ascii="Imperial Sans Text" w:hAnsi="Imperial Sans Text"/>
          <w:spacing w:val="-17"/>
          <w:sz w:val="24"/>
          <w:lang w:val="en-GB"/>
        </w:rPr>
        <w:t xml:space="preserve"> </w:t>
      </w:r>
      <w:r w:rsidRPr="00D04A4D">
        <w:rPr>
          <w:rFonts w:ascii="Imperial Sans Text" w:hAnsi="Imperial Sans Text"/>
          <w:sz w:val="24"/>
          <w:lang w:val="en-GB"/>
        </w:rPr>
        <w:t>application.</w:t>
      </w:r>
      <w:r w:rsidRPr="00D04A4D">
        <w:rPr>
          <w:rFonts w:ascii="Imperial Sans Text" w:hAnsi="Imperial Sans Text"/>
          <w:spacing w:val="33"/>
          <w:sz w:val="24"/>
          <w:lang w:val="en-GB"/>
        </w:rPr>
        <w:t xml:space="preserve"> </w:t>
      </w:r>
      <w:r w:rsidRPr="00D04A4D">
        <w:rPr>
          <w:rFonts w:ascii="Imperial Sans Text" w:hAnsi="Imperial Sans Text"/>
          <w:sz w:val="24"/>
          <w:lang w:val="en-GB"/>
        </w:rPr>
        <w:t>The</w:t>
      </w:r>
      <w:r w:rsidRPr="00D04A4D">
        <w:rPr>
          <w:rFonts w:ascii="Imperial Sans Text" w:hAnsi="Imperial Sans Text"/>
          <w:spacing w:val="-17"/>
          <w:sz w:val="24"/>
          <w:lang w:val="en-GB"/>
        </w:rPr>
        <w:t xml:space="preserve"> </w:t>
      </w:r>
      <w:r w:rsidRPr="00D04A4D">
        <w:rPr>
          <w:rFonts w:ascii="Imperial Sans Text" w:hAnsi="Imperial Sans Text"/>
          <w:sz w:val="24"/>
          <w:lang w:val="en-GB"/>
        </w:rPr>
        <w:t>Department</w:t>
      </w:r>
      <w:r w:rsidRPr="00D04A4D">
        <w:rPr>
          <w:rFonts w:ascii="Imperial Sans Text" w:hAnsi="Imperial Sans Text"/>
          <w:spacing w:val="-17"/>
          <w:sz w:val="24"/>
          <w:lang w:val="en-GB"/>
        </w:rPr>
        <w:t xml:space="preserve"> </w:t>
      </w:r>
      <w:r w:rsidRPr="00D04A4D">
        <w:rPr>
          <w:rFonts w:ascii="Imperial Sans Text" w:hAnsi="Imperial Sans Text"/>
          <w:sz w:val="24"/>
          <w:lang w:val="en-GB"/>
        </w:rPr>
        <w:t>will</w:t>
      </w:r>
      <w:r w:rsidRPr="00D04A4D">
        <w:rPr>
          <w:rFonts w:ascii="Imperial Sans Text" w:hAnsi="Imperial Sans Text"/>
          <w:spacing w:val="-17"/>
          <w:sz w:val="24"/>
          <w:lang w:val="en-GB"/>
        </w:rPr>
        <w:t xml:space="preserve"> </w:t>
      </w:r>
      <w:r w:rsidRPr="00D04A4D">
        <w:rPr>
          <w:rFonts w:ascii="Imperial Sans Text" w:hAnsi="Imperial Sans Text"/>
          <w:sz w:val="24"/>
          <w:lang w:val="en-GB"/>
        </w:rPr>
        <w:t>also</w:t>
      </w:r>
      <w:r w:rsidRPr="00D04A4D">
        <w:rPr>
          <w:rFonts w:ascii="Imperial Sans Text" w:hAnsi="Imperial Sans Text"/>
          <w:spacing w:val="-17"/>
          <w:sz w:val="24"/>
          <w:lang w:val="en-GB"/>
        </w:rPr>
        <w:t xml:space="preserve"> </w:t>
      </w:r>
      <w:r w:rsidRPr="00D04A4D">
        <w:rPr>
          <w:rFonts w:ascii="Imperial Sans Text" w:hAnsi="Imperial Sans Text"/>
          <w:sz w:val="24"/>
          <w:lang w:val="en-GB"/>
        </w:rPr>
        <w:t>be</w:t>
      </w:r>
      <w:r w:rsidRPr="00D04A4D">
        <w:rPr>
          <w:rFonts w:ascii="Imperial Sans Text" w:hAnsi="Imperial Sans Text"/>
          <w:spacing w:val="-17"/>
          <w:sz w:val="24"/>
          <w:lang w:val="en-GB"/>
        </w:rPr>
        <w:t xml:space="preserve"> </w:t>
      </w:r>
      <w:r w:rsidRPr="00D04A4D">
        <w:rPr>
          <w:rFonts w:ascii="Imperial Sans Text" w:hAnsi="Imperial Sans Text"/>
          <w:sz w:val="24"/>
          <w:lang w:val="en-GB"/>
        </w:rPr>
        <w:t>informed of the</w:t>
      </w:r>
      <w:r w:rsidRPr="00D04A4D">
        <w:rPr>
          <w:rFonts w:ascii="Imperial Sans Text" w:hAnsi="Imperial Sans Text"/>
          <w:spacing w:val="-1"/>
          <w:sz w:val="24"/>
          <w:lang w:val="en-GB"/>
        </w:rPr>
        <w:t xml:space="preserve"> </w:t>
      </w:r>
      <w:r w:rsidRPr="00D04A4D">
        <w:rPr>
          <w:rFonts w:ascii="Imperial Sans Text" w:hAnsi="Imperial Sans Text"/>
          <w:sz w:val="24"/>
          <w:lang w:val="en-GB"/>
        </w:rPr>
        <w:t>decision.</w:t>
      </w:r>
    </w:p>
    <w:p w14:paraId="23154ED9" w14:textId="77777777" w:rsidR="00957AB5" w:rsidRPr="00D04A4D" w:rsidRDefault="00261C92" w:rsidP="008A6074">
      <w:pPr>
        <w:pStyle w:val="ListParagraph"/>
        <w:numPr>
          <w:ilvl w:val="0"/>
          <w:numId w:val="3"/>
        </w:numPr>
        <w:tabs>
          <w:tab w:val="left" w:pos="1015"/>
        </w:tabs>
        <w:spacing w:before="118" w:line="242" w:lineRule="auto"/>
        <w:ind w:right="111"/>
        <w:jc w:val="both"/>
        <w:rPr>
          <w:rFonts w:ascii="Imperial Sans Text" w:hAnsi="Imperial Sans Text"/>
          <w:sz w:val="24"/>
          <w:lang w:val="en-GB"/>
        </w:rPr>
      </w:pPr>
      <w:r w:rsidRPr="00D04A4D">
        <w:rPr>
          <w:rFonts w:ascii="Imperial Sans Text" w:hAnsi="Imperial Sans Text"/>
          <w:sz w:val="24"/>
          <w:lang w:val="en-GB"/>
        </w:rPr>
        <w:t>Unsuccessful candidates are encouraged to approach their Faculty Dean for further information on the reasons for the</w:t>
      </w:r>
      <w:r w:rsidRPr="00D04A4D">
        <w:rPr>
          <w:rFonts w:ascii="Imperial Sans Text" w:hAnsi="Imperial Sans Text"/>
          <w:spacing w:val="-2"/>
          <w:sz w:val="24"/>
          <w:lang w:val="en-GB"/>
        </w:rPr>
        <w:t xml:space="preserve"> </w:t>
      </w:r>
      <w:r w:rsidRPr="00D04A4D">
        <w:rPr>
          <w:rFonts w:ascii="Imperial Sans Text" w:hAnsi="Imperial Sans Text"/>
          <w:sz w:val="24"/>
          <w:lang w:val="en-GB"/>
        </w:rPr>
        <w:t>decision.</w:t>
      </w:r>
    </w:p>
    <w:p w14:paraId="037E8ED6" w14:textId="77777777" w:rsidR="00957AB5" w:rsidRPr="00D04A4D" w:rsidRDefault="00261C92" w:rsidP="008A6074">
      <w:pPr>
        <w:pStyle w:val="ListParagraph"/>
        <w:numPr>
          <w:ilvl w:val="0"/>
          <w:numId w:val="3"/>
        </w:numPr>
        <w:tabs>
          <w:tab w:val="left" w:pos="1015"/>
        </w:tabs>
        <w:spacing w:before="115"/>
        <w:jc w:val="both"/>
        <w:rPr>
          <w:rFonts w:ascii="Imperial Sans Text" w:hAnsi="Imperial Sans Text"/>
          <w:sz w:val="24"/>
          <w:lang w:val="en-GB"/>
        </w:rPr>
      </w:pPr>
      <w:r w:rsidRPr="00D04A4D">
        <w:rPr>
          <w:rFonts w:ascii="Imperial Sans Text" w:hAnsi="Imperial Sans Text"/>
          <w:sz w:val="24"/>
          <w:lang w:val="en-GB"/>
        </w:rPr>
        <w:t>Candidates have the right to appeal. Please see the Appeals Procedure</w:t>
      </w:r>
      <w:r w:rsidRPr="00D04A4D">
        <w:rPr>
          <w:rFonts w:ascii="Imperial Sans Text" w:hAnsi="Imperial Sans Text"/>
          <w:spacing w:val="-2"/>
          <w:sz w:val="24"/>
          <w:lang w:val="en-GB"/>
        </w:rPr>
        <w:t xml:space="preserve"> </w:t>
      </w:r>
      <w:r w:rsidRPr="00D04A4D">
        <w:rPr>
          <w:rFonts w:ascii="Imperial Sans Text" w:hAnsi="Imperial Sans Text"/>
          <w:sz w:val="24"/>
          <w:lang w:val="en-GB"/>
        </w:rPr>
        <w:t>below.</w:t>
      </w:r>
    </w:p>
    <w:p w14:paraId="293A5D78" w14:textId="77777777" w:rsidR="00957AB5" w:rsidRPr="00D04A4D" w:rsidRDefault="00261C92" w:rsidP="008A6074">
      <w:pPr>
        <w:pStyle w:val="ListParagraph"/>
        <w:numPr>
          <w:ilvl w:val="0"/>
          <w:numId w:val="3"/>
        </w:numPr>
        <w:tabs>
          <w:tab w:val="left" w:pos="1015"/>
        </w:tabs>
        <w:spacing w:before="122"/>
        <w:ind w:right="110"/>
        <w:jc w:val="both"/>
        <w:rPr>
          <w:rFonts w:ascii="Imperial Sans Text" w:hAnsi="Imperial Sans Text"/>
          <w:sz w:val="24"/>
          <w:lang w:val="en-GB"/>
        </w:rPr>
      </w:pPr>
      <w:r w:rsidRPr="00D04A4D">
        <w:rPr>
          <w:rFonts w:ascii="Imperial Sans Text" w:hAnsi="Imperial Sans Text"/>
          <w:sz w:val="24"/>
          <w:lang w:val="en-GB"/>
        </w:rPr>
        <w:t>Once Heads of Department have been consulted on salaries, formal notification of promotion or conferment of title will be sent to successful candidates as soon as is practicable via the Heads of Departments’ offices. Promotions take effect on 1 September of the year of the promotions</w:t>
      </w:r>
      <w:r w:rsidRPr="00D04A4D">
        <w:rPr>
          <w:rFonts w:ascii="Imperial Sans Text" w:hAnsi="Imperial Sans Text"/>
          <w:spacing w:val="-4"/>
          <w:sz w:val="24"/>
          <w:lang w:val="en-GB"/>
        </w:rPr>
        <w:t xml:space="preserve"> </w:t>
      </w:r>
      <w:r w:rsidRPr="00D04A4D">
        <w:rPr>
          <w:rFonts w:ascii="Imperial Sans Text" w:hAnsi="Imperial Sans Text"/>
          <w:sz w:val="24"/>
          <w:lang w:val="en-GB"/>
        </w:rPr>
        <w:t>cycle.</w:t>
      </w:r>
    </w:p>
    <w:p w14:paraId="3F208123" w14:textId="77777777" w:rsidR="00957AB5" w:rsidRPr="00D04A4D" w:rsidRDefault="00261C92" w:rsidP="008A6074">
      <w:pPr>
        <w:spacing w:before="121"/>
        <w:ind w:left="294"/>
        <w:jc w:val="both"/>
        <w:rPr>
          <w:rFonts w:ascii="Imperial Sans Text" w:hAnsi="Imperial Sans Text"/>
          <w:b/>
          <w:sz w:val="26"/>
          <w:lang w:val="en-GB"/>
        </w:rPr>
      </w:pPr>
      <w:bookmarkStart w:id="29" w:name="_TOC_250002"/>
      <w:bookmarkEnd w:id="29"/>
      <w:r w:rsidRPr="00D04A4D">
        <w:rPr>
          <w:rFonts w:ascii="Imperial Sans Text" w:hAnsi="Imperial Sans Text"/>
          <w:b/>
          <w:sz w:val="26"/>
          <w:lang w:val="en-GB"/>
        </w:rPr>
        <w:lastRenderedPageBreak/>
        <w:t>Monitoring</w:t>
      </w:r>
    </w:p>
    <w:p w14:paraId="6DAE29C6" w14:textId="67C73D68" w:rsidR="00957AB5" w:rsidRPr="00E17D41" w:rsidRDefault="00D004A9" w:rsidP="00E17D41">
      <w:pPr>
        <w:pStyle w:val="BodyText"/>
        <w:spacing w:before="120"/>
        <w:ind w:left="295" w:right="108"/>
        <w:jc w:val="both"/>
        <w:rPr>
          <w:rFonts w:ascii="Imperial Sans Text" w:hAnsi="Imperial Sans Text"/>
          <w:lang w:val="en-GB"/>
        </w:rPr>
      </w:pPr>
      <w:r>
        <w:rPr>
          <w:rFonts w:ascii="Imperial Sans Text" w:hAnsi="Imperial Sans Text"/>
          <w:lang w:val="en-GB"/>
        </w:rPr>
        <w:t>People Function</w:t>
      </w:r>
      <w:r w:rsidR="00261C92" w:rsidRPr="00D04A4D">
        <w:rPr>
          <w:rFonts w:ascii="Imperial Sans Text" w:hAnsi="Imperial Sans Text"/>
          <w:spacing w:val="-7"/>
          <w:lang w:val="en-GB"/>
        </w:rPr>
        <w:t xml:space="preserve"> </w:t>
      </w:r>
      <w:r w:rsidR="00261C92" w:rsidRPr="00D04A4D">
        <w:rPr>
          <w:rFonts w:ascii="Imperial Sans Text" w:hAnsi="Imperial Sans Text"/>
          <w:lang w:val="en-GB"/>
        </w:rPr>
        <w:t>will</w:t>
      </w:r>
      <w:r w:rsidR="00261C92" w:rsidRPr="00D04A4D">
        <w:rPr>
          <w:rFonts w:ascii="Imperial Sans Text" w:hAnsi="Imperial Sans Text"/>
          <w:spacing w:val="-7"/>
          <w:lang w:val="en-GB"/>
        </w:rPr>
        <w:t xml:space="preserve"> </w:t>
      </w:r>
      <w:r w:rsidR="00261C92" w:rsidRPr="00D04A4D">
        <w:rPr>
          <w:rFonts w:ascii="Imperial Sans Text" w:hAnsi="Imperial Sans Text"/>
          <w:lang w:val="en-GB"/>
        </w:rPr>
        <w:t>compile</w:t>
      </w:r>
      <w:r w:rsidR="00261C92" w:rsidRPr="00D04A4D">
        <w:rPr>
          <w:rFonts w:ascii="Imperial Sans Text" w:hAnsi="Imperial Sans Text"/>
          <w:spacing w:val="-7"/>
          <w:lang w:val="en-GB"/>
        </w:rPr>
        <w:t xml:space="preserve"> </w:t>
      </w:r>
      <w:r w:rsidR="00261C92" w:rsidRPr="00D04A4D">
        <w:rPr>
          <w:rFonts w:ascii="Imperial Sans Text" w:hAnsi="Imperial Sans Text"/>
          <w:lang w:val="en-GB"/>
        </w:rPr>
        <w:t>a</w:t>
      </w:r>
      <w:r w:rsidR="00261C92" w:rsidRPr="00D04A4D">
        <w:rPr>
          <w:rFonts w:ascii="Imperial Sans Text" w:hAnsi="Imperial Sans Text"/>
          <w:spacing w:val="-7"/>
          <w:lang w:val="en-GB"/>
        </w:rPr>
        <w:t xml:space="preserve"> </w:t>
      </w:r>
      <w:r w:rsidR="00261C92" w:rsidRPr="00D04A4D">
        <w:rPr>
          <w:rFonts w:ascii="Imperial Sans Text" w:hAnsi="Imperial Sans Text"/>
          <w:lang w:val="en-GB"/>
        </w:rPr>
        <w:t>record</w:t>
      </w:r>
      <w:r w:rsidR="00261C92" w:rsidRPr="00D04A4D">
        <w:rPr>
          <w:rFonts w:ascii="Imperial Sans Text" w:hAnsi="Imperial Sans Text"/>
          <w:spacing w:val="-7"/>
          <w:lang w:val="en-GB"/>
        </w:rPr>
        <w:t xml:space="preserve"> </w:t>
      </w:r>
      <w:r w:rsidR="00261C92" w:rsidRPr="00D04A4D">
        <w:rPr>
          <w:rFonts w:ascii="Imperial Sans Text" w:hAnsi="Imperial Sans Text"/>
          <w:lang w:val="en-GB"/>
        </w:rPr>
        <w:t>of</w:t>
      </w:r>
      <w:r w:rsidR="00261C92" w:rsidRPr="00D04A4D">
        <w:rPr>
          <w:rFonts w:ascii="Imperial Sans Text" w:hAnsi="Imperial Sans Text"/>
          <w:spacing w:val="-7"/>
          <w:lang w:val="en-GB"/>
        </w:rPr>
        <w:t xml:space="preserve"> </w:t>
      </w:r>
      <w:r w:rsidR="00261C92" w:rsidRPr="00D04A4D">
        <w:rPr>
          <w:rFonts w:ascii="Imperial Sans Text" w:hAnsi="Imperial Sans Text"/>
          <w:lang w:val="en-GB"/>
        </w:rPr>
        <w:t>all</w:t>
      </w:r>
      <w:r w:rsidR="00261C92" w:rsidRPr="00D04A4D">
        <w:rPr>
          <w:rFonts w:ascii="Imperial Sans Text" w:hAnsi="Imperial Sans Text"/>
          <w:spacing w:val="-7"/>
          <w:lang w:val="en-GB"/>
        </w:rPr>
        <w:t xml:space="preserve"> </w:t>
      </w:r>
      <w:r w:rsidR="00261C92" w:rsidRPr="00D04A4D">
        <w:rPr>
          <w:rFonts w:ascii="Imperial Sans Text" w:hAnsi="Imperial Sans Text"/>
          <w:lang w:val="en-GB"/>
        </w:rPr>
        <w:t>applications</w:t>
      </w:r>
      <w:r w:rsidR="00261C92" w:rsidRPr="00D04A4D">
        <w:rPr>
          <w:rFonts w:ascii="Imperial Sans Text" w:hAnsi="Imperial Sans Text"/>
          <w:spacing w:val="-7"/>
          <w:lang w:val="en-GB"/>
        </w:rPr>
        <w:t xml:space="preserve"> </w:t>
      </w:r>
      <w:r w:rsidR="00261C92" w:rsidRPr="00D04A4D">
        <w:rPr>
          <w:rFonts w:ascii="Imperial Sans Text" w:hAnsi="Imperial Sans Text"/>
          <w:lang w:val="en-GB"/>
        </w:rPr>
        <w:t>and</w:t>
      </w:r>
      <w:r w:rsidR="00261C92" w:rsidRPr="00D04A4D">
        <w:rPr>
          <w:rFonts w:ascii="Imperial Sans Text" w:hAnsi="Imperial Sans Text"/>
          <w:spacing w:val="-7"/>
          <w:lang w:val="en-GB"/>
        </w:rPr>
        <w:t xml:space="preserve"> </w:t>
      </w:r>
      <w:r w:rsidR="00261C92" w:rsidRPr="00D04A4D">
        <w:rPr>
          <w:rFonts w:ascii="Imperial Sans Text" w:hAnsi="Imperial Sans Text"/>
          <w:lang w:val="en-GB"/>
        </w:rPr>
        <w:t>the</w:t>
      </w:r>
      <w:r w:rsidR="00261C92" w:rsidRPr="00D04A4D">
        <w:rPr>
          <w:rFonts w:ascii="Imperial Sans Text" w:hAnsi="Imperial Sans Text"/>
          <w:spacing w:val="-7"/>
          <w:lang w:val="en-GB"/>
        </w:rPr>
        <w:t xml:space="preserve"> </w:t>
      </w:r>
      <w:r w:rsidR="00261C92" w:rsidRPr="00D04A4D">
        <w:rPr>
          <w:rFonts w:ascii="Imperial Sans Text" w:hAnsi="Imperial Sans Text"/>
          <w:lang w:val="en-GB"/>
        </w:rPr>
        <w:t>decisions</w:t>
      </w:r>
      <w:r w:rsidR="00261C92" w:rsidRPr="00D04A4D">
        <w:rPr>
          <w:rFonts w:ascii="Imperial Sans Text" w:hAnsi="Imperial Sans Text"/>
          <w:spacing w:val="-7"/>
          <w:lang w:val="en-GB"/>
        </w:rPr>
        <w:t xml:space="preserve"> </w:t>
      </w:r>
      <w:r w:rsidR="00261C92" w:rsidRPr="00D04A4D">
        <w:rPr>
          <w:rFonts w:ascii="Imperial Sans Text" w:hAnsi="Imperial Sans Text"/>
          <w:lang w:val="en-GB"/>
        </w:rPr>
        <w:t>that</w:t>
      </w:r>
      <w:r w:rsidR="00261C92" w:rsidRPr="00D04A4D">
        <w:rPr>
          <w:rFonts w:ascii="Imperial Sans Text" w:hAnsi="Imperial Sans Text"/>
          <w:spacing w:val="-7"/>
          <w:lang w:val="en-GB"/>
        </w:rPr>
        <w:t xml:space="preserve"> </w:t>
      </w:r>
      <w:r w:rsidR="00261C92" w:rsidRPr="00D04A4D">
        <w:rPr>
          <w:rFonts w:ascii="Imperial Sans Text" w:hAnsi="Imperial Sans Text"/>
          <w:lang w:val="en-GB"/>
        </w:rPr>
        <w:t>were</w:t>
      </w:r>
      <w:r w:rsidR="00261C92" w:rsidRPr="00D04A4D">
        <w:rPr>
          <w:rFonts w:ascii="Imperial Sans Text" w:hAnsi="Imperial Sans Text"/>
          <w:spacing w:val="-7"/>
          <w:lang w:val="en-GB"/>
        </w:rPr>
        <w:t xml:space="preserve"> </w:t>
      </w:r>
      <w:r w:rsidR="00261C92" w:rsidRPr="00D04A4D">
        <w:rPr>
          <w:rFonts w:ascii="Imperial Sans Text" w:hAnsi="Imperial Sans Text"/>
          <w:lang w:val="en-GB"/>
        </w:rPr>
        <w:t>agreed.</w:t>
      </w:r>
      <w:r w:rsidR="00261C92" w:rsidRPr="00D04A4D">
        <w:rPr>
          <w:rFonts w:ascii="Imperial Sans Text" w:hAnsi="Imperial Sans Text"/>
          <w:spacing w:val="-7"/>
          <w:lang w:val="en-GB"/>
        </w:rPr>
        <w:t xml:space="preserve"> </w:t>
      </w:r>
      <w:r w:rsidR="00261C92" w:rsidRPr="00D04A4D">
        <w:rPr>
          <w:rFonts w:ascii="Imperial Sans Text" w:hAnsi="Imperial Sans Text"/>
          <w:lang w:val="en-GB"/>
        </w:rPr>
        <w:t>Applications will</w:t>
      </w:r>
      <w:r w:rsidR="00261C92" w:rsidRPr="00D04A4D">
        <w:rPr>
          <w:rFonts w:ascii="Imperial Sans Text" w:hAnsi="Imperial Sans Text"/>
          <w:spacing w:val="-12"/>
          <w:lang w:val="en-GB"/>
        </w:rPr>
        <w:t xml:space="preserve"> </w:t>
      </w:r>
      <w:r w:rsidR="00261C92" w:rsidRPr="00D04A4D">
        <w:rPr>
          <w:rFonts w:ascii="Imperial Sans Text" w:hAnsi="Imperial Sans Text"/>
          <w:lang w:val="en-GB"/>
        </w:rPr>
        <w:t>be</w:t>
      </w:r>
      <w:r w:rsidR="00261C92" w:rsidRPr="00D04A4D">
        <w:rPr>
          <w:rFonts w:ascii="Imperial Sans Text" w:hAnsi="Imperial Sans Text"/>
          <w:spacing w:val="-12"/>
          <w:lang w:val="en-GB"/>
        </w:rPr>
        <w:t xml:space="preserve"> </w:t>
      </w:r>
      <w:r w:rsidR="00261C92" w:rsidRPr="00D04A4D">
        <w:rPr>
          <w:rFonts w:ascii="Imperial Sans Text" w:hAnsi="Imperial Sans Text"/>
          <w:lang w:val="en-GB"/>
        </w:rPr>
        <w:t>monitored</w:t>
      </w:r>
      <w:r w:rsidR="00261C92" w:rsidRPr="00D04A4D">
        <w:rPr>
          <w:rFonts w:ascii="Imperial Sans Text" w:hAnsi="Imperial Sans Text"/>
          <w:spacing w:val="-12"/>
          <w:lang w:val="en-GB"/>
        </w:rPr>
        <w:t xml:space="preserve"> </w:t>
      </w:r>
      <w:r w:rsidR="00261C92" w:rsidRPr="00D04A4D">
        <w:rPr>
          <w:rFonts w:ascii="Imperial Sans Text" w:hAnsi="Imperial Sans Text"/>
          <w:lang w:val="en-GB"/>
        </w:rPr>
        <w:t>in</w:t>
      </w:r>
      <w:r w:rsidR="00261C92" w:rsidRPr="00D04A4D">
        <w:rPr>
          <w:rFonts w:ascii="Imperial Sans Text" w:hAnsi="Imperial Sans Text"/>
          <w:spacing w:val="-12"/>
          <w:lang w:val="en-GB"/>
        </w:rPr>
        <w:t xml:space="preserve"> </w:t>
      </w:r>
      <w:r w:rsidR="00261C92" w:rsidRPr="00D04A4D">
        <w:rPr>
          <w:rFonts w:ascii="Imperial Sans Text" w:hAnsi="Imperial Sans Text"/>
          <w:lang w:val="en-GB"/>
        </w:rPr>
        <w:t>relation</w:t>
      </w:r>
      <w:r w:rsidR="00261C92" w:rsidRPr="00D04A4D">
        <w:rPr>
          <w:rFonts w:ascii="Imperial Sans Text" w:hAnsi="Imperial Sans Text"/>
          <w:spacing w:val="-12"/>
          <w:lang w:val="en-GB"/>
        </w:rPr>
        <w:t xml:space="preserve"> </w:t>
      </w:r>
      <w:r w:rsidR="00261C92" w:rsidRPr="00D04A4D">
        <w:rPr>
          <w:rFonts w:ascii="Imperial Sans Text" w:hAnsi="Imperial Sans Text"/>
          <w:lang w:val="en-GB"/>
        </w:rPr>
        <w:t>to</w:t>
      </w:r>
      <w:r w:rsidR="00261C92" w:rsidRPr="00D04A4D">
        <w:rPr>
          <w:rFonts w:ascii="Imperial Sans Text" w:hAnsi="Imperial Sans Text"/>
          <w:spacing w:val="-12"/>
          <w:lang w:val="en-GB"/>
        </w:rPr>
        <w:t xml:space="preserve"> </w:t>
      </w:r>
      <w:r w:rsidR="00261C92" w:rsidRPr="00D04A4D">
        <w:rPr>
          <w:rFonts w:ascii="Imperial Sans Text" w:hAnsi="Imperial Sans Text"/>
          <w:lang w:val="en-GB"/>
        </w:rPr>
        <w:t>gender,</w:t>
      </w:r>
      <w:r w:rsidR="00261C92" w:rsidRPr="00D04A4D">
        <w:rPr>
          <w:rFonts w:ascii="Imperial Sans Text" w:hAnsi="Imperial Sans Text"/>
          <w:spacing w:val="-12"/>
          <w:lang w:val="en-GB"/>
        </w:rPr>
        <w:t xml:space="preserve"> </w:t>
      </w:r>
      <w:r w:rsidR="00261C92" w:rsidRPr="00D04A4D">
        <w:rPr>
          <w:rFonts w:ascii="Imperial Sans Text" w:hAnsi="Imperial Sans Text"/>
          <w:lang w:val="en-GB"/>
        </w:rPr>
        <w:t>ethnic</w:t>
      </w:r>
      <w:r w:rsidR="00261C92" w:rsidRPr="00D04A4D">
        <w:rPr>
          <w:rFonts w:ascii="Imperial Sans Text" w:hAnsi="Imperial Sans Text"/>
          <w:spacing w:val="-12"/>
          <w:lang w:val="en-GB"/>
        </w:rPr>
        <w:t xml:space="preserve"> </w:t>
      </w:r>
      <w:r w:rsidR="00261C92" w:rsidRPr="00D04A4D">
        <w:rPr>
          <w:rFonts w:ascii="Imperial Sans Text" w:hAnsi="Imperial Sans Text"/>
          <w:lang w:val="en-GB"/>
        </w:rPr>
        <w:t>origin,</w:t>
      </w:r>
      <w:r w:rsidR="00261C92" w:rsidRPr="00D04A4D">
        <w:rPr>
          <w:rFonts w:ascii="Imperial Sans Text" w:hAnsi="Imperial Sans Text"/>
          <w:spacing w:val="-12"/>
          <w:lang w:val="en-GB"/>
        </w:rPr>
        <w:t xml:space="preserve"> </w:t>
      </w:r>
      <w:r w:rsidR="00261C92" w:rsidRPr="00D04A4D">
        <w:rPr>
          <w:rFonts w:ascii="Imperial Sans Text" w:hAnsi="Imperial Sans Text"/>
          <w:lang w:val="en-GB"/>
        </w:rPr>
        <w:t>age,</w:t>
      </w:r>
      <w:r w:rsidR="00261C92" w:rsidRPr="00D04A4D">
        <w:rPr>
          <w:rFonts w:ascii="Imperial Sans Text" w:hAnsi="Imperial Sans Text"/>
          <w:spacing w:val="-12"/>
          <w:lang w:val="en-GB"/>
        </w:rPr>
        <w:t xml:space="preserve"> </w:t>
      </w:r>
      <w:r w:rsidR="00261C92" w:rsidRPr="00D04A4D">
        <w:rPr>
          <w:rFonts w:ascii="Imperial Sans Text" w:hAnsi="Imperial Sans Text"/>
          <w:lang w:val="en-GB"/>
        </w:rPr>
        <w:t>disability</w:t>
      </w:r>
      <w:r w:rsidR="00261C92" w:rsidRPr="00D04A4D">
        <w:rPr>
          <w:rFonts w:ascii="Imperial Sans Text" w:hAnsi="Imperial Sans Text"/>
          <w:spacing w:val="-12"/>
          <w:lang w:val="en-GB"/>
        </w:rPr>
        <w:t xml:space="preserve"> </w:t>
      </w:r>
      <w:r w:rsidR="00261C92" w:rsidRPr="00D04A4D">
        <w:rPr>
          <w:rFonts w:ascii="Imperial Sans Text" w:hAnsi="Imperial Sans Text"/>
          <w:lang w:val="en-GB"/>
        </w:rPr>
        <w:t>and</w:t>
      </w:r>
      <w:r w:rsidR="00261C92" w:rsidRPr="00D04A4D">
        <w:rPr>
          <w:rFonts w:ascii="Imperial Sans Text" w:hAnsi="Imperial Sans Text"/>
          <w:spacing w:val="-12"/>
          <w:lang w:val="en-GB"/>
        </w:rPr>
        <w:t xml:space="preserve"> </w:t>
      </w:r>
      <w:r w:rsidR="00261C92" w:rsidRPr="00D04A4D">
        <w:rPr>
          <w:rFonts w:ascii="Imperial Sans Text" w:hAnsi="Imperial Sans Text"/>
          <w:lang w:val="en-GB"/>
        </w:rPr>
        <w:t>level</w:t>
      </w:r>
      <w:r w:rsidR="00261C92" w:rsidRPr="00D04A4D">
        <w:rPr>
          <w:rFonts w:ascii="Imperial Sans Text" w:hAnsi="Imperial Sans Text"/>
          <w:spacing w:val="-12"/>
          <w:lang w:val="en-GB"/>
        </w:rPr>
        <w:t xml:space="preserve"> </w:t>
      </w:r>
      <w:r w:rsidR="00261C92" w:rsidRPr="00D04A4D">
        <w:rPr>
          <w:rFonts w:ascii="Imperial Sans Text" w:hAnsi="Imperial Sans Text"/>
          <w:lang w:val="en-GB"/>
        </w:rPr>
        <w:t>of</w:t>
      </w:r>
      <w:r w:rsidR="00261C92" w:rsidRPr="00D04A4D">
        <w:rPr>
          <w:rFonts w:ascii="Imperial Sans Text" w:hAnsi="Imperial Sans Text"/>
          <w:spacing w:val="-12"/>
          <w:lang w:val="en-GB"/>
        </w:rPr>
        <w:t xml:space="preserve"> </w:t>
      </w:r>
      <w:r w:rsidR="00261C92" w:rsidRPr="00D04A4D">
        <w:rPr>
          <w:rFonts w:ascii="Imperial Sans Text" w:hAnsi="Imperial Sans Text"/>
          <w:lang w:val="en-GB"/>
        </w:rPr>
        <w:t>pay</w:t>
      </w:r>
      <w:r w:rsidR="00261C92" w:rsidRPr="00D04A4D">
        <w:rPr>
          <w:rFonts w:ascii="Imperial Sans Text" w:hAnsi="Imperial Sans Text"/>
          <w:spacing w:val="-12"/>
          <w:lang w:val="en-GB"/>
        </w:rPr>
        <w:t xml:space="preserve"> </w:t>
      </w:r>
      <w:r w:rsidR="00261C92" w:rsidRPr="00D04A4D">
        <w:rPr>
          <w:rFonts w:ascii="Imperial Sans Text" w:hAnsi="Imperial Sans Text"/>
          <w:lang w:val="en-GB"/>
        </w:rPr>
        <w:t xml:space="preserve">awarded. The results will be analysed and monitored by </w:t>
      </w:r>
      <w:r>
        <w:rPr>
          <w:rFonts w:ascii="Imperial Sans Text" w:hAnsi="Imperial Sans Text"/>
          <w:lang w:val="en-GB"/>
        </w:rPr>
        <w:t>People Function</w:t>
      </w:r>
      <w:r w:rsidR="00261C92" w:rsidRPr="00D04A4D">
        <w:rPr>
          <w:rFonts w:ascii="Imperial Sans Text" w:hAnsi="Imperial Sans Text"/>
          <w:lang w:val="en-GB"/>
        </w:rPr>
        <w:t xml:space="preserve"> and anonymised data will be provided to the </w:t>
      </w:r>
      <w:r w:rsidR="00A8278D" w:rsidRPr="00D04A4D">
        <w:rPr>
          <w:rFonts w:ascii="Imperial Sans Text" w:hAnsi="Imperial Sans Text"/>
          <w:lang w:val="en-GB"/>
        </w:rPr>
        <w:t>Associate</w:t>
      </w:r>
      <w:r w:rsidR="00261C92" w:rsidRPr="00D04A4D">
        <w:rPr>
          <w:rFonts w:ascii="Imperial Sans Text" w:hAnsi="Imperial Sans Text"/>
          <w:lang w:val="en-GB"/>
        </w:rPr>
        <w:t xml:space="preserve"> Provost (Promotions) and the relevan</w:t>
      </w:r>
      <w:r w:rsidR="00B765FF">
        <w:rPr>
          <w:rFonts w:ascii="Imperial Sans Text" w:hAnsi="Imperial Sans Text"/>
          <w:lang w:val="en-GB"/>
        </w:rPr>
        <w:t xml:space="preserve">t University </w:t>
      </w:r>
      <w:r w:rsidR="00261C92" w:rsidRPr="00D04A4D">
        <w:rPr>
          <w:rFonts w:ascii="Imperial Sans Text" w:hAnsi="Imperial Sans Text"/>
          <w:lang w:val="en-GB"/>
        </w:rPr>
        <w:t>committees.</w:t>
      </w:r>
    </w:p>
    <w:p w14:paraId="4D858C7C" w14:textId="77777777" w:rsidR="00957AB5" w:rsidRPr="00D04A4D" w:rsidRDefault="00261C92" w:rsidP="00853ABF">
      <w:pPr>
        <w:pStyle w:val="Heading1"/>
        <w:numPr>
          <w:ilvl w:val="0"/>
          <w:numId w:val="10"/>
        </w:numPr>
        <w:tabs>
          <w:tab w:val="left" w:pos="861"/>
          <w:tab w:val="left" w:pos="862"/>
        </w:tabs>
        <w:spacing w:before="240" w:after="120"/>
        <w:ind w:left="862" w:right="108"/>
        <w:jc w:val="both"/>
        <w:rPr>
          <w:rFonts w:ascii="Imperial Sans Text" w:hAnsi="Imperial Sans Text"/>
          <w:lang w:val="en-GB"/>
        </w:rPr>
      </w:pPr>
      <w:bookmarkStart w:id="30" w:name="_TOC_250001"/>
      <w:bookmarkEnd w:id="30"/>
      <w:r w:rsidRPr="00D04A4D">
        <w:rPr>
          <w:rFonts w:ascii="Imperial Sans Text" w:hAnsi="Imperial Sans Text"/>
          <w:lang w:val="en-GB"/>
        </w:rPr>
        <w:t>Academic Promotions and the Data Protection Regulations (GDPR)</w:t>
      </w:r>
    </w:p>
    <w:p w14:paraId="0BFC9E96" w14:textId="4E42230C" w:rsidR="00957AB5" w:rsidRPr="00D04A4D" w:rsidRDefault="00261C92" w:rsidP="00811505">
      <w:pPr>
        <w:pStyle w:val="ListParagraph"/>
        <w:numPr>
          <w:ilvl w:val="0"/>
          <w:numId w:val="2"/>
        </w:numPr>
        <w:tabs>
          <w:tab w:val="left" w:pos="655"/>
        </w:tabs>
        <w:spacing w:before="120" w:after="120" w:line="242" w:lineRule="auto"/>
        <w:ind w:left="652" w:right="113" w:hanging="357"/>
        <w:jc w:val="both"/>
        <w:rPr>
          <w:rFonts w:ascii="Imperial Sans Text" w:hAnsi="Imperial Sans Text"/>
          <w:sz w:val="24"/>
          <w:lang w:val="en-GB"/>
        </w:rPr>
      </w:pPr>
      <w:r w:rsidRPr="00D04A4D">
        <w:rPr>
          <w:rFonts w:ascii="Imperial Sans Text" w:hAnsi="Imperial Sans Text"/>
          <w:sz w:val="24"/>
          <w:lang w:val="en-GB"/>
        </w:rPr>
        <w:t>The General Data Protection Regulations (GDPR), which came into effect in 2018, sets out</w:t>
      </w:r>
      <w:r w:rsidRPr="00D04A4D">
        <w:rPr>
          <w:rFonts w:ascii="Imperial Sans Text" w:hAnsi="Imperial Sans Text"/>
          <w:spacing w:val="35"/>
          <w:sz w:val="24"/>
          <w:lang w:val="en-GB"/>
        </w:rPr>
        <w:t xml:space="preserve"> </w:t>
      </w:r>
      <w:proofErr w:type="gramStart"/>
      <w:r w:rsidRPr="00D04A4D">
        <w:rPr>
          <w:rFonts w:ascii="Imperial Sans Text" w:hAnsi="Imperial Sans Text"/>
          <w:sz w:val="24"/>
          <w:lang w:val="en-GB"/>
        </w:rPr>
        <w:t>a</w:t>
      </w:r>
      <w:r w:rsidRPr="00D04A4D">
        <w:rPr>
          <w:rFonts w:ascii="Imperial Sans Text" w:hAnsi="Imperial Sans Text"/>
          <w:spacing w:val="36"/>
          <w:sz w:val="24"/>
          <w:lang w:val="en-GB"/>
        </w:rPr>
        <w:t xml:space="preserve"> </w:t>
      </w:r>
      <w:r w:rsidRPr="00D04A4D">
        <w:rPr>
          <w:rFonts w:ascii="Imperial Sans Text" w:hAnsi="Imperial Sans Text"/>
          <w:sz w:val="24"/>
          <w:lang w:val="en-GB"/>
        </w:rPr>
        <w:t>number</w:t>
      </w:r>
      <w:r w:rsidRPr="00D04A4D">
        <w:rPr>
          <w:rFonts w:ascii="Imperial Sans Text" w:hAnsi="Imperial Sans Text"/>
          <w:spacing w:val="36"/>
          <w:sz w:val="24"/>
          <w:lang w:val="en-GB"/>
        </w:rPr>
        <w:t xml:space="preserve"> </w:t>
      </w:r>
      <w:r w:rsidRPr="00D04A4D">
        <w:rPr>
          <w:rFonts w:ascii="Imperial Sans Text" w:hAnsi="Imperial Sans Text"/>
          <w:sz w:val="24"/>
          <w:lang w:val="en-GB"/>
        </w:rPr>
        <w:t>of</w:t>
      </w:r>
      <w:proofErr w:type="gramEnd"/>
      <w:r w:rsidRPr="00D04A4D">
        <w:rPr>
          <w:rFonts w:ascii="Imperial Sans Text" w:hAnsi="Imperial Sans Text"/>
          <w:spacing w:val="35"/>
          <w:sz w:val="24"/>
          <w:lang w:val="en-GB"/>
        </w:rPr>
        <w:t xml:space="preserve"> </w:t>
      </w:r>
      <w:r w:rsidRPr="00D04A4D">
        <w:rPr>
          <w:rFonts w:ascii="Imperial Sans Text" w:hAnsi="Imperial Sans Text"/>
          <w:sz w:val="24"/>
          <w:lang w:val="en-GB"/>
        </w:rPr>
        <w:t>principles</w:t>
      </w:r>
      <w:r w:rsidRPr="00D04A4D">
        <w:rPr>
          <w:rFonts w:ascii="Imperial Sans Text" w:hAnsi="Imperial Sans Text"/>
          <w:spacing w:val="36"/>
          <w:sz w:val="24"/>
          <w:lang w:val="en-GB"/>
        </w:rPr>
        <w:t xml:space="preserve"> </w:t>
      </w:r>
      <w:r w:rsidRPr="00D04A4D">
        <w:rPr>
          <w:rFonts w:ascii="Imperial Sans Text" w:hAnsi="Imperial Sans Text"/>
          <w:sz w:val="24"/>
          <w:lang w:val="en-GB"/>
        </w:rPr>
        <w:t>with</w:t>
      </w:r>
      <w:r w:rsidRPr="00D04A4D">
        <w:rPr>
          <w:rFonts w:ascii="Imperial Sans Text" w:hAnsi="Imperial Sans Text"/>
          <w:spacing w:val="36"/>
          <w:sz w:val="24"/>
          <w:lang w:val="en-GB"/>
        </w:rPr>
        <w:t xml:space="preserve"> </w:t>
      </w:r>
      <w:r w:rsidRPr="00D04A4D">
        <w:rPr>
          <w:rFonts w:ascii="Imperial Sans Text" w:hAnsi="Imperial Sans Text"/>
          <w:sz w:val="24"/>
          <w:lang w:val="en-GB"/>
        </w:rPr>
        <w:t>which</w:t>
      </w:r>
      <w:r w:rsidRPr="00D04A4D">
        <w:rPr>
          <w:rFonts w:ascii="Imperial Sans Text" w:hAnsi="Imperial Sans Text"/>
          <w:spacing w:val="35"/>
          <w:sz w:val="24"/>
          <w:lang w:val="en-GB"/>
        </w:rPr>
        <w:t xml:space="preserve"> </w:t>
      </w:r>
      <w:r w:rsidRPr="00D04A4D">
        <w:rPr>
          <w:rFonts w:ascii="Imperial Sans Text" w:hAnsi="Imperial Sans Text"/>
          <w:sz w:val="24"/>
          <w:lang w:val="en-GB"/>
        </w:rPr>
        <w:t>organisations</w:t>
      </w:r>
      <w:r w:rsidRPr="00D04A4D">
        <w:rPr>
          <w:rFonts w:ascii="Imperial Sans Text" w:hAnsi="Imperial Sans Text"/>
          <w:spacing w:val="36"/>
          <w:sz w:val="24"/>
          <w:lang w:val="en-GB"/>
        </w:rPr>
        <w:t xml:space="preserve"> </w:t>
      </w:r>
      <w:proofErr w:type="gramStart"/>
      <w:r w:rsidRPr="00D04A4D">
        <w:rPr>
          <w:rFonts w:ascii="Imperial Sans Text" w:hAnsi="Imperial Sans Text"/>
          <w:sz w:val="24"/>
          <w:lang w:val="en-GB"/>
        </w:rPr>
        <w:t>have</w:t>
      </w:r>
      <w:r w:rsidRPr="00D04A4D">
        <w:rPr>
          <w:rFonts w:ascii="Imperial Sans Text" w:hAnsi="Imperial Sans Text"/>
          <w:spacing w:val="36"/>
          <w:sz w:val="24"/>
          <w:lang w:val="en-GB"/>
        </w:rPr>
        <w:t xml:space="preserve"> </w:t>
      </w:r>
      <w:r w:rsidRPr="00D04A4D">
        <w:rPr>
          <w:rFonts w:ascii="Imperial Sans Text" w:hAnsi="Imperial Sans Text"/>
          <w:sz w:val="24"/>
          <w:lang w:val="en-GB"/>
        </w:rPr>
        <w:t>to</w:t>
      </w:r>
      <w:proofErr w:type="gramEnd"/>
      <w:r w:rsidRPr="00D04A4D">
        <w:rPr>
          <w:rFonts w:ascii="Imperial Sans Text" w:hAnsi="Imperial Sans Text"/>
          <w:spacing w:val="35"/>
          <w:sz w:val="24"/>
          <w:lang w:val="en-GB"/>
        </w:rPr>
        <w:t xml:space="preserve"> </w:t>
      </w:r>
      <w:r w:rsidRPr="00D04A4D">
        <w:rPr>
          <w:rFonts w:ascii="Imperial Sans Text" w:hAnsi="Imperial Sans Text"/>
          <w:sz w:val="24"/>
          <w:lang w:val="en-GB"/>
        </w:rPr>
        <w:t>comply.</w:t>
      </w:r>
      <w:r w:rsidRPr="00D04A4D">
        <w:rPr>
          <w:rFonts w:ascii="Imperial Sans Text" w:hAnsi="Imperial Sans Text"/>
          <w:spacing w:val="36"/>
          <w:sz w:val="24"/>
          <w:lang w:val="en-GB"/>
        </w:rPr>
        <w:t xml:space="preserve"> </w:t>
      </w:r>
      <w:r w:rsidRPr="00D04A4D">
        <w:rPr>
          <w:rFonts w:ascii="Imperial Sans Text" w:hAnsi="Imperial Sans Text"/>
          <w:sz w:val="24"/>
          <w:lang w:val="en-GB"/>
        </w:rPr>
        <w:t>Full</w:t>
      </w:r>
      <w:r w:rsidRPr="00D04A4D">
        <w:rPr>
          <w:rFonts w:ascii="Imperial Sans Text" w:hAnsi="Imperial Sans Text"/>
          <w:spacing w:val="36"/>
          <w:sz w:val="24"/>
          <w:lang w:val="en-GB"/>
        </w:rPr>
        <w:t xml:space="preserve"> </w:t>
      </w:r>
      <w:r w:rsidRPr="00D04A4D">
        <w:rPr>
          <w:rFonts w:ascii="Imperial Sans Text" w:hAnsi="Imperial Sans Text"/>
          <w:sz w:val="24"/>
          <w:lang w:val="en-GB"/>
        </w:rPr>
        <w:t>details</w:t>
      </w:r>
      <w:r w:rsidRPr="00D04A4D">
        <w:rPr>
          <w:rFonts w:ascii="Imperial Sans Text" w:hAnsi="Imperial Sans Text"/>
          <w:spacing w:val="35"/>
          <w:sz w:val="24"/>
          <w:lang w:val="en-GB"/>
        </w:rPr>
        <w:t xml:space="preserve"> </w:t>
      </w:r>
      <w:r w:rsidRPr="00D04A4D">
        <w:rPr>
          <w:rFonts w:ascii="Imperial Sans Text" w:hAnsi="Imperial Sans Text"/>
          <w:sz w:val="24"/>
          <w:lang w:val="en-GB"/>
        </w:rPr>
        <w:t>are</w:t>
      </w:r>
      <w:r w:rsidR="00EB7C44" w:rsidRPr="00D04A4D">
        <w:rPr>
          <w:rFonts w:ascii="Imperial Sans Text" w:hAnsi="Imperial Sans Text"/>
          <w:sz w:val="24"/>
          <w:lang w:val="en-GB"/>
        </w:rPr>
        <w:t xml:space="preserve"> </w:t>
      </w:r>
      <w:r w:rsidRPr="00D04A4D">
        <w:rPr>
          <w:rFonts w:ascii="Imperial Sans Text" w:hAnsi="Imperial Sans Text"/>
          <w:sz w:val="24"/>
          <w:lang w:val="en-GB"/>
        </w:rPr>
        <w:t xml:space="preserve">available </w:t>
      </w:r>
      <w:r w:rsidRPr="00EC1197">
        <w:rPr>
          <w:rFonts w:ascii="Imperial Sans Text" w:hAnsi="Imperial Sans Text"/>
          <w:color w:val="000000" w:themeColor="text1"/>
          <w:sz w:val="24"/>
          <w:lang w:val="en-GB"/>
        </w:rPr>
        <w:t xml:space="preserve">under </w:t>
      </w:r>
      <w:hyperlink r:id="rId23" w:history="1">
        <w:r w:rsidR="00F364AC">
          <w:rPr>
            <w:rStyle w:val="Hyperlink"/>
            <w:color w:val="0000FF"/>
            <w:sz w:val="24"/>
          </w:rPr>
          <w:t>Imperial's Data Protection Policy</w:t>
        </w:r>
      </w:hyperlink>
      <w:r w:rsidR="00F364AC" w:rsidRPr="00D04A4D">
        <w:rPr>
          <w:rFonts w:ascii="Imperial Sans Text" w:hAnsi="Imperial Sans Text"/>
          <w:b/>
          <w:color w:val="0077C6"/>
          <w:sz w:val="24"/>
          <w:lang w:val="en-GB"/>
        </w:rPr>
        <w:t xml:space="preserve"> </w:t>
      </w:r>
      <w:r w:rsidRPr="00EC1197">
        <w:rPr>
          <w:rFonts w:ascii="Imperial Sans Text" w:hAnsi="Imperial Sans Text"/>
          <w:color w:val="000000" w:themeColor="text1"/>
          <w:sz w:val="24"/>
          <w:lang w:val="en-GB"/>
        </w:rPr>
        <w:t xml:space="preserve">and </w:t>
      </w:r>
      <w:r w:rsidR="009865D4" w:rsidRPr="00EC1197">
        <w:rPr>
          <w:rFonts w:ascii="Imperial Sans Text" w:hAnsi="Imperial Sans Text"/>
          <w:color w:val="000000" w:themeColor="text1"/>
          <w:sz w:val="24"/>
          <w:lang w:val="en-GB"/>
        </w:rPr>
        <w:t xml:space="preserve"> </w:t>
      </w:r>
      <w:hyperlink r:id="rId24" w:history="1">
        <w:r w:rsidR="00F364AC">
          <w:rPr>
            <w:rStyle w:val="Hyperlink"/>
            <w:color w:val="0000FF"/>
            <w:sz w:val="24"/>
          </w:rPr>
          <w:t>Staff Privacy Notice</w:t>
        </w:r>
      </w:hyperlink>
      <w:r w:rsidR="00694EFF" w:rsidRPr="00D04A4D">
        <w:rPr>
          <w:rFonts w:ascii="Imperial Sans Text" w:hAnsi="Imperial Sans Text"/>
          <w:b/>
          <w:color w:val="0077C6"/>
          <w:sz w:val="24"/>
          <w:lang w:val="en-GB"/>
        </w:rPr>
        <w:t xml:space="preserve">. </w:t>
      </w:r>
      <w:r w:rsidRPr="00D04A4D">
        <w:rPr>
          <w:rFonts w:ascii="Imperial Sans Text" w:hAnsi="Imperial Sans Text"/>
          <w:sz w:val="24"/>
          <w:lang w:val="en-GB"/>
        </w:rPr>
        <w:t>Your information will be retained in line with</w:t>
      </w:r>
      <w:r w:rsidR="00F364AC">
        <w:rPr>
          <w:rFonts w:ascii="Imperial Sans Text" w:hAnsi="Imperial Sans Text"/>
          <w:sz w:val="24"/>
          <w:lang w:val="en-GB"/>
        </w:rPr>
        <w:t xml:space="preserve"> the </w:t>
      </w:r>
      <w:hyperlink r:id="rId25" w:history="1">
        <w:r w:rsidR="00853ABF" w:rsidRPr="00853ABF">
          <w:rPr>
            <w:rStyle w:val="Hyperlink"/>
            <w:sz w:val="24"/>
            <w:szCs w:val="24"/>
          </w:rPr>
          <w:t>College’s Retention Schedule</w:t>
        </w:r>
      </w:hyperlink>
      <w:r w:rsidR="00694EFF" w:rsidRPr="00D04A4D">
        <w:rPr>
          <w:rFonts w:ascii="Imperial Sans Text" w:hAnsi="Imperial Sans Text"/>
          <w:b/>
          <w:color w:val="0077C6"/>
          <w:sz w:val="24"/>
          <w:lang w:val="en-GB"/>
        </w:rPr>
        <w:t>.</w:t>
      </w:r>
      <w:r w:rsidR="00F364AC">
        <w:rPr>
          <w:rFonts w:ascii="Imperial Sans Text" w:hAnsi="Imperial Sans Text"/>
          <w:b/>
          <w:color w:val="0077C6"/>
          <w:sz w:val="24"/>
          <w:lang w:val="en-GB"/>
        </w:rPr>
        <w:t xml:space="preserve"> </w:t>
      </w:r>
    </w:p>
    <w:p w14:paraId="755CA0C7" w14:textId="21F40309" w:rsidR="00957AB5" w:rsidRPr="00D04A4D" w:rsidRDefault="00261C92" w:rsidP="00694EFF">
      <w:pPr>
        <w:pStyle w:val="ListParagraph"/>
        <w:numPr>
          <w:ilvl w:val="0"/>
          <w:numId w:val="2"/>
        </w:numPr>
        <w:tabs>
          <w:tab w:val="left" w:pos="655"/>
        </w:tabs>
        <w:spacing w:before="120"/>
        <w:ind w:left="652" w:right="108" w:hanging="357"/>
        <w:jc w:val="both"/>
        <w:rPr>
          <w:rFonts w:ascii="Imperial Sans Text" w:hAnsi="Imperial Sans Text"/>
          <w:sz w:val="24"/>
          <w:lang w:val="en-GB"/>
        </w:rPr>
      </w:pPr>
      <w:r w:rsidRPr="00D04A4D">
        <w:rPr>
          <w:rFonts w:ascii="Imperial Sans Text" w:hAnsi="Imperial Sans Text"/>
          <w:sz w:val="24"/>
          <w:lang w:val="en-GB"/>
        </w:rPr>
        <w:t xml:space="preserve">With respect to Academic Promotions, </w:t>
      </w:r>
      <w:r w:rsidR="00694EFF" w:rsidRPr="00D04A4D">
        <w:rPr>
          <w:rFonts w:ascii="Imperial Sans Text" w:hAnsi="Imperial Sans Text"/>
          <w:sz w:val="24"/>
          <w:lang w:val="en-GB"/>
        </w:rPr>
        <w:t>Imperial</w:t>
      </w:r>
      <w:r w:rsidRPr="00D04A4D">
        <w:rPr>
          <w:rFonts w:ascii="Imperial Sans Text" w:hAnsi="Imperial Sans Text"/>
          <w:sz w:val="24"/>
          <w:lang w:val="en-GB"/>
        </w:rPr>
        <w:t xml:space="preserve"> sends information </w:t>
      </w:r>
      <w:r w:rsidRPr="00D04A4D">
        <w:rPr>
          <w:rFonts w:ascii="Imperial Sans Text" w:hAnsi="Imperial Sans Text"/>
          <w:spacing w:val="-3"/>
          <w:sz w:val="24"/>
          <w:lang w:val="en-GB"/>
        </w:rPr>
        <w:t xml:space="preserve">containing </w:t>
      </w:r>
      <w:r w:rsidRPr="00D04A4D">
        <w:rPr>
          <w:rFonts w:ascii="Imperial Sans Text" w:hAnsi="Imperial Sans Text"/>
          <w:sz w:val="24"/>
          <w:lang w:val="en-GB"/>
        </w:rPr>
        <w:t xml:space="preserve">personal information about candidates to referees, some of whom may </w:t>
      </w:r>
      <w:proofErr w:type="gramStart"/>
      <w:r w:rsidRPr="00D04A4D">
        <w:rPr>
          <w:rFonts w:ascii="Imperial Sans Text" w:hAnsi="Imperial Sans Text"/>
          <w:sz w:val="24"/>
          <w:lang w:val="en-GB"/>
        </w:rPr>
        <w:t xml:space="preserve">be located </w:t>
      </w:r>
      <w:r w:rsidRPr="00D04A4D">
        <w:rPr>
          <w:rFonts w:ascii="Imperial Sans Text" w:hAnsi="Imperial Sans Text"/>
          <w:spacing w:val="-6"/>
          <w:sz w:val="24"/>
          <w:lang w:val="en-GB"/>
        </w:rPr>
        <w:t>in</w:t>
      </w:r>
      <w:proofErr w:type="gramEnd"/>
      <w:r w:rsidRPr="00D04A4D">
        <w:rPr>
          <w:rFonts w:ascii="Imperial Sans Text" w:hAnsi="Imperial Sans Text"/>
          <w:spacing w:val="-6"/>
          <w:sz w:val="24"/>
          <w:lang w:val="en-GB"/>
        </w:rPr>
        <w:t xml:space="preserve"> </w:t>
      </w:r>
      <w:r w:rsidRPr="00D04A4D">
        <w:rPr>
          <w:rFonts w:ascii="Imperial Sans Text" w:hAnsi="Imperial Sans Text"/>
          <w:sz w:val="24"/>
          <w:lang w:val="en-GB"/>
        </w:rPr>
        <w:t xml:space="preserve">overseas countries, not all of which will have adequate levels of data protection. </w:t>
      </w:r>
      <w:r w:rsidRPr="00D04A4D">
        <w:rPr>
          <w:rFonts w:ascii="Imperial Sans Text" w:hAnsi="Imperial Sans Text"/>
          <w:spacing w:val="-5"/>
          <w:sz w:val="24"/>
          <w:lang w:val="en-GB"/>
        </w:rPr>
        <w:t xml:space="preserve">The </w:t>
      </w:r>
      <w:r w:rsidRPr="00D04A4D">
        <w:rPr>
          <w:rFonts w:ascii="Imperial Sans Text" w:hAnsi="Imperial Sans Text"/>
          <w:sz w:val="24"/>
          <w:lang w:val="en-GB"/>
        </w:rPr>
        <w:t>information</w:t>
      </w:r>
      <w:r w:rsidRPr="00D04A4D">
        <w:rPr>
          <w:rFonts w:ascii="Imperial Sans Text" w:hAnsi="Imperial Sans Text"/>
          <w:spacing w:val="-11"/>
          <w:sz w:val="24"/>
          <w:lang w:val="en-GB"/>
        </w:rPr>
        <w:t xml:space="preserve"> </w:t>
      </w:r>
      <w:r w:rsidRPr="00D04A4D">
        <w:rPr>
          <w:rFonts w:ascii="Imperial Sans Text" w:hAnsi="Imperial Sans Text"/>
          <w:sz w:val="24"/>
          <w:lang w:val="en-GB"/>
        </w:rPr>
        <w:t>is</w:t>
      </w:r>
      <w:r w:rsidRPr="00D04A4D">
        <w:rPr>
          <w:rFonts w:ascii="Imperial Sans Text" w:hAnsi="Imperial Sans Text"/>
          <w:spacing w:val="-10"/>
          <w:sz w:val="24"/>
          <w:lang w:val="en-GB"/>
        </w:rPr>
        <w:t xml:space="preserve"> </w:t>
      </w:r>
      <w:r w:rsidRPr="00D04A4D">
        <w:rPr>
          <w:rFonts w:ascii="Imperial Sans Text" w:hAnsi="Imperial Sans Text"/>
          <w:sz w:val="24"/>
          <w:lang w:val="en-GB"/>
        </w:rPr>
        <w:t>sent</w:t>
      </w:r>
      <w:r w:rsidRPr="00D04A4D">
        <w:rPr>
          <w:rFonts w:ascii="Imperial Sans Text" w:hAnsi="Imperial Sans Text"/>
          <w:spacing w:val="-10"/>
          <w:sz w:val="24"/>
          <w:lang w:val="en-GB"/>
        </w:rPr>
        <w:t xml:space="preserve"> </w:t>
      </w:r>
      <w:r w:rsidRPr="00D04A4D">
        <w:rPr>
          <w:rFonts w:ascii="Imperial Sans Text" w:hAnsi="Imperial Sans Text"/>
          <w:sz w:val="24"/>
          <w:lang w:val="en-GB"/>
        </w:rPr>
        <w:t>to</w:t>
      </w:r>
      <w:r w:rsidRPr="00D04A4D">
        <w:rPr>
          <w:rFonts w:ascii="Imperial Sans Text" w:hAnsi="Imperial Sans Text"/>
          <w:spacing w:val="-10"/>
          <w:sz w:val="24"/>
          <w:lang w:val="en-GB"/>
        </w:rPr>
        <w:t xml:space="preserve"> </w:t>
      </w:r>
      <w:r w:rsidRPr="00D04A4D">
        <w:rPr>
          <w:rFonts w:ascii="Imperial Sans Text" w:hAnsi="Imperial Sans Text"/>
          <w:sz w:val="24"/>
          <w:lang w:val="en-GB"/>
        </w:rPr>
        <w:t>assist</w:t>
      </w:r>
      <w:r w:rsidRPr="00D04A4D">
        <w:rPr>
          <w:rFonts w:ascii="Imperial Sans Text" w:hAnsi="Imperial Sans Text"/>
          <w:spacing w:val="-10"/>
          <w:sz w:val="24"/>
          <w:lang w:val="en-GB"/>
        </w:rPr>
        <w:t xml:space="preserve"> </w:t>
      </w:r>
      <w:r w:rsidRPr="00D04A4D">
        <w:rPr>
          <w:rFonts w:ascii="Imperial Sans Text" w:hAnsi="Imperial Sans Text"/>
          <w:sz w:val="24"/>
          <w:lang w:val="en-GB"/>
        </w:rPr>
        <w:t>referees</w:t>
      </w:r>
      <w:r w:rsidRPr="00D04A4D">
        <w:rPr>
          <w:rFonts w:ascii="Imperial Sans Text" w:hAnsi="Imperial Sans Text"/>
          <w:spacing w:val="-10"/>
          <w:sz w:val="24"/>
          <w:lang w:val="en-GB"/>
        </w:rPr>
        <w:t xml:space="preserve"> </w:t>
      </w:r>
      <w:r w:rsidRPr="00D04A4D">
        <w:rPr>
          <w:rFonts w:ascii="Imperial Sans Text" w:hAnsi="Imperial Sans Text"/>
          <w:sz w:val="24"/>
          <w:lang w:val="en-GB"/>
        </w:rPr>
        <w:t>in</w:t>
      </w:r>
      <w:r w:rsidRPr="00D04A4D">
        <w:rPr>
          <w:rFonts w:ascii="Imperial Sans Text" w:hAnsi="Imperial Sans Text"/>
          <w:spacing w:val="-10"/>
          <w:sz w:val="24"/>
          <w:lang w:val="en-GB"/>
        </w:rPr>
        <w:t xml:space="preserve"> </w:t>
      </w:r>
      <w:r w:rsidRPr="00D04A4D">
        <w:rPr>
          <w:rFonts w:ascii="Imperial Sans Text" w:hAnsi="Imperial Sans Text"/>
          <w:sz w:val="24"/>
          <w:lang w:val="en-GB"/>
        </w:rPr>
        <w:t>their</w:t>
      </w:r>
      <w:r w:rsidRPr="00D04A4D">
        <w:rPr>
          <w:rFonts w:ascii="Imperial Sans Text" w:hAnsi="Imperial Sans Text"/>
          <w:spacing w:val="-10"/>
          <w:sz w:val="24"/>
          <w:lang w:val="en-GB"/>
        </w:rPr>
        <w:t xml:space="preserve"> </w:t>
      </w:r>
      <w:r w:rsidRPr="00D04A4D">
        <w:rPr>
          <w:rFonts w:ascii="Imperial Sans Text" w:hAnsi="Imperial Sans Text"/>
          <w:sz w:val="24"/>
          <w:lang w:val="en-GB"/>
        </w:rPr>
        <w:t>assessments</w:t>
      </w:r>
      <w:r w:rsidRPr="00D04A4D">
        <w:rPr>
          <w:rFonts w:ascii="Imperial Sans Text" w:hAnsi="Imperial Sans Text"/>
          <w:spacing w:val="-10"/>
          <w:sz w:val="24"/>
          <w:lang w:val="en-GB"/>
        </w:rPr>
        <w:t xml:space="preserve"> </w:t>
      </w:r>
      <w:r w:rsidRPr="00D04A4D">
        <w:rPr>
          <w:rFonts w:ascii="Imperial Sans Text" w:hAnsi="Imperial Sans Text"/>
          <w:sz w:val="24"/>
          <w:lang w:val="en-GB"/>
        </w:rPr>
        <w:t>of</w:t>
      </w:r>
      <w:r w:rsidRPr="00D04A4D">
        <w:rPr>
          <w:rFonts w:ascii="Imperial Sans Text" w:hAnsi="Imperial Sans Text"/>
          <w:spacing w:val="-10"/>
          <w:sz w:val="24"/>
          <w:lang w:val="en-GB"/>
        </w:rPr>
        <w:t xml:space="preserve"> </w:t>
      </w:r>
      <w:r w:rsidRPr="00D04A4D">
        <w:rPr>
          <w:rFonts w:ascii="Imperial Sans Text" w:hAnsi="Imperial Sans Text"/>
          <w:sz w:val="24"/>
          <w:lang w:val="en-GB"/>
        </w:rPr>
        <w:t>candidates</w:t>
      </w:r>
      <w:r w:rsidRPr="00D04A4D">
        <w:rPr>
          <w:rFonts w:ascii="Imperial Sans Text" w:hAnsi="Imperial Sans Text"/>
          <w:spacing w:val="-10"/>
          <w:sz w:val="24"/>
          <w:lang w:val="en-GB"/>
        </w:rPr>
        <w:t xml:space="preserve"> </w:t>
      </w:r>
      <w:r w:rsidRPr="00D04A4D">
        <w:rPr>
          <w:rFonts w:ascii="Imperial Sans Text" w:hAnsi="Imperial Sans Text"/>
          <w:sz w:val="24"/>
          <w:lang w:val="en-GB"/>
        </w:rPr>
        <w:t>and</w:t>
      </w:r>
      <w:r w:rsidRPr="00D04A4D">
        <w:rPr>
          <w:rFonts w:ascii="Imperial Sans Text" w:hAnsi="Imperial Sans Text"/>
          <w:spacing w:val="-11"/>
          <w:sz w:val="24"/>
          <w:lang w:val="en-GB"/>
        </w:rPr>
        <w:t xml:space="preserve"> </w:t>
      </w:r>
      <w:r w:rsidRPr="00D04A4D">
        <w:rPr>
          <w:rFonts w:ascii="Imperial Sans Text" w:hAnsi="Imperial Sans Text"/>
          <w:sz w:val="24"/>
          <w:lang w:val="en-GB"/>
        </w:rPr>
        <w:t>includes</w:t>
      </w:r>
      <w:r w:rsidRPr="00D04A4D">
        <w:rPr>
          <w:rFonts w:ascii="Imperial Sans Text" w:hAnsi="Imperial Sans Text"/>
          <w:spacing w:val="-10"/>
          <w:sz w:val="24"/>
          <w:lang w:val="en-GB"/>
        </w:rPr>
        <w:t xml:space="preserve"> </w:t>
      </w:r>
      <w:r w:rsidRPr="00D04A4D">
        <w:rPr>
          <w:rFonts w:ascii="Imperial Sans Text" w:hAnsi="Imperial Sans Text"/>
          <w:spacing w:val="-4"/>
          <w:sz w:val="24"/>
          <w:lang w:val="en-GB"/>
        </w:rPr>
        <w:t xml:space="preserve">the </w:t>
      </w:r>
      <w:r w:rsidRPr="00D04A4D">
        <w:rPr>
          <w:rFonts w:ascii="Imperial Sans Text" w:hAnsi="Imperial Sans Text"/>
          <w:sz w:val="24"/>
          <w:lang w:val="en-GB"/>
        </w:rPr>
        <w:t>application form</w:t>
      </w:r>
      <w:r w:rsidR="00B9282A">
        <w:rPr>
          <w:rFonts w:ascii="Imperial Sans Text" w:hAnsi="Imperial Sans Text"/>
          <w:sz w:val="24"/>
          <w:lang w:val="en-GB"/>
        </w:rPr>
        <w:t xml:space="preserve"> (personal circumstances and Covid sections are removed prior to sending to refer</w:t>
      </w:r>
      <w:r w:rsidR="00B91B6E">
        <w:rPr>
          <w:rFonts w:ascii="Imperial Sans Text" w:hAnsi="Imperial Sans Text"/>
          <w:sz w:val="24"/>
          <w:lang w:val="en-GB"/>
        </w:rPr>
        <w:t>e</w:t>
      </w:r>
      <w:r w:rsidR="00B9282A">
        <w:rPr>
          <w:rFonts w:ascii="Imperial Sans Text" w:hAnsi="Imperial Sans Text"/>
          <w:sz w:val="24"/>
          <w:lang w:val="en-GB"/>
        </w:rPr>
        <w:t>es).</w:t>
      </w:r>
      <w:r w:rsidRPr="00D04A4D">
        <w:rPr>
          <w:rFonts w:ascii="Imperial Sans Text" w:hAnsi="Imperial Sans Text"/>
          <w:sz w:val="24"/>
          <w:lang w:val="en-GB"/>
        </w:rPr>
        <w:t xml:space="preserve"> The information will be sent to referees by e-mail.</w:t>
      </w:r>
    </w:p>
    <w:p w14:paraId="7D90ECA6" w14:textId="77777777" w:rsidR="00957AB5" w:rsidRPr="00D04A4D" w:rsidRDefault="00261C92" w:rsidP="008A6074">
      <w:pPr>
        <w:pStyle w:val="ListParagraph"/>
        <w:numPr>
          <w:ilvl w:val="0"/>
          <w:numId w:val="2"/>
        </w:numPr>
        <w:tabs>
          <w:tab w:val="left" w:pos="655"/>
        </w:tabs>
        <w:spacing w:before="124" w:line="237" w:lineRule="auto"/>
        <w:ind w:right="110"/>
        <w:jc w:val="both"/>
        <w:rPr>
          <w:rFonts w:ascii="Imperial Sans Text" w:hAnsi="Imperial Sans Text"/>
          <w:sz w:val="24"/>
          <w:lang w:val="en-GB"/>
        </w:rPr>
      </w:pPr>
      <w:r w:rsidRPr="00D04A4D">
        <w:rPr>
          <w:rFonts w:ascii="Imperial Sans Text" w:hAnsi="Imperial Sans Text"/>
          <w:sz w:val="24"/>
          <w:lang w:val="en-GB"/>
        </w:rPr>
        <w:t xml:space="preserve">At present, the following EEA countries can be regarded as having appropriate levels </w:t>
      </w:r>
      <w:r w:rsidRPr="00D04A4D">
        <w:rPr>
          <w:rFonts w:ascii="Imperial Sans Text" w:hAnsi="Imperial Sans Text"/>
          <w:spacing w:val="-6"/>
          <w:sz w:val="24"/>
          <w:lang w:val="en-GB"/>
        </w:rPr>
        <w:t xml:space="preserve">of </w:t>
      </w:r>
      <w:r w:rsidRPr="00D04A4D">
        <w:rPr>
          <w:rFonts w:ascii="Imperial Sans Text" w:hAnsi="Imperial Sans Text"/>
          <w:sz w:val="24"/>
          <w:lang w:val="en-GB"/>
        </w:rPr>
        <w:t>data</w:t>
      </w:r>
      <w:r w:rsidRPr="00D04A4D">
        <w:rPr>
          <w:rFonts w:ascii="Imperial Sans Text" w:hAnsi="Imperial Sans Text"/>
          <w:spacing w:val="-1"/>
          <w:sz w:val="24"/>
          <w:lang w:val="en-GB"/>
        </w:rPr>
        <w:t xml:space="preserve"> </w:t>
      </w:r>
      <w:r w:rsidRPr="00D04A4D">
        <w:rPr>
          <w:rFonts w:ascii="Imperial Sans Text" w:hAnsi="Imperial Sans Text"/>
          <w:sz w:val="24"/>
          <w:lang w:val="en-GB"/>
        </w:rPr>
        <w:t>protection:</w:t>
      </w:r>
    </w:p>
    <w:p w14:paraId="3BD38DF9" w14:textId="77777777" w:rsidR="00957AB5" w:rsidRPr="00D04A4D" w:rsidRDefault="00261C92" w:rsidP="008A6074">
      <w:pPr>
        <w:pStyle w:val="BodyText"/>
        <w:spacing w:before="124"/>
        <w:ind w:left="1014" w:right="111"/>
        <w:jc w:val="both"/>
        <w:rPr>
          <w:rFonts w:ascii="Imperial Sans Text" w:hAnsi="Imperial Sans Text"/>
          <w:lang w:val="en-GB"/>
        </w:rPr>
      </w:pPr>
      <w:r w:rsidRPr="00D04A4D">
        <w:rPr>
          <w:rFonts w:ascii="Imperial Sans Text" w:hAnsi="Imperial Sans Text"/>
          <w:lang w:val="en-GB"/>
        </w:rPr>
        <w:t>Austria, Belgium, Bulgaria, Croatia, Cyprus, Czech Republic, Denmark, Estonia, Finland, France, Germany, Greece, Hungary, Iceland, Ireland, Italy, Latvia, Liechtenstein, Lithuania, Luxembourg, Malta, the Netherlands, Norway, Poland, Portugal, Romania, Slovakia, Slovenia, Spain, Sweden, the United Kingdom.</w:t>
      </w:r>
    </w:p>
    <w:p w14:paraId="3DFA5210" w14:textId="77777777" w:rsidR="00957AB5" w:rsidRPr="00D04A4D" w:rsidRDefault="00261C92" w:rsidP="008A6074">
      <w:pPr>
        <w:pStyle w:val="BodyText"/>
        <w:spacing w:before="122" w:line="237" w:lineRule="auto"/>
        <w:ind w:left="720"/>
        <w:jc w:val="both"/>
        <w:rPr>
          <w:rFonts w:ascii="Imperial Sans Text" w:hAnsi="Imperial Sans Text"/>
          <w:lang w:val="en-GB"/>
        </w:rPr>
      </w:pPr>
      <w:r w:rsidRPr="00D04A4D">
        <w:rPr>
          <w:rFonts w:ascii="Imperial Sans Text" w:hAnsi="Imperial Sans Text"/>
          <w:lang w:val="en-GB"/>
        </w:rPr>
        <w:t>Countries outside the EEA which have been approved as offering adequate data protection are:</w:t>
      </w:r>
    </w:p>
    <w:p w14:paraId="592C7CB1" w14:textId="376F9078" w:rsidR="00957AB5" w:rsidRPr="00D04A4D" w:rsidRDefault="00261C92" w:rsidP="00467B66">
      <w:pPr>
        <w:pStyle w:val="BodyText"/>
        <w:spacing w:before="123"/>
        <w:ind w:left="1014" w:right="111"/>
        <w:jc w:val="both"/>
        <w:rPr>
          <w:rFonts w:ascii="Imperial Sans Text" w:hAnsi="Imperial Sans Text"/>
          <w:lang w:val="en-GB"/>
        </w:rPr>
      </w:pPr>
      <w:r w:rsidRPr="00D04A4D">
        <w:rPr>
          <w:rFonts w:ascii="Imperial Sans Text" w:hAnsi="Imperial Sans Text"/>
          <w:lang w:val="en-GB"/>
        </w:rPr>
        <w:t>Andorra, Argentina, Australia, Canada (commercial organisations), Switzerland, Faeroe Islands, Guernsey, Israel, Isle of Man, Jersey, and in the US, signatories to the US Department of Commerce’s Safe Harbour Privacy Principles.</w:t>
      </w:r>
      <w:r w:rsidR="00467B66" w:rsidRPr="00D04A4D">
        <w:rPr>
          <w:rFonts w:ascii="Imperial Sans Text" w:hAnsi="Imperial Sans Text"/>
          <w:lang w:val="en-GB"/>
        </w:rPr>
        <w:t xml:space="preserve"> </w:t>
      </w:r>
      <w:r w:rsidRPr="00D04A4D">
        <w:rPr>
          <w:rFonts w:ascii="Imperial Sans Text" w:hAnsi="Imperial Sans Text"/>
          <w:lang w:val="en-GB"/>
        </w:rPr>
        <w:t xml:space="preserve">Other countries may be added </w:t>
      </w:r>
      <w:proofErr w:type="gramStart"/>
      <w:r w:rsidRPr="00D04A4D">
        <w:rPr>
          <w:rFonts w:ascii="Imperial Sans Text" w:hAnsi="Imperial Sans Text"/>
          <w:lang w:val="en-GB"/>
        </w:rPr>
        <w:t>at a later date</w:t>
      </w:r>
      <w:proofErr w:type="gramEnd"/>
      <w:r w:rsidRPr="00D04A4D">
        <w:rPr>
          <w:rFonts w:ascii="Imperial Sans Text" w:hAnsi="Imperial Sans Text"/>
          <w:lang w:val="en-GB"/>
        </w:rPr>
        <w:t>.</w:t>
      </w:r>
    </w:p>
    <w:p w14:paraId="1AB87D73" w14:textId="2925301C" w:rsidR="00957AB5" w:rsidRPr="00D04A4D" w:rsidRDefault="00261C92" w:rsidP="008A6074">
      <w:pPr>
        <w:pStyle w:val="ListParagraph"/>
        <w:numPr>
          <w:ilvl w:val="0"/>
          <w:numId w:val="2"/>
        </w:numPr>
        <w:tabs>
          <w:tab w:val="left" w:pos="655"/>
        </w:tabs>
        <w:spacing w:before="122"/>
        <w:jc w:val="both"/>
        <w:rPr>
          <w:rFonts w:ascii="Imperial Sans Text" w:hAnsi="Imperial Sans Text"/>
          <w:sz w:val="24"/>
          <w:lang w:val="en-GB"/>
        </w:rPr>
      </w:pPr>
      <w:r w:rsidRPr="00D04A4D">
        <w:rPr>
          <w:rFonts w:ascii="Imperial Sans Text" w:hAnsi="Imperial Sans Text"/>
          <w:sz w:val="24"/>
          <w:lang w:val="en-GB"/>
        </w:rPr>
        <w:t>References are received via e-mail from various overseas</w:t>
      </w:r>
      <w:r w:rsidRPr="00D04A4D">
        <w:rPr>
          <w:rFonts w:ascii="Imperial Sans Text" w:hAnsi="Imperial Sans Text"/>
          <w:spacing w:val="-3"/>
          <w:sz w:val="24"/>
          <w:lang w:val="en-GB"/>
        </w:rPr>
        <w:t xml:space="preserve"> </w:t>
      </w:r>
      <w:r w:rsidRPr="00D04A4D">
        <w:rPr>
          <w:rFonts w:ascii="Imperial Sans Text" w:hAnsi="Imperial Sans Text"/>
          <w:sz w:val="24"/>
          <w:lang w:val="en-GB"/>
        </w:rPr>
        <w:t>countries.</w:t>
      </w:r>
    </w:p>
    <w:p w14:paraId="5CDD95E2" w14:textId="18B47C82" w:rsidR="00957AB5" w:rsidRPr="00E17D41" w:rsidRDefault="00261C92" w:rsidP="00E17D41">
      <w:pPr>
        <w:pStyle w:val="ListParagraph"/>
        <w:numPr>
          <w:ilvl w:val="0"/>
          <w:numId w:val="2"/>
        </w:numPr>
        <w:tabs>
          <w:tab w:val="left" w:pos="655"/>
        </w:tabs>
        <w:spacing w:before="118"/>
        <w:ind w:right="110"/>
        <w:jc w:val="both"/>
        <w:rPr>
          <w:rFonts w:ascii="Imperial Sans Text" w:hAnsi="Imperial Sans Text"/>
          <w:sz w:val="24"/>
          <w:lang w:val="en-GB"/>
        </w:rPr>
      </w:pPr>
      <w:r w:rsidRPr="00D04A4D">
        <w:rPr>
          <w:rFonts w:ascii="Imperial Sans Text" w:hAnsi="Imperial Sans Text"/>
          <w:sz w:val="24"/>
          <w:lang w:val="en-GB"/>
        </w:rPr>
        <w:t xml:space="preserve">Candidates are asked to give consent for the transfer of their data to referees on the understanding that some referees may </w:t>
      </w:r>
      <w:proofErr w:type="gramStart"/>
      <w:r w:rsidRPr="00D04A4D">
        <w:rPr>
          <w:rFonts w:ascii="Imperial Sans Text" w:hAnsi="Imperial Sans Text"/>
          <w:sz w:val="24"/>
          <w:lang w:val="en-GB"/>
        </w:rPr>
        <w:t>be located in</w:t>
      </w:r>
      <w:proofErr w:type="gramEnd"/>
      <w:r w:rsidRPr="00D04A4D">
        <w:rPr>
          <w:rFonts w:ascii="Imperial Sans Text" w:hAnsi="Imperial Sans Text"/>
          <w:sz w:val="24"/>
          <w:lang w:val="en-GB"/>
        </w:rPr>
        <w:t xml:space="preserve"> countries which do not meet </w:t>
      </w:r>
      <w:r w:rsidRPr="00D04A4D">
        <w:rPr>
          <w:rFonts w:ascii="Imperial Sans Text" w:hAnsi="Imperial Sans Text"/>
          <w:spacing w:val="-6"/>
          <w:sz w:val="24"/>
          <w:lang w:val="en-GB"/>
        </w:rPr>
        <w:t xml:space="preserve">the </w:t>
      </w:r>
      <w:r w:rsidRPr="00D04A4D">
        <w:rPr>
          <w:rFonts w:ascii="Imperial Sans Text" w:hAnsi="Imperial Sans Text"/>
          <w:sz w:val="24"/>
          <w:lang w:val="en-GB"/>
        </w:rPr>
        <w:t xml:space="preserve">criteria defined as adequate by the GDPR. The information received is used as part of the assessment for academic promotion and is held on file in the </w:t>
      </w:r>
      <w:r w:rsidR="00D004A9">
        <w:rPr>
          <w:rFonts w:ascii="Imperial Sans Text" w:hAnsi="Imperial Sans Text"/>
          <w:sz w:val="24"/>
          <w:lang w:val="en-GB"/>
        </w:rPr>
        <w:t>People Function</w:t>
      </w:r>
      <w:r w:rsidRPr="00D04A4D">
        <w:rPr>
          <w:rFonts w:ascii="Imperial Sans Text" w:hAnsi="Imperial Sans Text"/>
          <w:sz w:val="24"/>
          <w:lang w:val="en-GB"/>
        </w:rPr>
        <w:t>.</w:t>
      </w:r>
    </w:p>
    <w:p w14:paraId="3BCBD725" w14:textId="013C63A0" w:rsidR="00957AB5" w:rsidRPr="00EC1197" w:rsidRDefault="00261C92" w:rsidP="00853ABF">
      <w:pPr>
        <w:pStyle w:val="Heading1"/>
        <w:numPr>
          <w:ilvl w:val="0"/>
          <w:numId w:val="10"/>
        </w:numPr>
        <w:tabs>
          <w:tab w:val="left" w:pos="949"/>
          <w:tab w:val="left" w:pos="951"/>
        </w:tabs>
        <w:spacing w:before="240"/>
        <w:ind w:left="953" w:hanging="658"/>
        <w:jc w:val="both"/>
        <w:rPr>
          <w:rFonts w:ascii="Imperial Sans Text" w:hAnsi="Imperial Sans Text"/>
          <w:color w:val="000000" w:themeColor="text1"/>
          <w:lang w:val="en-GB"/>
        </w:rPr>
      </w:pPr>
      <w:bookmarkStart w:id="31" w:name="_TOC_250000"/>
      <w:r w:rsidRPr="00EC1197">
        <w:rPr>
          <w:rFonts w:ascii="Imperial Sans Text" w:hAnsi="Imperial Sans Text"/>
          <w:color w:val="000000" w:themeColor="text1"/>
          <w:lang w:val="en-GB"/>
        </w:rPr>
        <w:t>Appeals</w:t>
      </w:r>
      <w:r w:rsidRPr="00EC1197">
        <w:rPr>
          <w:rFonts w:ascii="Imperial Sans Text" w:hAnsi="Imperial Sans Text"/>
          <w:color w:val="000000" w:themeColor="text1"/>
          <w:spacing w:val="-3"/>
          <w:lang w:val="en-GB"/>
        </w:rPr>
        <w:t xml:space="preserve"> </w:t>
      </w:r>
      <w:bookmarkEnd w:id="31"/>
      <w:r w:rsidRPr="00EC1197">
        <w:rPr>
          <w:rFonts w:ascii="Imperial Sans Text" w:hAnsi="Imperial Sans Text"/>
          <w:color w:val="000000" w:themeColor="text1"/>
          <w:lang w:val="en-GB"/>
        </w:rPr>
        <w:t>Procedure</w:t>
      </w:r>
    </w:p>
    <w:p w14:paraId="16096A54" w14:textId="7B20780D" w:rsidR="00957AB5" w:rsidRPr="00EC1197" w:rsidRDefault="00261C92" w:rsidP="008A6074">
      <w:pPr>
        <w:pStyle w:val="ListParagraph"/>
        <w:numPr>
          <w:ilvl w:val="0"/>
          <w:numId w:val="1"/>
        </w:numPr>
        <w:tabs>
          <w:tab w:val="left" w:pos="655"/>
        </w:tabs>
        <w:spacing w:before="122" w:line="237" w:lineRule="auto"/>
        <w:ind w:right="111"/>
        <w:jc w:val="both"/>
        <w:rPr>
          <w:rFonts w:ascii="Imperial Sans Text" w:hAnsi="Imperial Sans Text"/>
          <w:color w:val="000000" w:themeColor="text1"/>
          <w:sz w:val="24"/>
          <w:lang w:val="en-GB"/>
        </w:rPr>
      </w:pPr>
      <w:r w:rsidRPr="00EC1197">
        <w:rPr>
          <w:rFonts w:ascii="Imperial Sans Text" w:hAnsi="Imperial Sans Text"/>
          <w:color w:val="000000" w:themeColor="text1"/>
          <w:sz w:val="24"/>
          <w:lang w:val="en-GB"/>
        </w:rPr>
        <w:t xml:space="preserve">Unsuccessful candidates are entitled to appeal, but only on the grounds of a defect in the </w:t>
      </w:r>
      <w:r w:rsidR="00AC0DB8" w:rsidRPr="00EC1197">
        <w:rPr>
          <w:rFonts w:ascii="Imperial Sans Text" w:hAnsi="Imperial Sans Text"/>
          <w:color w:val="000000" w:themeColor="text1"/>
          <w:sz w:val="24"/>
          <w:lang w:val="en-GB"/>
        </w:rPr>
        <w:t>Department</w:t>
      </w:r>
      <w:r w:rsidRPr="00EC1197">
        <w:rPr>
          <w:rFonts w:ascii="Imperial Sans Text" w:hAnsi="Imperial Sans Text"/>
          <w:color w:val="000000" w:themeColor="text1"/>
          <w:sz w:val="24"/>
          <w:lang w:val="en-GB"/>
        </w:rPr>
        <w:t xml:space="preserve">al and/or </w:t>
      </w:r>
      <w:r w:rsidR="00C975A2" w:rsidRPr="00EC1197">
        <w:rPr>
          <w:rFonts w:ascii="Imperial Sans Text" w:hAnsi="Imperial Sans Text"/>
          <w:color w:val="000000" w:themeColor="text1"/>
          <w:sz w:val="24"/>
          <w:lang w:val="en-GB"/>
        </w:rPr>
        <w:t xml:space="preserve">University </w:t>
      </w:r>
      <w:r w:rsidRPr="00EC1197">
        <w:rPr>
          <w:rFonts w:ascii="Imperial Sans Text" w:hAnsi="Imperial Sans Text"/>
          <w:color w:val="000000" w:themeColor="text1"/>
          <w:sz w:val="24"/>
          <w:lang w:val="en-GB"/>
        </w:rPr>
        <w:t>procedure</w:t>
      </w:r>
      <w:r w:rsidR="00C975A2" w:rsidRPr="00EC1197">
        <w:rPr>
          <w:rFonts w:ascii="Imperial Sans Text" w:hAnsi="Imperial Sans Text"/>
          <w:color w:val="000000" w:themeColor="text1"/>
          <w:sz w:val="24"/>
          <w:lang w:val="en-GB"/>
        </w:rPr>
        <w:t>s</w:t>
      </w:r>
      <w:r w:rsidRPr="00EC1197">
        <w:rPr>
          <w:rFonts w:ascii="Imperial Sans Text" w:hAnsi="Imperial Sans Text"/>
          <w:color w:val="000000" w:themeColor="text1"/>
          <w:sz w:val="24"/>
          <w:lang w:val="en-GB"/>
        </w:rPr>
        <w:t>.</w:t>
      </w:r>
    </w:p>
    <w:p w14:paraId="07EC5E97" w14:textId="07A97717" w:rsidR="00B75A9B" w:rsidRPr="00B75A9B" w:rsidRDefault="00261C92" w:rsidP="008A6074">
      <w:pPr>
        <w:pStyle w:val="ListParagraph"/>
        <w:numPr>
          <w:ilvl w:val="0"/>
          <w:numId w:val="1"/>
        </w:numPr>
        <w:tabs>
          <w:tab w:val="left" w:pos="655"/>
        </w:tabs>
        <w:spacing w:before="123"/>
        <w:ind w:right="111"/>
        <w:jc w:val="both"/>
        <w:rPr>
          <w:rFonts w:ascii="Imperial Sans Text" w:hAnsi="Imperial Sans Text"/>
          <w:sz w:val="24"/>
          <w:lang w:val="en-GB"/>
        </w:rPr>
      </w:pPr>
      <w:r w:rsidRPr="00EC1197">
        <w:rPr>
          <w:rFonts w:ascii="Imperial Sans Text" w:hAnsi="Imperial Sans Text"/>
          <w:color w:val="000000" w:themeColor="text1"/>
          <w:sz w:val="24"/>
          <w:lang w:val="en-GB"/>
        </w:rPr>
        <w:t xml:space="preserve">In the event of an appeal, the candidate should, within 30 days of receipt of the </w:t>
      </w:r>
      <w:r w:rsidR="00B9282A">
        <w:rPr>
          <w:rFonts w:ascii="Imperial Sans Text" w:hAnsi="Imperial Sans Text"/>
          <w:color w:val="000000" w:themeColor="text1"/>
          <w:sz w:val="24"/>
          <w:lang w:val="en-GB"/>
        </w:rPr>
        <w:t xml:space="preserve">official </w:t>
      </w:r>
      <w:r w:rsidRPr="00EC1197">
        <w:rPr>
          <w:rFonts w:ascii="Imperial Sans Text" w:hAnsi="Imperial Sans Text"/>
          <w:color w:val="000000" w:themeColor="text1"/>
          <w:sz w:val="24"/>
          <w:lang w:val="en-GB"/>
        </w:rPr>
        <w:t>written decision</w:t>
      </w:r>
      <w:r w:rsidR="00B9282A">
        <w:rPr>
          <w:rFonts w:ascii="Imperial Sans Text" w:hAnsi="Imperial Sans Text"/>
          <w:color w:val="000000" w:themeColor="text1"/>
          <w:sz w:val="24"/>
          <w:lang w:val="en-GB"/>
        </w:rPr>
        <w:t xml:space="preserve"> from the People Function</w:t>
      </w:r>
      <w:r w:rsidRPr="00EC1197">
        <w:rPr>
          <w:rFonts w:ascii="Imperial Sans Text" w:hAnsi="Imperial Sans Text"/>
          <w:color w:val="000000" w:themeColor="text1"/>
          <w:sz w:val="24"/>
          <w:lang w:val="en-GB"/>
        </w:rPr>
        <w:t xml:space="preserve">, inform the relevant Head of Department of the </w:t>
      </w:r>
      <w:r w:rsidRPr="00EC1197">
        <w:rPr>
          <w:rFonts w:ascii="Imperial Sans Text" w:hAnsi="Imperial Sans Text"/>
          <w:color w:val="000000" w:themeColor="text1"/>
          <w:sz w:val="24"/>
          <w:szCs w:val="24"/>
          <w:lang w:val="en-GB"/>
        </w:rPr>
        <w:t>grounds of the complaint, and the</w:t>
      </w:r>
      <w:r w:rsidRPr="00EC1197">
        <w:rPr>
          <w:rFonts w:ascii="Imperial Sans Text" w:hAnsi="Imperial Sans Text"/>
          <w:color w:val="000000" w:themeColor="text1"/>
          <w:spacing w:val="-10"/>
          <w:sz w:val="24"/>
          <w:szCs w:val="24"/>
          <w:lang w:val="en-GB"/>
        </w:rPr>
        <w:t xml:space="preserve"> </w:t>
      </w:r>
      <w:r w:rsidRPr="00EC1197">
        <w:rPr>
          <w:rFonts w:ascii="Imperial Sans Text" w:hAnsi="Imperial Sans Text"/>
          <w:color w:val="000000" w:themeColor="text1"/>
          <w:sz w:val="24"/>
          <w:szCs w:val="24"/>
          <w:lang w:val="en-GB"/>
        </w:rPr>
        <w:t>Head</w:t>
      </w:r>
      <w:r w:rsidRPr="00EC1197">
        <w:rPr>
          <w:rFonts w:ascii="Imperial Sans Text" w:hAnsi="Imperial Sans Text"/>
          <w:color w:val="000000" w:themeColor="text1"/>
          <w:spacing w:val="-10"/>
          <w:sz w:val="24"/>
          <w:szCs w:val="24"/>
          <w:lang w:val="en-GB"/>
        </w:rPr>
        <w:t xml:space="preserve"> </w:t>
      </w:r>
      <w:r w:rsidRPr="00EC1197">
        <w:rPr>
          <w:rFonts w:ascii="Imperial Sans Text" w:hAnsi="Imperial Sans Text"/>
          <w:color w:val="000000" w:themeColor="text1"/>
          <w:sz w:val="24"/>
          <w:szCs w:val="24"/>
          <w:lang w:val="en-GB"/>
        </w:rPr>
        <w:t>of</w:t>
      </w:r>
      <w:r w:rsidRPr="00EC1197">
        <w:rPr>
          <w:rFonts w:ascii="Imperial Sans Text" w:hAnsi="Imperial Sans Text"/>
          <w:color w:val="000000" w:themeColor="text1"/>
          <w:spacing w:val="-10"/>
          <w:sz w:val="24"/>
          <w:szCs w:val="24"/>
          <w:lang w:val="en-GB"/>
        </w:rPr>
        <w:t xml:space="preserve"> </w:t>
      </w:r>
      <w:r w:rsidRPr="00EC1197">
        <w:rPr>
          <w:rFonts w:ascii="Imperial Sans Text" w:hAnsi="Imperial Sans Text"/>
          <w:color w:val="000000" w:themeColor="text1"/>
          <w:sz w:val="24"/>
          <w:szCs w:val="24"/>
          <w:lang w:val="en-GB"/>
        </w:rPr>
        <w:t>Department</w:t>
      </w:r>
      <w:r w:rsidRPr="00EC1197">
        <w:rPr>
          <w:rFonts w:ascii="Imperial Sans Text" w:hAnsi="Imperial Sans Text"/>
          <w:color w:val="000000" w:themeColor="text1"/>
          <w:spacing w:val="-10"/>
          <w:sz w:val="24"/>
          <w:szCs w:val="24"/>
          <w:lang w:val="en-GB"/>
        </w:rPr>
        <w:t xml:space="preserve"> </w:t>
      </w:r>
      <w:r w:rsidRPr="00EC1197">
        <w:rPr>
          <w:rFonts w:ascii="Imperial Sans Text" w:hAnsi="Imperial Sans Text"/>
          <w:color w:val="000000" w:themeColor="text1"/>
          <w:sz w:val="24"/>
          <w:szCs w:val="24"/>
          <w:lang w:val="en-GB"/>
        </w:rPr>
        <w:t>should</w:t>
      </w:r>
      <w:r w:rsidRPr="00EC1197">
        <w:rPr>
          <w:rFonts w:ascii="Imperial Sans Text" w:hAnsi="Imperial Sans Text"/>
          <w:color w:val="000000" w:themeColor="text1"/>
          <w:spacing w:val="-10"/>
          <w:sz w:val="24"/>
          <w:szCs w:val="24"/>
          <w:lang w:val="en-GB"/>
        </w:rPr>
        <w:t xml:space="preserve"> </w:t>
      </w:r>
      <w:r w:rsidRPr="00EC1197">
        <w:rPr>
          <w:rFonts w:ascii="Imperial Sans Text" w:hAnsi="Imperial Sans Text"/>
          <w:color w:val="000000" w:themeColor="text1"/>
          <w:sz w:val="24"/>
          <w:szCs w:val="24"/>
          <w:lang w:val="en-GB"/>
        </w:rPr>
        <w:t>forward</w:t>
      </w:r>
      <w:r w:rsidRPr="00EC1197">
        <w:rPr>
          <w:rFonts w:ascii="Imperial Sans Text" w:hAnsi="Imperial Sans Text"/>
          <w:color w:val="000000" w:themeColor="text1"/>
          <w:spacing w:val="-10"/>
          <w:sz w:val="24"/>
          <w:szCs w:val="24"/>
          <w:lang w:val="en-GB"/>
        </w:rPr>
        <w:t xml:space="preserve"> </w:t>
      </w:r>
      <w:r w:rsidRPr="00EC1197">
        <w:rPr>
          <w:rFonts w:ascii="Imperial Sans Text" w:hAnsi="Imperial Sans Text"/>
          <w:color w:val="000000" w:themeColor="text1"/>
          <w:sz w:val="24"/>
          <w:szCs w:val="24"/>
          <w:lang w:val="en-GB"/>
        </w:rPr>
        <w:t>this</w:t>
      </w:r>
      <w:r w:rsidRPr="00EC1197">
        <w:rPr>
          <w:rFonts w:ascii="Imperial Sans Text" w:hAnsi="Imperial Sans Text"/>
          <w:color w:val="000000" w:themeColor="text1"/>
          <w:spacing w:val="-10"/>
          <w:sz w:val="24"/>
          <w:szCs w:val="24"/>
          <w:lang w:val="en-GB"/>
        </w:rPr>
        <w:t xml:space="preserve"> </w:t>
      </w:r>
      <w:r w:rsidRPr="00EC1197">
        <w:rPr>
          <w:rFonts w:ascii="Imperial Sans Text" w:hAnsi="Imperial Sans Text"/>
          <w:color w:val="000000" w:themeColor="text1"/>
          <w:sz w:val="24"/>
          <w:szCs w:val="24"/>
          <w:lang w:val="en-GB"/>
        </w:rPr>
        <w:t>information</w:t>
      </w:r>
      <w:r w:rsidRPr="00EC1197">
        <w:rPr>
          <w:rFonts w:ascii="Imperial Sans Text" w:hAnsi="Imperial Sans Text"/>
          <w:color w:val="000000" w:themeColor="text1"/>
          <w:spacing w:val="-10"/>
          <w:sz w:val="24"/>
          <w:szCs w:val="24"/>
          <w:lang w:val="en-GB"/>
        </w:rPr>
        <w:t xml:space="preserve"> </w:t>
      </w:r>
      <w:r w:rsidRPr="00EC1197">
        <w:rPr>
          <w:rFonts w:ascii="Imperial Sans Text" w:hAnsi="Imperial Sans Text"/>
          <w:color w:val="000000" w:themeColor="text1"/>
          <w:sz w:val="24"/>
          <w:szCs w:val="24"/>
          <w:lang w:val="en-GB"/>
        </w:rPr>
        <w:t>to</w:t>
      </w:r>
      <w:r w:rsidRPr="00EC1197">
        <w:rPr>
          <w:rFonts w:ascii="Imperial Sans Text" w:hAnsi="Imperial Sans Text"/>
          <w:color w:val="000000" w:themeColor="text1"/>
          <w:spacing w:val="-10"/>
          <w:sz w:val="24"/>
          <w:szCs w:val="24"/>
          <w:lang w:val="en-GB"/>
        </w:rPr>
        <w:t xml:space="preserve"> </w:t>
      </w:r>
      <w:r w:rsidR="00C975A2" w:rsidRPr="00EC1197">
        <w:rPr>
          <w:rFonts w:ascii="Imperial Sans Text" w:hAnsi="Imperial Sans Text"/>
          <w:color w:val="000000" w:themeColor="text1"/>
          <w:sz w:val="24"/>
          <w:szCs w:val="24"/>
        </w:rPr>
        <w:t>Angela Kehoe, Head of Progression</w:t>
      </w:r>
      <w:r w:rsidR="00B75A9B">
        <w:rPr>
          <w:rFonts w:ascii="Imperial Sans Text" w:hAnsi="Imperial Sans Text"/>
          <w:color w:val="000000" w:themeColor="text1"/>
          <w:sz w:val="24"/>
          <w:szCs w:val="24"/>
        </w:rPr>
        <w:t xml:space="preserve"> </w:t>
      </w:r>
      <w:hyperlink r:id="rId26" w:history="1">
        <w:r w:rsidR="00B75A9B" w:rsidRPr="00FB1247">
          <w:rPr>
            <w:rStyle w:val="Hyperlink"/>
            <w:rFonts w:ascii="Imperial Sans Text" w:hAnsi="Imperial Sans Text"/>
            <w:sz w:val="24"/>
            <w:szCs w:val="24"/>
          </w:rPr>
          <w:t>a.kehoe@imperial.ac.uk</w:t>
        </w:r>
      </w:hyperlink>
    </w:p>
    <w:p w14:paraId="0240E1BA" w14:textId="27FAC7A0" w:rsidR="00957AB5" w:rsidRPr="00D04A4D" w:rsidRDefault="00B75A9B" w:rsidP="008A6074">
      <w:pPr>
        <w:pStyle w:val="ListParagraph"/>
        <w:numPr>
          <w:ilvl w:val="0"/>
          <w:numId w:val="1"/>
        </w:numPr>
        <w:tabs>
          <w:tab w:val="left" w:pos="655"/>
        </w:tabs>
        <w:spacing w:before="123"/>
        <w:ind w:right="111"/>
        <w:jc w:val="both"/>
        <w:rPr>
          <w:rFonts w:ascii="Imperial Sans Text" w:hAnsi="Imperial Sans Text"/>
          <w:sz w:val="24"/>
          <w:lang w:val="en-GB"/>
        </w:rPr>
      </w:pPr>
      <w:proofErr w:type="gramStart"/>
      <w:r>
        <w:t>a.</w:t>
      </w:r>
      <w:r w:rsidR="00C975A2" w:rsidRPr="00D04A4D">
        <w:rPr>
          <w:rFonts w:ascii="Imperial Sans Text" w:hAnsi="Imperial Sans Text"/>
          <w:sz w:val="24"/>
          <w:szCs w:val="24"/>
        </w:rPr>
        <w:t>.</w:t>
      </w:r>
      <w:proofErr w:type="gramEnd"/>
    </w:p>
    <w:p w14:paraId="0E203B72" w14:textId="29EB84A3" w:rsidR="00957AB5" w:rsidRPr="00D04A4D" w:rsidRDefault="00261C92" w:rsidP="008A6074">
      <w:pPr>
        <w:pStyle w:val="ListParagraph"/>
        <w:numPr>
          <w:ilvl w:val="0"/>
          <w:numId w:val="1"/>
        </w:numPr>
        <w:tabs>
          <w:tab w:val="left" w:pos="655"/>
        </w:tabs>
        <w:spacing w:before="122" w:line="237" w:lineRule="auto"/>
        <w:ind w:right="111"/>
        <w:jc w:val="both"/>
        <w:rPr>
          <w:rFonts w:ascii="Imperial Sans Text" w:hAnsi="Imperial Sans Text"/>
          <w:sz w:val="24"/>
          <w:lang w:val="en-GB"/>
        </w:rPr>
      </w:pPr>
      <w:r w:rsidRPr="00D04A4D">
        <w:rPr>
          <w:rFonts w:ascii="Imperial Sans Text" w:hAnsi="Imperial Sans Text"/>
          <w:sz w:val="24"/>
          <w:lang w:val="en-GB"/>
        </w:rPr>
        <w:lastRenderedPageBreak/>
        <w:t xml:space="preserve">In the case of a candidate whose application was not supported by the Department, the candidate may write directly to the Director </w:t>
      </w:r>
      <w:r w:rsidR="00B75A9B">
        <w:rPr>
          <w:rFonts w:ascii="Imperial Sans Text" w:hAnsi="Imperial Sans Text"/>
          <w:sz w:val="24"/>
          <w:lang w:val="en-GB"/>
        </w:rPr>
        <w:t>(Employee Experience &amp; Culture)</w:t>
      </w:r>
      <w:r w:rsidRPr="00D04A4D">
        <w:rPr>
          <w:rFonts w:ascii="Imperial Sans Text" w:hAnsi="Imperial Sans Text"/>
          <w:sz w:val="24"/>
          <w:lang w:val="en-GB"/>
        </w:rPr>
        <w:t>.</w:t>
      </w:r>
    </w:p>
    <w:p w14:paraId="0595319A" w14:textId="56D8D258" w:rsidR="00957AB5" w:rsidRPr="00D04A4D" w:rsidRDefault="00261C92" w:rsidP="008A6074">
      <w:pPr>
        <w:pStyle w:val="ListParagraph"/>
        <w:numPr>
          <w:ilvl w:val="0"/>
          <w:numId w:val="1"/>
        </w:numPr>
        <w:tabs>
          <w:tab w:val="left" w:pos="655"/>
        </w:tabs>
        <w:spacing w:before="124"/>
        <w:ind w:right="110"/>
        <w:jc w:val="both"/>
        <w:rPr>
          <w:rFonts w:ascii="Imperial Sans Text" w:hAnsi="Imperial Sans Text"/>
          <w:sz w:val="24"/>
          <w:lang w:val="en-GB"/>
        </w:rPr>
      </w:pPr>
      <w:r w:rsidRPr="00D04A4D">
        <w:rPr>
          <w:rFonts w:ascii="Imperial Sans Text" w:hAnsi="Imperial Sans Text"/>
          <w:color w:val="000000" w:themeColor="text1"/>
          <w:sz w:val="24"/>
          <w:lang w:val="en-GB"/>
        </w:rPr>
        <w:t xml:space="preserve">The Director </w:t>
      </w:r>
      <w:r w:rsidR="00B75A9B">
        <w:rPr>
          <w:rFonts w:ascii="Imperial Sans Text" w:hAnsi="Imperial Sans Text"/>
          <w:color w:val="000000" w:themeColor="text1"/>
          <w:sz w:val="24"/>
          <w:lang w:val="en-GB"/>
        </w:rPr>
        <w:t>(Employee Experience and Culture)</w:t>
      </w:r>
      <w:r w:rsidRPr="00D04A4D">
        <w:rPr>
          <w:rFonts w:ascii="Imperial Sans Text" w:hAnsi="Imperial Sans Text"/>
          <w:color w:val="000000" w:themeColor="text1"/>
          <w:sz w:val="24"/>
          <w:lang w:val="en-GB"/>
        </w:rPr>
        <w:t xml:space="preserve">, or a nominee, shall </w:t>
      </w:r>
      <w:proofErr w:type="gramStart"/>
      <w:r w:rsidRPr="00D04A4D">
        <w:rPr>
          <w:rFonts w:ascii="Imperial Sans Text" w:hAnsi="Imperial Sans Text"/>
          <w:color w:val="000000" w:themeColor="text1"/>
          <w:sz w:val="24"/>
          <w:lang w:val="en-GB"/>
        </w:rPr>
        <w:t>conduct an</w:t>
      </w:r>
      <w:r w:rsidR="00C552DD" w:rsidRPr="00D04A4D">
        <w:rPr>
          <w:rFonts w:ascii="Imperial Sans Text" w:hAnsi="Imperial Sans Text"/>
          <w:color w:val="000000" w:themeColor="text1"/>
          <w:sz w:val="24"/>
          <w:lang w:val="en-GB"/>
        </w:rPr>
        <w:t xml:space="preserve"> </w:t>
      </w:r>
      <w:r w:rsidRPr="00D04A4D">
        <w:rPr>
          <w:rFonts w:ascii="Imperial Sans Text" w:hAnsi="Imperial Sans Text"/>
          <w:color w:val="000000" w:themeColor="text1"/>
          <w:sz w:val="24"/>
          <w:lang w:val="en-GB"/>
        </w:rPr>
        <w:t>investigation</w:t>
      </w:r>
      <w:proofErr w:type="gramEnd"/>
      <w:r w:rsidRPr="00D04A4D">
        <w:rPr>
          <w:rFonts w:ascii="Imperial Sans Text" w:hAnsi="Imperial Sans Text"/>
          <w:color w:val="000000" w:themeColor="text1"/>
          <w:sz w:val="24"/>
          <w:lang w:val="en-GB"/>
        </w:rPr>
        <w:t xml:space="preserve"> of the complaint and will report to</w:t>
      </w:r>
      <w:r w:rsidRPr="00D04A4D">
        <w:rPr>
          <w:rFonts w:ascii="Imperial Sans Text" w:hAnsi="Imperial Sans Text"/>
          <w:sz w:val="24"/>
          <w:lang w:val="en-GB"/>
        </w:rPr>
        <w:t xml:space="preserve"> relevant members of the Academic Promotions Committee</w:t>
      </w:r>
      <w:r w:rsidRPr="00D04A4D">
        <w:rPr>
          <w:rFonts w:ascii="Imperial Sans Text" w:hAnsi="Imperial Sans Text"/>
          <w:spacing w:val="-5"/>
          <w:sz w:val="24"/>
          <w:lang w:val="en-GB"/>
        </w:rPr>
        <w:t xml:space="preserve"> </w:t>
      </w:r>
      <w:r w:rsidRPr="00D04A4D">
        <w:rPr>
          <w:rFonts w:ascii="Imperial Sans Text" w:hAnsi="Imperial Sans Text"/>
          <w:sz w:val="24"/>
          <w:lang w:val="en-GB"/>
        </w:rPr>
        <w:t>within</w:t>
      </w:r>
      <w:r w:rsidRPr="00D04A4D">
        <w:rPr>
          <w:rFonts w:ascii="Imperial Sans Text" w:hAnsi="Imperial Sans Text"/>
          <w:spacing w:val="-5"/>
          <w:sz w:val="24"/>
          <w:lang w:val="en-GB"/>
        </w:rPr>
        <w:t xml:space="preserve"> </w:t>
      </w:r>
      <w:r w:rsidRPr="00D04A4D">
        <w:rPr>
          <w:rFonts w:ascii="Imperial Sans Text" w:hAnsi="Imperial Sans Text"/>
          <w:sz w:val="24"/>
          <w:lang w:val="en-GB"/>
        </w:rPr>
        <w:t>30</w:t>
      </w:r>
      <w:r w:rsidRPr="00D04A4D">
        <w:rPr>
          <w:rFonts w:ascii="Imperial Sans Text" w:hAnsi="Imperial Sans Text"/>
          <w:spacing w:val="-5"/>
          <w:sz w:val="24"/>
          <w:lang w:val="en-GB"/>
        </w:rPr>
        <w:t xml:space="preserve"> </w:t>
      </w:r>
      <w:r w:rsidRPr="00D04A4D">
        <w:rPr>
          <w:rFonts w:ascii="Imperial Sans Text" w:hAnsi="Imperial Sans Text"/>
          <w:sz w:val="24"/>
          <w:lang w:val="en-GB"/>
        </w:rPr>
        <w:t>days</w:t>
      </w:r>
      <w:r w:rsidRPr="00D04A4D">
        <w:rPr>
          <w:rFonts w:ascii="Imperial Sans Text" w:hAnsi="Imperial Sans Text"/>
          <w:spacing w:val="-5"/>
          <w:sz w:val="24"/>
          <w:lang w:val="en-GB"/>
        </w:rPr>
        <w:t xml:space="preserve"> </w:t>
      </w:r>
      <w:r w:rsidRPr="00D04A4D">
        <w:rPr>
          <w:rFonts w:ascii="Imperial Sans Text" w:hAnsi="Imperial Sans Text"/>
          <w:sz w:val="24"/>
          <w:lang w:val="en-GB"/>
        </w:rPr>
        <w:t>of</w:t>
      </w:r>
      <w:r w:rsidRPr="00D04A4D">
        <w:rPr>
          <w:rFonts w:ascii="Imperial Sans Text" w:hAnsi="Imperial Sans Text"/>
          <w:spacing w:val="-5"/>
          <w:sz w:val="24"/>
          <w:lang w:val="en-GB"/>
        </w:rPr>
        <w:t xml:space="preserve"> </w:t>
      </w:r>
      <w:r w:rsidRPr="00D04A4D">
        <w:rPr>
          <w:rFonts w:ascii="Imperial Sans Text" w:hAnsi="Imperial Sans Text"/>
          <w:sz w:val="24"/>
          <w:lang w:val="en-GB"/>
        </w:rPr>
        <w:t>receipt</w:t>
      </w:r>
      <w:r w:rsidRPr="00D04A4D">
        <w:rPr>
          <w:rFonts w:ascii="Imperial Sans Text" w:hAnsi="Imperial Sans Text"/>
          <w:spacing w:val="-5"/>
          <w:sz w:val="24"/>
          <w:lang w:val="en-GB"/>
        </w:rPr>
        <w:t xml:space="preserve"> </w:t>
      </w:r>
      <w:r w:rsidRPr="00D04A4D">
        <w:rPr>
          <w:rFonts w:ascii="Imperial Sans Text" w:hAnsi="Imperial Sans Text"/>
          <w:sz w:val="24"/>
          <w:lang w:val="en-GB"/>
        </w:rPr>
        <w:t>of</w:t>
      </w:r>
      <w:r w:rsidRPr="00D04A4D">
        <w:rPr>
          <w:rFonts w:ascii="Imperial Sans Text" w:hAnsi="Imperial Sans Text"/>
          <w:spacing w:val="-5"/>
          <w:sz w:val="24"/>
          <w:lang w:val="en-GB"/>
        </w:rPr>
        <w:t xml:space="preserve"> </w:t>
      </w:r>
      <w:r w:rsidRPr="00D04A4D">
        <w:rPr>
          <w:rFonts w:ascii="Imperial Sans Text" w:hAnsi="Imperial Sans Text"/>
          <w:sz w:val="24"/>
          <w:lang w:val="en-GB"/>
        </w:rPr>
        <w:t>the</w:t>
      </w:r>
      <w:r w:rsidRPr="00D04A4D">
        <w:rPr>
          <w:rFonts w:ascii="Imperial Sans Text" w:hAnsi="Imperial Sans Text"/>
          <w:spacing w:val="-5"/>
          <w:sz w:val="24"/>
          <w:lang w:val="en-GB"/>
        </w:rPr>
        <w:t xml:space="preserve"> </w:t>
      </w:r>
      <w:r w:rsidRPr="00D04A4D">
        <w:rPr>
          <w:rFonts w:ascii="Imperial Sans Text" w:hAnsi="Imperial Sans Text"/>
          <w:sz w:val="24"/>
          <w:lang w:val="en-GB"/>
        </w:rPr>
        <w:t>appeal</w:t>
      </w:r>
      <w:r w:rsidRPr="00D04A4D">
        <w:rPr>
          <w:rFonts w:ascii="Imperial Sans Text" w:hAnsi="Imperial Sans Text"/>
          <w:spacing w:val="-5"/>
          <w:sz w:val="24"/>
          <w:lang w:val="en-GB"/>
        </w:rPr>
        <w:t xml:space="preserve"> </w:t>
      </w:r>
      <w:r w:rsidRPr="00D04A4D">
        <w:rPr>
          <w:rFonts w:ascii="Imperial Sans Text" w:hAnsi="Imperial Sans Text"/>
          <w:sz w:val="24"/>
          <w:lang w:val="en-GB"/>
        </w:rPr>
        <w:t>on</w:t>
      </w:r>
      <w:r w:rsidRPr="00D04A4D">
        <w:rPr>
          <w:rFonts w:ascii="Imperial Sans Text" w:hAnsi="Imperial Sans Text"/>
          <w:spacing w:val="-5"/>
          <w:sz w:val="24"/>
          <w:lang w:val="en-GB"/>
        </w:rPr>
        <w:t xml:space="preserve"> </w:t>
      </w:r>
      <w:r w:rsidRPr="00D04A4D">
        <w:rPr>
          <w:rFonts w:ascii="Imperial Sans Text" w:hAnsi="Imperial Sans Text"/>
          <w:sz w:val="24"/>
          <w:lang w:val="en-GB"/>
        </w:rPr>
        <w:t>whether</w:t>
      </w:r>
      <w:r w:rsidRPr="00D04A4D">
        <w:rPr>
          <w:rFonts w:ascii="Imperial Sans Text" w:hAnsi="Imperial Sans Text"/>
          <w:spacing w:val="-5"/>
          <w:sz w:val="24"/>
          <w:lang w:val="en-GB"/>
        </w:rPr>
        <w:t xml:space="preserve"> </w:t>
      </w:r>
      <w:r w:rsidRPr="00D04A4D">
        <w:rPr>
          <w:rFonts w:ascii="Imperial Sans Text" w:hAnsi="Imperial Sans Text"/>
          <w:sz w:val="24"/>
          <w:lang w:val="en-GB"/>
        </w:rPr>
        <w:t>there</w:t>
      </w:r>
      <w:r w:rsidRPr="00D04A4D">
        <w:rPr>
          <w:rFonts w:ascii="Imperial Sans Text" w:hAnsi="Imperial Sans Text"/>
          <w:spacing w:val="-5"/>
          <w:sz w:val="24"/>
          <w:lang w:val="en-GB"/>
        </w:rPr>
        <w:t xml:space="preserve"> </w:t>
      </w:r>
      <w:r w:rsidRPr="00D04A4D">
        <w:rPr>
          <w:rFonts w:ascii="Imperial Sans Text" w:hAnsi="Imperial Sans Text"/>
          <w:sz w:val="24"/>
          <w:lang w:val="en-GB"/>
        </w:rPr>
        <w:t>has</w:t>
      </w:r>
      <w:r w:rsidRPr="00D04A4D">
        <w:rPr>
          <w:rFonts w:ascii="Imperial Sans Text" w:hAnsi="Imperial Sans Text"/>
          <w:spacing w:val="-5"/>
          <w:sz w:val="24"/>
          <w:lang w:val="en-GB"/>
        </w:rPr>
        <w:t xml:space="preserve"> </w:t>
      </w:r>
      <w:r w:rsidRPr="00D04A4D">
        <w:rPr>
          <w:rFonts w:ascii="Imperial Sans Text" w:hAnsi="Imperial Sans Text"/>
          <w:sz w:val="24"/>
          <w:lang w:val="en-GB"/>
        </w:rPr>
        <w:t>been</w:t>
      </w:r>
      <w:r w:rsidRPr="00D04A4D">
        <w:rPr>
          <w:rFonts w:ascii="Imperial Sans Text" w:hAnsi="Imperial Sans Text"/>
          <w:spacing w:val="-5"/>
          <w:sz w:val="24"/>
          <w:lang w:val="en-GB"/>
        </w:rPr>
        <w:t xml:space="preserve"> </w:t>
      </w:r>
      <w:r w:rsidRPr="00D04A4D">
        <w:rPr>
          <w:rFonts w:ascii="Imperial Sans Text" w:hAnsi="Imperial Sans Text"/>
          <w:sz w:val="24"/>
          <w:lang w:val="en-GB"/>
        </w:rPr>
        <w:t>a</w:t>
      </w:r>
      <w:r w:rsidRPr="00D04A4D">
        <w:rPr>
          <w:rFonts w:ascii="Imperial Sans Text" w:hAnsi="Imperial Sans Text"/>
          <w:spacing w:val="-4"/>
          <w:sz w:val="24"/>
          <w:lang w:val="en-GB"/>
        </w:rPr>
        <w:t xml:space="preserve"> </w:t>
      </w:r>
      <w:r w:rsidRPr="00D04A4D">
        <w:rPr>
          <w:rFonts w:ascii="Imperial Sans Text" w:hAnsi="Imperial Sans Text"/>
          <w:sz w:val="24"/>
          <w:lang w:val="en-GB"/>
        </w:rPr>
        <w:t>defect</w:t>
      </w:r>
      <w:r w:rsidRPr="00D04A4D">
        <w:rPr>
          <w:rFonts w:ascii="Imperial Sans Text" w:hAnsi="Imperial Sans Text"/>
          <w:spacing w:val="-5"/>
          <w:sz w:val="24"/>
          <w:lang w:val="en-GB"/>
        </w:rPr>
        <w:t xml:space="preserve"> </w:t>
      </w:r>
      <w:r w:rsidRPr="00D04A4D">
        <w:rPr>
          <w:rFonts w:ascii="Imperial Sans Text" w:hAnsi="Imperial Sans Text"/>
          <w:spacing w:val="-6"/>
          <w:sz w:val="24"/>
          <w:lang w:val="en-GB"/>
        </w:rPr>
        <w:t xml:space="preserve">in </w:t>
      </w:r>
      <w:r w:rsidRPr="00D04A4D">
        <w:rPr>
          <w:rFonts w:ascii="Imperial Sans Text" w:hAnsi="Imperial Sans Text"/>
          <w:sz w:val="24"/>
          <w:lang w:val="en-GB"/>
        </w:rPr>
        <w:t xml:space="preserve">procedure which would materially affect its decision. The Academic </w:t>
      </w:r>
      <w:r w:rsidRPr="00D04A4D">
        <w:rPr>
          <w:rFonts w:ascii="Imperial Sans Text" w:hAnsi="Imperial Sans Text"/>
          <w:spacing w:val="-3"/>
          <w:sz w:val="24"/>
          <w:lang w:val="en-GB"/>
        </w:rPr>
        <w:t xml:space="preserve">Promotions </w:t>
      </w:r>
      <w:r w:rsidRPr="00D04A4D">
        <w:rPr>
          <w:rFonts w:ascii="Imperial Sans Text" w:hAnsi="Imperial Sans Text"/>
          <w:sz w:val="24"/>
          <w:lang w:val="en-GB"/>
        </w:rPr>
        <w:t>Committee will then arrange for the appellant to be informed whether it has agreed to reconsider the appellant's case on the grounds of a defect in procedure. If the appeal is upheld, the Academic Promotions Committee will reconsider the case and may seek further information as appropriate and/or require the candidate to attend a meeting/interview.</w:t>
      </w:r>
    </w:p>
    <w:p w14:paraId="70141E74" w14:textId="12B372B9" w:rsidR="00957AB5" w:rsidRPr="00D04A4D" w:rsidRDefault="00261C92" w:rsidP="002724D9">
      <w:pPr>
        <w:pStyle w:val="ListParagraph"/>
        <w:numPr>
          <w:ilvl w:val="0"/>
          <w:numId w:val="1"/>
        </w:numPr>
        <w:tabs>
          <w:tab w:val="left" w:pos="655"/>
        </w:tabs>
        <w:spacing w:before="117"/>
        <w:ind w:right="110"/>
        <w:jc w:val="both"/>
        <w:rPr>
          <w:rFonts w:ascii="Imperial Sans Text" w:hAnsi="Imperial Sans Text"/>
          <w:sz w:val="24"/>
          <w:lang w:val="en-GB"/>
        </w:rPr>
      </w:pPr>
      <w:r w:rsidRPr="00D04A4D">
        <w:rPr>
          <w:rFonts w:ascii="Imperial Sans Text" w:hAnsi="Imperial Sans Text"/>
          <w:sz w:val="24"/>
          <w:lang w:val="en-GB"/>
        </w:rPr>
        <w:t>If</w:t>
      </w:r>
      <w:r w:rsidRPr="00D04A4D">
        <w:rPr>
          <w:rFonts w:ascii="Imperial Sans Text" w:hAnsi="Imperial Sans Text"/>
          <w:spacing w:val="-14"/>
          <w:sz w:val="24"/>
          <w:lang w:val="en-GB"/>
        </w:rPr>
        <w:t xml:space="preserve"> </w:t>
      </w:r>
      <w:r w:rsidRPr="00D04A4D">
        <w:rPr>
          <w:rFonts w:ascii="Imperial Sans Text" w:hAnsi="Imperial Sans Text"/>
          <w:sz w:val="24"/>
          <w:lang w:val="en-GB"/>
        </w:rPr>
        <w:t>the</w:t>
      </w:r>
      <w:r w:rsidRPr="00D04A4D">
        <w:rPr>
          <w:rFonts w:ascii="Imperial Sans Text" w:hAnsi="Imperial Sans Text"/>
          <w:spacing w:val="-14"/>
          <w:sz w:val="24"/>
          <w:lang w:val="en-GB"/>
        </w:rPr>
        <w:t xml:space="preserve"> </w:t>
      </w:r>
      <w:r w:rsidRPr="00D04A4D">
        <w:rPr>
          <w:rFonts w:ascii="Imperial Sans Text" w:hAnsi="Imperial Sans Text"/>
          <w:sz w:val="24"/>
          <w:lang w:val="en-GB"/>
        </w:rPr>
        <w:t>appellant</w:t>
      </w:r>
      <w:r w:rsidRPr="00D04A4D">
        <w:rPr>
          <w:rFonts w:ascii="Imperial Sans Text" w:hAnsi="Imperial Sans Text"/>
          <w:spacing w:val="-13"/>
          <w:sz w:val="24"/>
          <w:lang w:val="en-GB"/>
        </w:rPr>
        <w:t xml:space="preserve"> </w:t>
      </w:r>
      <w:r w:rsidRPr="00D04A4D">
        <w:rPr>
          <w:rFonts w:ascii="Imperial Sans Text" w:hAnsi="Imperial Sans Text"/>
          <w:sz w:val="24"/>
          <w:lang w:val="en-GB"/>
        </w:rPr>
        <w:t>is</w:t>
      </w:r>
      <w:r w:rsidRPr="00D04A4D">
        <w:rPr>
          <w:rFonts w:ascii="Imperial Sans Text" w:hAnsi="Imperial Sans Text"/>
          <w:spacing w:val="-14"/>
          <w:sz w:val="24"/>
          <w:lang w:val="en-GB"/>
        </w:rPr>
        <w:t xml:space="preserve"> </w:t>
      </w:r>
      <w:r w:rsidRPr="00D04A4D">
        <w:rPr>
          <w:rFonts w:ascii="Imperial Sans Text" w:hAnsi="Imperial Sans Text"/>
          <w:sz w:val="24"/>
          <w:lang w:val="en-GB"/>
        </w:rPr>
        <w:t>dissatisfied</w:t>
      </w:r>
      <w:r w:rsidRPr="00D04A4D">
        <w:rPr>
          <w:rFonts w:ascii="Imperial Sans Text" w:hAnsi="Imperial Sans Text"/>
          <w:spacing w:val="-13"/>
          <w:sz w:val="24"/>
          <w:lang w:val="en-GB"/>
        </w:rPr>
        <w:t xml:space="preserve"> </w:t>
      </w:r>
      <w:r w:rsidRPr="00D04A4D">
        <w:rPr>
          <w:rFonts w:ascii="Imperial Sans Text" w:hAnsi="Imperial Sans Text"/>
          <w:sz w:val="24"/>
          <w:lang w:val="en-GB"/>
        </w:rPr>
        <w:t>because</w:t>
      </w:r>
      <w:r w:rsidRPr="00D04A4D">
        <w:rPr>
          <w:rFonts w:ascii="Imperial Sans Text" w:hAnsi="Imperial Sans Text"/>
          <w:spacing w:val="-14"/>
          <w:sz w:val="24"/>
          <w:lang w:val="en-GB"/>
        </w:rPr>
        <w:t xml:space="preserve"> </w:t>
      </w:r>
      <w:r w:rsidRPr="00D04A4D">
        <w:rPr>
          <w:rFonts w:ascii="Imperial Sans Text" w:hAnsi="Imperial Sans Text"/>
          <w:sz w:val="24"/>
          <w:lang w:val="en-GB"/>
        </w:rPr>
        <w:t>the</w:t>
      </w:r>
      <w:r w:rsidRPr="00D04A4D">
        <w:rPr>
          <w:rFonts w:ascii="Imperial Sans Text" w:hAnsi="Imperial Sans Text"/>
          <w:spacing w:val="-13"/>
          <w:sz w:val="24"/>
          <w:lang w:val="en-GB"/>
        </w:rPr>
        <w:t xml:space="preserve"> </w:t>
      </w:r>
      <w:r w:rsidRPr="00D04A4D">
        <w:rPr>
          <w:rFonts w:ascii="Imperial Sans Text" w:hAnsi="Imperial Sans Text"/>
          <w:sz w:val="24"/>
          <w:lang w:val="en-GB"/>
        </w:rPr>
        <w:t>Academic</w:t>
      </w:r>
      <w:r w:rsidRPr="00D04A4D">
        <w:rPr>
          <w:rFonts w:ascii="Imperial Sans Text" w:hAnsi="Imperial Sans Text"/>
          <w:spacing w:val="-14"/>
          <w:sz w:val="24"/>
          <w:lang w:val="en-GB"/>
        </w:rPr>
        <w:t xml:space="preserve"> </w:t>
      </w:r>
      <w:r w:rsidRPr="00D04A4D">
        <w:rPr>
          <w:rFonts w:ascii="Imperial Sans Text" w:hAnsi="Imperial Sans Text"/>
          <w:sz w:val="24"/>
          <w:lang w:val="en-GB"/>
        </w:rPr>
        <w:t>Promotions</w:t>
      </w:r>
      <w:r w:rsidRPr="00D04A4D">
        <w:rPr>
          <w:rFonts w:ascii="Imperial Sans Text" w:hAnsi="Imperial Sans Text"/>
          <w:spacing w:val="-13"/>
          <w:sz w:val="24"/>
          <w:lang w:val="en-GB"/>
        </w:rPr>
        <w:t xml:space="preserve"> </w:t>
      </w:r>
      <w:r w:rsidRPr="00D04A4D">
        <w:rPr>
          <w:rFonts w:ascii="Imperial Sans Text" w:hAnsi="Imperial Sans Text"/>
          <w:sz w:val="24"/>
          <w:lang w:val="en-GB"/>
        </w:rPr>
        <w:t>Committee</w:t>
      </w:r>
      <w:r w:rsidRPr="00D04A4D">
        <w:rPr>
          <w:rFonts w:ascii="Imperial Sans Text" w:hAnsi="Imperial Sans Text"/>
          <w:spacing w:val="-14"/>
          <w:sz w:val="24"/>
          <w:lang w:val="en-GB"/>
        </w:rPr>
        <w:t xml:space="preserve"> </w:t>
      </w:r>
      <w:r w:rsidRPr="00D04A4D">
        <w:rPr>
          <w:rFonts w:ascii="Imperial Sans Text" w:hAnsi="Imperial Sans Text"/>
          <w:sz w:val="24"/>
          <w:lang w:val="en-GB"/>
        </w:rPr>
        <w:t>has</w:t>
      </w:r>
      <w:r w:rsidRPr="00D04A4D">
        <w:rPr>
          <w:rFonts w:ascii="Imperial Sans Text" w:hAnsi="Imperial Sans Text"/>
          <w:spacing w:val="-13"/>
          <w:sz w:val="24"/>
          <w:lang w:val="en-GB"/>
        </w:rPr>
        <w:t xml:space="preserve"> </w:t>
      </w:r>
      <w:r w:rsidRPr="00D04A4D">
        <w:rPr>
          <w:rFonts w:ascii="Imperial Sans Text" w:hAnsi="Imperial Sans Text"/>
          <w:spacing w:val="-3"/>
          <w:sz w:val="24"/>
          <w:lang w:val="en-GB"/>
        </w:rPr>
        <w:t xml:space="preserve">decided </w:t>
      </w:r>
      <w:r w:rsidRPr="00D04A4D">
        <w:rPr>
          <w:rFonts w:ascii="Imperial Sans Text" w:hAnsi="Imperial Sans Text"/>
          <w:sz w:val="24"/>
          <w:lang w:val="en-GB"/>
        </w:rPr>
        <w:t xml:space="preserve">not to reconsider </w:t>
      </w:r>
      <w:r w:rsidRPr="00D04A4D">
        <w:rPr>
          <w:rFonts w:ascii="Imperial Sans Text" w:hAnsi="Imperial Sans Text"/>
          <w:sz w:val="24"/>
          <w:szCs w:val="24"/>
          <w:lang w:val="en-GB"/>
        </w:rPr>
        <w:t xml:space="preserve">the case, or remains dissatisfied following the review of the case, </w:t>
      </w:r>
      <w:r w:rsidRPr="00D04A4D">
        <w:rPr>
          <w:rFonts w:ascii="Imperial Sans Text" w:hAnsi="Imperial Sans Text"/>
          <w:spacing w:val="-5"/>
          <w:sz w:val="24"/>
          <w:szCs w:val="24"/>
          <w:lang w:val="en-GB"/>
        </w:rPr>
        <w:t xml:space="preserve">the </w:t>
      </w:r>
      <w:r w:rsidRPr="00D04A4D">
        <w:rPr>
          <w:rFonts w:ascii="Imperial Sans Text" w:hAnsi="Imperial Sans Text"/>
          <w:sz w:val="24"/>
          <w:szCs w:val="24"/>
          <w:lang w:val="en-GB"/>
        </w:rPr>
        <w:t>candidate</w:t>
      </w:r>
      <w:r w:rsidRPr="00D04A4D">
        <w:rPr>
          <w:rFonts w:ascii="Imperial Sans Text" w:hAnsi="Imperial Sans Text"/>
          <w:spacing w:val="-7"/>
          <w:sz w:val="24"/>
          <w:szCs w:val="24"/>
          <w:lang w:val="en-GB"/>
        </w:rPr>
        <w:t xml:space="preserve"> </w:t>
      </w:r>
      <w:r w:rsidRPr="00D04A4D">
        <w:rPr>
          <w:rFonts w:ascii="Imperial Sans Text" w:hAnsi="Imperial Sans Text"/>
          <w:sz w:val="24"/>
          <w:szCs w:val="24"/>
          <w:lang w:val="en-GB"/>
        </w:rPr>
        <w:t>should</w:t>
      </w:r>
      <w:r w:rsidRPr="00D04A4D">
        <w:rPr>
          <w:rFonts w:ascii="Imperial Sans Text" w:hAnsi="Imperial Sans Text"/>
          <w:spacing w:val="-7"/>
          <w:sz w:val="24"/>
          <w:szCs w:val="24"/>
          <w:lang w:val="en-GB"/>
        </w:rPr>
        <w:t xml:space="preserve"> </w:t>
      </w:r>
      <w:r w:rsidRPr="00D04A4D">
        <w:rPr>
          <w:rFonts w:ascii="Imperial Sans Text" w:hAnsi="Imperial Sans Text"/>
          <w:sz w:val="24"/>
          <w:szCs w:val="24"/>
          <w:lang w:val="en-GB"/>
        </w:rPr>
        <w:t>inform</w:t>
      </w:r>
      <w:r w:rsidRPr="00D04A4D">
        <w:rPr>
          <w:rFonts w:ascii="Imperial Sans Text" w:hAnsi="Imperial Sans Text"/>
          <w:spacing w:val="-7"/>
          <w:sz w:val="24"/>
          <w:szCs w:val="24"/>
          <w:lang w:val="en-GB"/>
        </w:rPr>
        <w:t xml:space="preserve"> </w:t>
      </w:r>
      <w:r w:rsidR="00C552DD" w:rsidRPr="00D04A4D">
        <w:rPr>
          <w:rFonts w:ascii="Imperial Sans Text" w:hAnsi="Imperial Sans Text"/>
          <w:sz w:val="24"/>
          <w:szCs w:val="24"/>
          <w:lang w:val="en-GB"/>
        </w:rPr>
        <w:t>Daljeet Birdy (</w:t>
      </w:r>
      <w:hyperlink r:id="rId27" w:history="1">
        <w:r w:rsidR="00C552DD" w:rsidRPr="00D04A4D">
          <w:rPr>
            <w:rStyle w:val="Hyperlink"/>
            <w:rFonts w:ascii="Imperial Sans Text" w:hAnsi="Imperial Sans Text"/>
            <w:sz w:val="24"/>
            <w:szCs w:val="24"/>
            <w:lang w:val="en-GB"/>
          </w:rPr>
          <w:t>d.birdy@imperial.ac.uk</w:t>
        </w:r>
      </w:hyperlink>
      <w:r w:rsidR="00C552DD" w:rsidRPr="00D04A4D">
        <w:rPr>
          <w:rFonts w:ascii="Imperial Sans Text" w:hAnsi="Imperial Sans Text"/>
          <w:sz w:val="24"/>
          <w:szCs w:val="24"/>
          <w:lang w:val="en-GB"/>
        </w:rPr>
        <w:t>)</w:t>
      </w:r>
      <w:r w:rsidR="00F91EBF" w:rsidRPr="00D04A4D">
        <w:rPr>
          <w:rFonts w:ascii="Imperial Sans Text" w:hAnsi="Imperial Sans Text"/>
          <w:sz w:val="24"/>
          <w:szCs w:val="24"/>
          <w:lang w:val="en-GB"/>
        </w:rPr>
        <w:t xml:space="preserve">, </w:t>
      </w:r>
      <w:r w:rsidR="00C552DD" w:rsidRPr="00EC1197">
        <w:rPr>
          <w:rFonts w:ascii="Imperial Sans Text" w:hAnsi="Imperial Sans Text"/>
          <w:color w:val="000000" w:themeColor="text1"/>
          <w:sz w:val="24"/>
          <w:szCs w:val="24"/>
          <w:lang w:val="en-GB"/>
        </w:rPr>
        <w:t>Progression</w:t>
      </w:r>
      <w:r w:rsidR="00C975A2" w:rsidRPr="00EC1197">
        <w:rPr>
          <w:rFonts w:ascii="Imperial Sans Text" w:hAnsi="Imperial Sans Text"/>
          <w:color w:val="000000" w:themeColor="text1"/>
          <w:sz w:val="24"/>
          <w:szCs w:val="24"/>
          <w:lang w:val="en-GB"/>
        </w:rPr>
        <w:t xml:space="preserve"> </w:t>
      </w:r>
      <w:r w:rsidR="00C552DD" w:rsidRPr="00EC1197">
        <w:rPr>
          <w:rFonts w:ascii="Imperial Sans Text" w:hAnsi="Imperial Sans Text"/>
          <w:color w:val="000000" w:themeColor="text1"/>
          <w:sz w:val="24"/>
          <w:szCs w:val="24"/>
          <w:lang w:val="en-GB"/>
        </w:rPr>
        <w:t>Manager</w:t>
      </w:r>
      <w:r w:rsidRPr="00EC1197">
        <w:rPr>
          <w:rFonts w:ascii="Imperial Sans Text" w:hAnsi="Imperial Sans Text"/>
          <w:color w:val="000000" w:themeColor="text1"/>
          <w:sz w:val="24"/>
          <w:szCs w:val="24"/>
          <w:lang w:val="en-GB"/>
        </w:rPr>
        <w:t>,</w:t>
      </w:r>
      <w:r w:rsidRPr="00EC1197">
        <w:rPr>
          <w:rFonts w:ascii="Imperial Sans Text" w:hAnsi="Imperial Sans Text"/>
          <w:color w:val="000000" w:themeColor="text1"/>
          <w:spacing w:val="-7"/>
          <w:sz w:val="24"/>
          <w:szCs w:val="24"/>
          <w:lang w:val="en-GB"/>
        </w:rPr>
        <w:t xml:space="preserve"> </w:t>
      </w:r>
      <w:r w:rsidR="00B75A9B">
        <w:rPr>
          <w:rFonts w:ascii="Imperial Sans Text" w:hAnsi="Imperial Sans Text"/>
          <w:color w:val="000000" w:themeColor="text1"/>
          <w:sz w:val="24"/>
          <w:szCs w:val="24"/>
          <w:lang w:val="en-GB"/>
        </w:rPr>
        <w:t>People Function</w:t>
      </w:r>
      <w:r w:rsidRPr="00EC1197">
        <w:rPr>
          <w:rFonts w:ascii="Imperial Sans Text" w:hAnsi="Imperial Sans Text"/>
          <w:color w:val="000000" w:themeColor="text1"/>
          <w:sz w:val="24"/>
          <w:szCs w:val="24"/>
          <w:lang w:val="en-GB"/>
        </w:rPr>
        <w:t>,</w:t>
      </w:r>
      <w:r w:rsidRPr="00EC1197">
        <w:rPr>
          <w:rFonts w:ascii="Imperial Sans Text" w:hAnsi="Imperial Sans Text"/>
          <w:color w:val="000000" w:themeColor="text1"/>
          <w:spacing w:val="-7"/>
          <w:sz w:val="24"/>
          <w:szCs w:val="24"/>
          <w:lang w:val="en-GB"/>
        </w:rPr>
        <w:t xml:space="preserve"> </w:t>
      </w:r>
      <w:r w:rsidRPr="00EC1197">
        <w:rPr>
          <w:rFonts w:ascii="Imperial Sans Text" w:hAnsi="Imperial Sans Text"/>
          <w:color w:val="000000" w:themeColor="text1"/>
          <w:sz w:val="24"/>
          <w:szCs w:val="24"/>
          <w:lang w:val="en-GB"/>
        </w:rPr>
        <w:t>within</w:t>
      </w:r>
      <w:r w:rsidR="002724D9" w:rsidRPr="00EC1197">
        <w:rPr>
          <w:rFonts w:ascii="Imperial Sans Text" w:hAnsi="Imperial Sans Text"/>
          <w:color w:val="000000" w:themeColor="text1"/>
          <w:sz w:val="24"/>
          <w:szCs w:val="24"/>
          <w:lang w:val="en-GB"/>
        </w:rPr>
        <w:t xml:space="preserve"> </w:t>
      </w:r>
      <w:r w:rsidRPr="00D04A4D">
        <w:rPr>
          <w:rFonts w:ascii="Imperial Sans Text" w:hAnsi="Imperial Sans Text"/>
          <w:sz w:val="24"/>
          <w:szCs w:val="24"/>
          <w:lang w:val="en-GB"/>
        </w:rPr>
        <w:t xml:space="preserve">14 days of receipt of the Academic Promotions Committee's decision, stating in </w:t>
      </w:r>
      <w:r w:rsidRPr="00D04A4D">
        <w:rPr>
          <w:rFonts w:ascii="Imperial Sans Text" w:hAnsi="Imperial Sans Text"/>
          <w:spacing w:val="-3"/>
          <w:sz w:val="24"/>
          <w:szCs w:val="24"/>
          <w:lang w:val="en-GB"/>
        </w:rPr>
        <w:t xml:space="preserve">writing </w:t>
      </w:r>
      <w:r w:rsidRPr="00D04A4D">
        <w:rPr>
          <w:rFonts w:ascii="Imperial Sans Text" w:hAnsi="Imperial Sans Text"/>
          <w:sz w:val="24"/>
          <w:szCs w:val="24"/>
          <w:lang w:val="en-GB"/>
        </w:rPr>
        <w:t>the</w:t>
      </w:r>
      <w:r w:rsidRPr="00D04A4D">
        <w:rPr>
          <w:rFonts w:ascii="Imperial Sans Text" w:hAnsi="Imperial Sans Text"/>
          <w:spacing w:val="-16"/>
          <w:sz w:val="24"/>
          <w:szCs w:val="24"/>
          <w:lang w:val="en-GB"/>
        </w:rPr>
        <w:t xml:space="preserve"> </w:t>
      </w:r>
      <w:r w:rsidRPr="00D04A4D">
        <w:rPr>
          <w:rFonts w:ascii="Imperial Sans Text" w:hAnsi="Imperial Sans Text"/>
          <w:sz w:val="24"/>
          <w:szCs w:val="24"/>
          <w:lang w:val="en-GB"/>
        </w:rPr>
        <w:t>grounds</w:t>
      </w:r>
      <w:r w:rsidRPr="00D04A4D">
        <w:rPr>
          <w:rFonts w:ascii="Imperial Sans Text" w:hAnsi="Imperial Sans Text"/>
          <w:spacing w:val="-16"/>
          <w:sz w:val="24"/>
          <w:szCs w:val="24"/>
          <w:lang w:val="en-GB"/>
        </w:rPr>
        <w:t xml:space="preserve"> </w:t>
      </w:r>
      <w:r w:rsidRPr="00D04A4D">
        <w:rPr>
          <w:rFonts w:ascii="Imperial Sans Text" w:hAnsi="Imperial Sans Text"/>
          <w:sz w:val="24"/>
          <w:szCs w:val="24"/>
          <w:lang w:val="en-GB"/>
        </w:rPr>
        <w:t>for</w:t>
      </w:r>
      <w:r w:rsidRPr="00D04A4D">
        <w:rPr>
          <w:rFonts w:ascii="Imperial Sans Text" w:hAnsi="Imperial Sans Text"/>
          <w:spacing w:val="-16"/>
          <w:sz w:val="24"/>
          <w:szCs w:val="24"/>
          <w:lang w:val="en-GB"/>
        </w:rPr>
        <w:t xml:space="preserve"> </w:t>
      </w:r>
      <w:r w:rsidRPr="00D04A4D">
        <w:rPr>
          <w:rFonts w:ascii="Imperial Sans Text" w:hAnsi="Imperial Sans Text"/>
          <w:sz w:val="24"/>
          <w:szCs w:val="24"/>
          <w:lang w:val="en-GB"/>
        </w:rPr>
        <w:t>the</w:t>
      </w:r>
      <w:r w:rsidRPr="00D04A4D">
        <w:rPr>
          <w:rFonts w:ascii="Imperial Sans Text" w:hAnsi="Imperial Sans Text"/>
          <w:spacing w:val="-16"/>
          <w:sz w:val="24"/>
          <w:szCs w:val="24"/>
          <w:lang w:val="en-GB"/>
        </w:rPr>
        <w:t xml:space="preserve"> </w:t>
      </w:r>
      <w:r w:rsidRPr="00D04A4D">
        <w:rPr>
          <w:rFonts w:ascii="Imperial Sans Text" w:hAnsi="Imperial Sans Text"/>
          <w:sz w:val="24"/>
          <w:szCs w:val="24"/>
          <w:lang w:val="en-GB"/>
        </w:rPr>
        <w:t>complaint.</w:t>
      </w:r>
      <w:r w:rsidRPr="00D04A4D">
        <w:rPr>
          <w:rFonts w:ascii="Imperial Sans Text" w:hAnsi="Imperial Sans Text"/>
          <w:spacing w:val="-15"/>
          <w:sz w:val="24"/>
          <w:szCs w:val="24"/>
          <w:lang w:val="en-GB"/>
        </w:rPr>
        <w:t xml:space="preserve"> </w:t>
      </w:r>
      <w:r w:rsidRPr="00D04A4D">
        <w:rPr>
          <w:rFonts w:ascii="Imperial Sans Text" w:hAnsi="Imperial Sans Text"/>
          <w:sz w:val="24"/>
          <w:szCs w:val="24"/>
          <w:lang w:val="en-GB"/>
        </w:rPr>
        <w:t>The</w:t>
      </w:r>
      <w:r w:rsidRPr="00D04A4D">
        <w:rPr>
          <w:rFonts w:ascii="Imperial Sans Text" w:hAnsi="Imperial Sans Text"/>
          <w:spacing w:val="-16"/>
          <w:sz w:val="24"/>
          <w:szCs w:val="24"/>
          <w:lang w:val="en-GB"/>
        </w:rPr>
        <w:t xml:space="preserve"> </w:t>
      </w:r>
      <w:r w:rsidRPr="00D04A4D">
        <w:rPr>
          <w:rFonts w:ascii="Imperial Sans Text" w:hAnsi="Imperial Sans Text"/>
          <w:sz w:val="24"/>
          <w:szCs w:val="24"/>
          <w:lang w:val="en-GB"/>
        </w:rPr>
        <w:t>time</w:t>
      </w:r>
      <w:r w:rsidRPr="00D04A4D">
        <w:rPr>
          <w:rFonts w:ascii="Imperial Sans Text" w:hAnsi="Imperial Sans Text"/>
          <w:spacing w:val="-16"/>
          <w:sz w:val="24"/>
          <w:szCs w:val="24"/>
          <w:lang w:val="en-GB"/>
        </w:rPr>
        <w:t xml:space="preserve"> </w:t>
      </w:r>
      <w:r w:rsidRPr="00D04A4D">
        <w:rPr>
          <w:rFonts w:ascii="Imperial Sans Text" w:hAnsi="Imperial Sans Text"/>
          <w:sz w:val="24"/>
          <w:szCs w:val="24"/>
          <w:lang w:val="en-GB"/>
        </w:rPr>
        <w:t>limit</w:t>
      </w:r>
      <w:r w:rsidRPr="00D04A4D">
        <w:rPr>
          <w:rFonts w:ascii="Imperial Sans Text" w:hAnsi="Imperial Sans Text"/>
          <w:spacing w:val="-16"/>
          <w:sz w:val="24"/>
          <w:szCs w:val="24"/>
          <w:lang w:val="en-GB"/>
        </w:rPr>
        <w:t xml:space="preserve"> </w:t>
      </w:r>
      <w:r w:rsidRPr="00D04A4D">
        <w:rPr>
          <w:rFonts w:ascii="Imperial Sans Text" w:hAnsi="Imperial Sans Text"/>
          <w:sz w:val="24"/>
          <w:szCs w:val="24"/>
          <w:lang w:val="en-GB"/>
        </w:rPr>
        <w:t>may</w:t>
      </w:r>
      <w:r w:rsidRPr="00D04A4D">
        <w:rPr>
          <w:rFonts w:ascii="Imperial Sans Text" w:hAnsi="Imperial Sans Text"/>
          <w:spacing w:val="-15"/>
          <w:sz w:val="24"/>
          <w:szCs w:val="24"/>
          <w:lang w:val="en-GB"/>
        </w:rPr>
        <w:t xml:space="preserve"> </w:t>
      </w:r>
      <w:r w:rsidRPr="00D04A4D">
        <w:rPr>
          <w:rFonts w:ascii="Imperial Sans Text" w:hAnsi="Imperial Sans Text"/>
          <w:sz w:val="24"/>
          <w:szCs w:val="24"/>
          <w:lang w:val="en-GB"/>
        </w:rPr>
        <w:t>be</w:t>
      </w:r>
      <w:r w:rsidRPr="00D04A4D">
        <w:rPr>
          <w:rFonts w:ascii="Imperial Sans Text" w:hAnsi="Imperial Sans Text"/>
          <w:spacing w:val="-16"/>
          <w:sz w:val="24"/>
          <w:szCs w:val="24"/>
          <w:lang w:val="en-GB"/>
        </w:rPr>
        <w:t xml:space="preserve"> </w:t>
      </w:r>
      <w:r w:rsidRPr="00D04A4D">
        <w:rPr>
          <w:rFonts w:ascii="Imperial Sans Text" w:hAnsi="Imperial Sans Text"/>
          <w:sz w:val="24"/>
          <w:szCs w:val="24"/>
          <w:lang w:val="en-GB"/>
        </w:rPr>
        <w:t>extended</w:t>
      </w:r>
      <w:r w:rsidRPr="00D04A4D">
        <w:rPr>
          <w:rFonts w:ascii="Imperial Sans Text" w:hAnsi="Imperial Sans Text"/>
          <w:spacing w:val="-16"/>
          <w:sz w:val="24"/>
          <w:szCs w:val="24"/>
          <w:lang w:val="en-GB"/>
        </w:rPr>
        <w:t xml:space="preserve"> </w:t>
      </w:r>
      <w:r w:rsidRPr="00D04A4D">
        <w:rPr>
          <w:rFonts w:ascii="Imperial Sans Text" w:hAnsi="Imperial Sans Text"/>
          <w:sz w:val="24"/>
          <w:szCs w:val="24"/>
          <w:lang w:val="en-GB"/>
        </w:rPr>
        <w:t>for</w:t>
      </w:r>
      <w:r w:rsidRPr="00D04A4D">
        <w:rPr>
          <w:rFonts w:ascii="Imperial Sans Text" w:hAnsi="Imperial Sans Text"/>
          <w:spacing w:val="-16"/>
          <w:sz w:val="24"/>
          <w:szCs w:val="24"/>
          <w:lang w:val="en-GB"/>
        </w:rPr>
        <w:t xml:space="preserve"> </w:t>
      </w:r>
      <w:r w:rsidRPr="00D04A4D">
        <w:rPr>
          <w:rFonts w:ascii="Imperial Sans Text" w:hAnsi="Imperial Sans Text"/>
          <w:sz w:val="24"/>
          <w:szCs w:val="24"/>
          <w:lang w:val="en-GB"/>
        </w:rPr>
        <w:t>good</w:t>
      </w:r>
      <w:r w:rsidRPr="00D04A4D">
        <w:rPr>
          <w:rFonts w:ascii="Imperial Sans Text" w:hAnsi="Imperial Sans Text"/>
          <w:spacing w:val="-15"/>
          <w:sz w:val="24"/>
          <w:szCs w:val="24"/>
          <w:lang w:val="en-GB"/>
        </w:rPr>
        <w:t xml:space="preserve"> </w:t>
      </w:r>
      <w:r w:rsidRPr="00D04A4D">
        <w:rPr>
          <w:rFonts w:ascii="Imperial Sans Text" w:hAnsi="Imperial Sans Text"/>
          <w:sz w:val="24"/>
          <w:szCs w:val="24"/>
          <w:lang w:val="en-GB"/>
        </w:rPr>
        <w:t>cause</w:t>
      </w:r>
      <w:r w:rsidRPr="00D04A4D">
        <w:rPr>
          <w:rFonts w:ascii="Imperial Sans Text" w:hAnsi="Imperial Sans Text"/>
          <w:spacing w:val="-16"/>
          <w:sz w:val="24"/>
          <w:szCs w:val="24"/>
          <w:lang w:val="en-GB"/>
        </w:rPr>
        <w:t xml:space="preserve"> </w:t>
      </w:r>
      <w:r w:rsidRPr="00D04A4D">
        <w:rPr>
          <w:rFonts w:ascii="Imperial Sans Text" w:hAnsi="Imperial Sans Text"/>
          <w:sz w:val="24"/>
          <w:szCs w:val="24"/>
          <w:lang w:val="en-GB"/>
        </w:rPr>
        <w:t>e.g.</w:t>
      </w:r>
      <w:r w:rsidRPr="00D04A4D">
        <w:rPr>
          <w:rFonts w:ascii="Imperial Sans Text" w:hAnsi="Imperial Sans Text"/>
          <w:spacing w:val="-16"/>
          <w:sz w:val="24"/>
          <w:szCs w:val="24"/>
          <w:lang w:val="en-GB"/>
        </w:rPr>
        <w:t xml:space="preserve"> </w:t>
      </w:r>
      <w:r w:rsidRPr="00D04A4D">
        <w:rPr>
          <w:rFonts w:ascii="Imperial Sans Text" w:hAnsi="Imperial Sans Text"/>
          <w:sz w:val="24"/>
          <w:szCs w:val="24"/>
          <w:lang w:val="en-GB"/>
        </w:rPr>
        <w:t xml:space="preserve">illness. The Promotions </w:t>
      </w:r>
      <w:r w:rsidR="00B9282A">
        <w:rPr>
          <w:rFonts w:ascii="Imperial Sans Text" w:hAnsi="Imperial Sans Text"/>
          <w:sz w:val="24"/>
          <w:szCs w:val="24"/>
          <w:lang w:val="en-GB"/>
        </w:rPr>
        <w:t>Manager</w:t>
      </w:r>
      <w:r w:rsidRPr="00D04A4D">
        <w:rPr>
          <w:rFonts w:ascii="Imperial Sans Text" w:hAnsi="Imperial Sans Text"/>
          <w:sz w:val="24"/>
          <w:szCs w:val="24"/>
          <w:lang w:val="en-GB"/>
        </w:rPr>
        <w:t xml:space="preserve"> will arrange for the </w:t>
      </w:r>
      <w:proofErr w:type="gramStart"/>
      <w:r w:rsidRPr="00D04A4D">
        <w:rPr>
          <w:rFonts w:ascii="Imperial Sans Text" w:hAnsi="Imperial Sans Text"/>
          <w:sz w:val="24"/>
          <w:szCs w:val="24"/>
          <w:lang w:val="en-GB"/>
        </w:rPr>
        <w:t>Provost</w:t>
      </w:r>
      <w:proofErr w:type="gramEnd"/>
      <w:r w:rsidRPr="00D04A4D">
        <w:rPr>
          <w:rFonts w:ascii="Imperial Sans Text" w:hAnsi="Imperial Sans Text"/>
          <w:sz w:val="24"/>
          <w:szCs w:val="24"/>
          <w:lang w:val="en-GB"/>
        </w:rPr>
        <w:t xml:space="preserve"> to appoint an Investigation Committee which will consist of three members of </w:t>
      </w:r>
      <w:r w:rsidR="00C975A2" w:rsidRPr="00D04A4D">
        <w:rPr>
          <w:rFonts w:ascii="Imperial Sans Text" w:hAnsi="Imperial Sans Text"/>
          <w:sz w:val="24"/>
          <w:szCs w:val="24"/>
          <w:lang w:val="en-GB"/>
        </w:rPr>
        <w:t>Imperial</w:t>
      </w:r>
      <w:r w:rsidRPr="00D04A4D">
        <w:rPr>
          <w:rFonts w:ascii="Imperial Sans Text" w:hAnsi="Imperial Sans Text"/>
          <w:sz w:val="24"/>
          <w:szCs w:val="24"/>
          <w:lang w:val="en-GB"/>
        </w:rPr>
        <w:t xml:space="preserve">, one of whom will </w:t>
      </w:r>
      <w:r w:rsidRPr="00D04A4D">
        <w:rPr>
          <w:rFonts w:ascii="Imperial Sans Text" w:hAnsi="Imperial Sans Text"/>
          <w:spacing w:val="-8"/>
          <w:sz w:val="24"/>
          <w:szCs w:val="24"/>
          <w:lang w:val="en-GB"/>
        </w:rPr>
        <w:t xml:space="preserve">be </w:t>
      </w:r>
      <w:r w:rsidRPr="00D04A4D">
        <w:rPr>
          <w:rFonts w:ascii="Imperial Sans Text" w:hAnsi="Imperial Sans Text"/>
          <w:sz w:val="24"/>
          <w:szCs w:val="24"/>
          <w:lang w:val="en-GB"/>
        </w:rPr>
        <w:t>appointed</w:t>
      </w:r>
      <w:r w:rsidRPr="00D04A4D">
        <w:rPr>
          <w:rFonts w:ascii="Imperial Sans Text" w:hAnsi="Imperial Sans Text"/>
          <w:spacing w:val="-6"/>
          <w:sz w:val="24"/>
          <w:szCs w:val="24"/>
          <w:lang w:val="en-GB"/>
        </w:rPr>
        <w:t xml:space="preserve"> </w:t>
      </w:r>
      <w:r w:rsidRPr="00D04A4D">
        <w:rPr>
          <w:rFonts w:ascii="Imperial Sans Text" w:hAnsi="Imperial Sans Text"/>
          <w:sz w:val="24"/>
          <w:szCs w:val="24"/>
          <w:lang w:val="en-GB"/>
        </w:rPr>
        <w:t>as</w:t>
      </w:r>
      <w:r w:rsidRPr="00D04A4D">
        <w:rPr>
          <w:rFonts w:ascii="Imperial Sans Text" w:hAnsi="Imperial Sans Text"/>
          <w:spacing w:val="-5"/>
          <w:sz w:val="24"/>
          <w:szCs w:val="24"/>
          <w:lang w:val="en-GB"/>
        </w:rPr>
        <w:t xml:space="preserve"> </w:t>
      </w:r>
      <w:r w:rsidRPr="00D04A4D">
        <w:rPr>
          <w:rFonts w:ascii="Imperial Sans Text" w:hAnsi="Imperial Sans Text"/>
          <w:sz w:val="24"/>
          <w:szCs w:val="24"/>
          <w:lang w:val="en-GB"/>
        </w:rPr>
        <w:t>Chair</w:t>
      </w:r>
      <w:r w:rsidRPr="00D04A4D">
        <w:rPr>
          <w:rFonts w:ascii="Imperial Sans Text" w:hAnsi="Imperial Sans Text"/>
          <w:spacing w:val="-5"/>
          <w:sz w:val="24"/>
          <w:szCs w:val="24"/>
          <w:lang w:val="en-GB"/>
        </w:rPr>
        <w:t xml:space="preserve"> </w:t>
      </w:r>
      <w:r w:rsidRPr="00D04A4D">
        <w:rPr>
          <w:rFonts w:ascii="Imperial Sans Text" w:hAnsi="Imperial Sans Text"/>
          <w:sz w:val="24"/>
          <w:szCs w:val="24"/>
          <w:lang w:val="en-GB"/>
        </w:rPr>
        <w:t>by</w:t>
      </w:r>
      <w:r w:rsidRPr="00D04A4D">
        <w:rPr>
          <w:rFonts w:ascii="Imperial Sans Text" w:hAnsi="Imperial Sans Text"/>
          <w:spacing w:val="-5"/>
          <w:sz w:val="24"/>
          <w:szCs w:val="24"/>
          <w:lang w:val="en-GB"/>
        </w:rPr>
        <w:t xml:space="preserve"> </w:t>
      </w:r>
      <w:r w:rsidRPr="00D04A4D">
        <w:rPr>
          <w:rFonts w:ascii="Imperial Sans Text" w:hAnsi="Imperial Sans Text"/>
          <w:sz w:val="24"/>
          <w:szCs w:val="24"/>
          <w:lang w:val="en-GB"/>
        </w:rPr>
        <w:t>the</w:t>
      </w:r>
      <w:r w:rsidRPr="00D04A4D">
        <w:rPr>
          <w:rFonts w:ascii="Imperial Sans Text" w:hAnsi="Imperial Sans Text"/>
          <w:spacing w:val="-5"/>
          <w:sz w:val="24"/>
          <w:szCs w:val="24"/>
          <w:lang w:val="en-GB"/>
        </w:rPr>
        <w:t xml:space="preserve"> </w:t>
      </w:r>
      <w:r w:rsidRPr="00D04A4D">
        <w:rPr>
          <w:rFonts w:ascii="Imperial Sans Text" w:hAnsi="Imperial Sans Text"/>
          <w:sz w:val="24"/>
          <w:szCs w:val="24"/>
          <w:lang w:val="en-GB"/>
        </w:rPr>
        <w:t>Provost</w:t>
      </w:r>
      <w:r w:rsidRPr="00D04A4D">
        <w:rPr>
          <w:rFonts w:ascii="Imperial Sans Text" w:hAnsi="Imperial Sans Text"/>
          <w:spacing w:val="-5"/>
          <w:sz w:val="24"/>
          <w:szCs w:val="24"/>
          <w:lang w:val="en-GB"/>
        </w:rPr>
        <w:t xml:space="preserve"> </w:t>
      </w:r>
      <w:r w:rsidRPr="00D04A4D">
        <w:rPr>
          <w:rFonts w:ascii="Imperial Sans Text" w:hAnsi="Imperial Sans Text"/>
          <w:sz w:val="24"/>
          <w:szCs w:val="24"/>
          <w:lang w:val="en-GB"/>
        </w:rPr>
        <w:t>and</w:t>
      </w:r>
      <w:r w:rsidRPr="00D04A4D">
        <w:rPr>
          <w:rFonts w:ascii="Imperial Sans Text" w:hAnsi="Imperial Sans Text"/>
          <w:spacing w:val="-5"/>
          <w:sz w:val="24"/>
          <w:szCs w:val="24"/>
          <w:lang w:val="en-GB"/>
        </w:rPr>
        <w:t xml:space="preserve"> </w:t>
      </w:r>
      <w:r w:rsidRPr="00D04A4D">
        <w:rPr>
          <w:rFonts w:ascii="Imperial Sans Text" w:hAnsi="Imperial Sans Text"/>
          <w:sz w:val="24"/>
          <w:szCs w:val="24"/>
          <w:lang w:val="en-GB"/>
        </w:rPr>
        <w:t>none</w:t>
      </w:r>
      <w:r w:rsidRPr="00D04A4D">
        <w:rPr>
          <w:rFonts w:ascii="Imperial Sans Text" w:hAnsi="Imperial Sans Text"/>
          <w:spacing w:val="-5"/>
          <w:sz w:val="24"/>
          <w:szCs w:val="24"/>
          <w:lang w:val="en-GB"/>
        </w:rPr>
        <w:t xml:space="preserve"> </w:t>
      </w:r>
      <w:r w:rsidRPr="00D04A4D">
        <w:rPr>
          <w:rFonts w:ascii="Imperial Sans Text" w:hAnsi="Imperial Sans Text"/>
          <w:sz w:val="24"/>
          <w:szCs w:val="24"/>
          <w:lang w:val="en-GB"/>
        </w:rPr>
        <w:t>of</w:t>
      </w:r>
      <w:r w:rsidRPr="00D04A4D">
        <w:rPr>
          <w:rFonts w:ascii="Imperial Sans Text" w:hAnsi="Imperial Sans Text"/>
          <w:spacing w:val="-5"/>
          <w:sz w:val="24"/>
          <w:szCs w:val="24"/>
          <w:lang w:val="en-GB"/>
        </w:rPr>
        <w:t xml:space="preserve"> </w:t>
      </w:r>
      <w:r w:rsidRPr="00D04A4D">
        <w:rPr>
          <w:rFonts w:ascii="Imperial Sans Text" w:hAnsi="Imperial Sans Text"/>
          <w:sz w:val="24"/>
          <w:szCs w:val="24"/>
          <w:lang w:val="en-GB"/>
        </w:rPr>
        <w:t>whom</w:t>
      </w:r>
      <w:r w:rsidRPr="00D04A4D">
        <w:rPr>
          <w:rFonts w:ascii="Imperial Sans Text" w:hAnsi="Imperial Sans Text"/>
          <w:spacing w:val="-5"/>
          <w:sz w:val="24"/>
          <w:szCs w:val="24"/>
          <w:lang w:val="en-GB"/>
        </w:rPr>
        <w:t xml:space="preserve"> </w:t>
      </w:r>
      <w:r w:rsidRPr="00D04A4D">
        <w:rPr>
          <w:rFonts w:ascii="Imperial Sans Text" w:hAnsi="Imperial Sans Text"/>
          <w:sz w:val="24"/>
          <w:szCs w:val="24"/>
          <w:lang w:val="en-GB"/>
        </w:rPr>
        <w:t>will</w:t>
      </w:r>
      <w:r w:rsidRPr="00D04A4D">
        <w:rPr>
          <w:rFonts w:ascii="Imperial Sans Text" w:hAnsi="Imperial Sans Text"/>
          <w:spacing w:val="-5"/>
          <w:sz w:val="24"/>
          <w:szCs w:val="24"/>
          <w:lang w:val="en-GB"/>
        </w:rPr>
        <w:t xml:space="preserve"> </w:t>
      </w:r>
      <w:r w:rsidRPr="00D04A4D">
        <w:rPr>
          <w:rFonts w:ascii="Imperial Sans Text" w:hAnsi="Imperial Sans Text"/>
          <w:sz w:val="24"/>
          <w:szCs w:val="24"/>
          <w:lang w:val="en-GB"/>
        </w:rPr>
        <w:t>previously</w:t>
      </w:r>
      <w:r w:rsidRPr="00D04A4D">
        <w:rPr>
          <w:rFonts w:ascii="Imperial Sans Text" w:hAnsi="Imperial Sans Text"/>
          <w:spacing w:val="-5"/>
          <w:sz w:val="24"/>
          <w:szCs w:val="24"/>
          <w:lang w:val="en-GB"/>
        </w:rPr>
        <w:t xml:space="preserve"> </w:t>
      </w:r>
      <w:r w:rsidRPr="00D04A4D">
        <w:rPr>
          <w:rFonts w:ascii="Imperial Sans Text" w:hAnsi="Imperial Sans Text"/>
          <w:sz w:val="24"/>
          <w:szCs w:val="24"/>
          <w:lang w:val="en-GB"/>
        </w:rPr>
        <w:t>have</w:t>
      </w:r>
      <w:r w:rsidRPr="00D04A4D">
        <w:rPr>
          <w:rFonts w:ascii="Imperial Sans Text" w:hAnsi="Imperial Sans Text"/>
          <w:spacing w:val="-5"/>
          <w:sz w:val="24"/>
          <w:szCs w:val="24"/>
          <w:lang w:val="en-GB"/>
        </w:rPr>
        <w:t xml:space="preserve"> </w:t>
      </w:r>
      <w:r w:rsidRPr="00D04A4D">
        <w:rPr>
          <w:rFonts w:ascii="Imperial Sans Text" w:hAnsi="Imperial Sans Text"/>
          <w:sz w:val="24"/>
          <w:szCs w:val="24"/>
          <w:lang w:val="en-GB"/>
        </w:rPr>
        <w:t>been</w:t>
      </w:r>
      <w:r w:rsidRPr="00D04A4D">
        <w:rPr>
          <w:rFonts w:ascii="Imperial Sans Text" w:hAnsi="Imperial Sans Text"/>
          <w:spacing w:val="-5"/>
          <w:sz w:val="24"/>
          <w:szCs w:val="24"/>
          <w:lang w:val="en-GB"/>
        </w:rPr>
        <w:t xml:space="preserve"> </w:t>
      </w:r>
      <w:r w:rsidRPr="00D04A4D">
        <w:rPr>
          <w:rFonts w:ascii="Imperial Sans Text" w:hAnsi="Imperial Sans Text"/>
          <w:sz w:val="24"/>
          <w:szCs w:val="24"/>
          <w:lang w:val="en-GB"/>
        </w:rPr>
        <w:t xml:space="preserve">involved in the case at </w:t>
      </w:r>
      <w:r w:rsidR="00AC0DB8" w:rsidRPr="00D04A4D">
        <w:rPr>
          <w:rFonts w:ascii="Imperial Sans Text" w:hAnsi="Imperial Sans Text"/>
          <w:sz w:val="24"/>
          <w:szCs w:val="24"/>
          <w:lang w:val="en-GB"/>
        </w:rPr>
        <w:t>Department</w:t>
      </w:r>
      <w:r w:rsidRPr="00D04A4D">
        <w:rPr>
          <w:rFonts w:ascii="Imperial Sans Text" w:hAnsi="Imperial Sans Text"/>
          <w:sz w:val="24"/>
          <w:szCs w:val="24"/>
          <w:lang w:val="en-GB"/>
        </w:rPr>
        <w:t>al/</w:t>
      </w:r>
      <w:r w:rsidR="00AC0DB8" w:rsidRPr="00EC1197">
        <w:rPr>
          <w:rFonts w:ascii="Imperial Sans Text" w:hAnsi="Imperial Sans Text"/>
          <w:color w:val="000000" w:themeColor="text1"/>
          <w:sz w:val="24"/>
          <w:szCs w:val="24"/>
          <w:lang w:val="en-GB"/>
        </w:rPr>
        <w:t>Divisional</w:t>
      </w:r>
      <w:r w:rsidRPr="00EC1197">
        <w:rPr>
          <w:rFonts w:ascii="Imperial Sans Text" w:hAnsi="Imperial Sans Text"/>
          <w:color w:val="000000" w:themeColor="text1"/>
          <w:sz w:val="24"/>
          <w:szCs w:val="24"/>
          <w:lang w:val="en-GB"/>
        </w:rPr>
        <w:t xml:space="preserve"> or </w:t>
      </w:r>
      <w:r w:rsidR="00C975A2" w:rsidRPr="00EC1197">
        <w:rPr>
          <w:rFonts w:ascii="Imperial Sans Text" w:hAnsi="Imperial Sans Text"/>
          <w:color w:val="000000" w:themeColor="text1"/>
          <w:sz w:val="24"/>
          <w:szCs w:val="24"/>
          <w:lang w:val="en-GB"/>
        </w:rPr>
        <w:t>University</w:t>
      </w:r>
      <w:r w:rsidRPr="00EC1197">
        <w:rPr>
          <w:rFonts w:ascii="Imperial Sans Text" w:hAnsi="Imperial Sans Text"/>
          <w:color w:val="000000" w:themeColor="text1"/>
          <w:sz w:val="24"/>
          <w:szCs w:val="24"/>
          <w:lang w:val="en-GB"/>
        </w:rPr>
        <w:t xml:space="preserve"> level. </w:t>
      </w:r>
      <w:r w:rsidRPr="00D04A4D">
        <w:rPr>
          <w:rFonts w:ascii="Imperial Sans Text" w:hAnsi="Imperial Sans Text"/>
          <w:sz w:val="24"/>
          <w:szCs w:val="24"/>
          <w:lang w:val="en-GB"/>
        </w:rPr>
        <w:t xml:space="preserve">A member of the </w:t>
      </w:r>
      <w:r w:rsidR="00B75A9B">
        <w:rPr>
          <w:rFonts w:ascii="Imperial Sans Text" w:hAnsi="Imperial Sans Text"/>
          <w:sz w:val="24"/>
          <w:szCs w:val="24"/>
          <w:lang w:val="en-GB"/>
        </w:rPr>
        <w:t>People Function</w:t>
      </w:r>
      <w:r w:rsidRPr="00D04A4D">
        <w:rPr>
          <w:rFonts w:ascii="Imperial Sans Text" w:hAnsi="Imperial Sans Text"/>
          <w:sz w:val="24"/>
          <w:szCs w:val="24"/>
          <w:lang w:val="en-GB"/>
        </w:rPr>
        <w:t xml:space="preserve"> will normally be Secretary to the Investigation</w:t>
      </w:r>
      <w:r w:rsidRPr="00D04A4D">
        <w:rPr>
          <w:rFonts w:ascii="Imperial Sans Text" w:hAnsi="Imperial Sans Text"/>
          <w:spacing w:val="-2"/>
          <w:sz w:val="24"/>
          <w:szCs w:val="24"/>
          <w:lang w:val="en-GB"/>
        </w:rPr>
        <w:t xml:space="preserve"> </w:t>
      </w:r>
      <w:r w:rsidRPr="00D04A4D">
        <w:rPr>
          <w:rFonts w:ascii="Imperial Sans Text" w:hAnsi="Imperial Sans Text"/>
          <w:sz w:val="24"/>
          <w:szCs w:val="24"/>
          <w:lang w:val="en-GB"/>
        </w:rPr>
        <w:t>Committee.</w:t>
      </w:r>
    </w:p>
    <w:p w14:paraId="4EE12F17" w14:textId="77777777" w:rsidR="00957AB5" w:rsidRPr="00D04A4D" w:rsidRDefault="00261C92" w:rsidP="008A6074">
      <w:pPr>
        <w:pStyle w:val="ListParagraph"/>
        <w:numPr>
          <w:ilvl w:val="0"/>
          <w:numId w:val="1"/>
        </w:numPr>
        <w:tabs>
          <w:tab w:val="left" w:pos="655"/>
        </w:tabs>
        <w:spacing w:before="123"/>
        <w:ind w:right="110"/>
        <w:jc w:val="both"/>
        <w:rPr>
          <w:rFonts w:ascii="Imperial Sans Text" w:hAnsi="Imperial Sans Text"/>
          <w:sz w:val="24"/>
          <w:lang w:val="en-GB"/>
        </w:rPr>
      </w:pPr>
      <w:r w:rsidRPr="00D04A4D">
        <w:rPr>
          <w:rFonts w:ascii="Imperial Sans Text" w:hAnsi="Imperial Sans Text"/>
          <w:sz w:val="24"/>
          <w:lang w:val="en-GB"/>
        </w:rPr>
        <w:t xml:space="preserve">Within 14 days of the date of the hearing, the Chair of the Investigation Committee, </w:t>
      </w:r>
      <w:r w:rsidRPr="00D04A4D">
        <w:rPr>
          <w:rFonts w:ascii="Imperial Sans Text" w:hAnsi="Imperial Sans Text"/>
          <w:spacing w:val="-6"/>
          <w:sz w:val="24"/>
          <w:lang w:val="en-GB"/>
        </w:rPr>
        <w:t xml:space="preserve">on </w:t>
      </w:r>
      <w:r w:rsidRPr="00D04A4D">
        <w:rPr>
          <w:rFonts w:ascii="Imperial Sans Text" w:hAnsi="Imperial Sans Text"/>
          <w:sz w:val="24"/>
          <w:lang w:val="en-GB"/>
        </w:rPr>
        <w:t xml:space="preserve">behalf of the Committee, will submit a report to the </w:t>
      </w:r>
      <w:proofErr w:type="gramStart"/>
      <w:r w:rsidRPr="00D04A4D">
        <w:rPr>
          <w:rFonts w:ascii="Imperial Sans Text" w:hAnsi="Imperial Sans Text"/>
          <w:sz w:val="24"/>
          <w:lang w:val="en-GB"/>
        </w:rPr>
        <w:t>Provost</w:t>
      </w:r>
      <w:proofErr w:type="gramEnd"/>
      <w:r w:rsidRPr="00D04A4D">
        <w:rPr>
          <w:rFonts w:ascii="Imperial Sans Text" w:hAnsi="Imperial Sans Text"/>
          <w:sz w:val="24"/>
          <w:lang w:val="en-GB"/>
        </w:rPr>
        <w:t>, with the Committee's judgement on whether a defect in procedure has occurred which would materially affect the decision of the Academic Promotions</w:t>
      </w:r>
      <w:r w:rsidRPr="00D04A4D">
        <w:rPr>
          <w:rFonts w:ascii="Imperial Sans Text" w:hAnsi="Imperial Sans Text"/>
          <w:spacing w:val="-1"/>
          <w:sz w:val="24"/>
          <w:lang w:val="en-GB"/>
        </w:rPr>
        <w:t xml:space="preserve"> </w:t>
      </w:r>
      <w:r w:rsidRPr="00D04A4D">
        <w:rPr>
          <w:rFonts w:ascii="Imperial Sans Text" w:hAnsi="Imperial Sans Text"/>
          <w:sz w:val="24"/>
          <w:lang w:val="en-GB"/>
        </w:rPr>
        <w:t>Committee.</w:t>
      </w:r>
    </w:p>
    <w:p w14:paraId="2FD87560" w14:textId="77777777" w:rsidR="00957AB5" w:rsidRPr="00D04A4D" w:rsidRDefault="00261C92" w:rsidP="008A6074">
      <w:pPr>
        <w:pStyle w:val="ListParagraph"/>
        <w:numPr>
          <w:ilvl w:val="0"/>
          <w:numId w:val="1"/>
        </w:numPr>
        <w:tabs>
          <w:tab w:val="left" w:pos="655"/>
        </w:tabs>
        <w:spacing w:before="120"/>
        <w:ind w:right="111"/>
        <w:jc w:val="both"/>
        <w:rPr>
          <w:rFonts w:ascii="Imperial Sans Text" w:hAnsi="Imperial Sans Text"/>
          <w:sz w:val="24"/>
          <w:lang w:val="en-GB"/>
        </w:rPr>
      </w:pPr>
      <w:r w:rsidRPr="00D04A4D">
        <w:rPr>
          <w:rFonts w:ascii="Imperial Sans Text" w:hAnsi="Imperial Sans Text"/>
          <w:sz w:val="24"/>
          <w:lang w:val="en-GB"/>
        </w:rPr>
        <w:t xml:space="preserve">The </w:t>
      </w:r>
      <w:proofErr w:type="gramStart"/>
      <w:r w:rsidRPr="00D04A4D">
        <w:rPr>
          <w:rFonts w:ascii="Imperial Sans Text" w:hAnsi="Imperial Sans Text"/>
          <w:sz w:val="24"/>
          <w:lang w:val="en-GB"/>
        </w:rPr>
        <w:t>Provost</w:t>
      </w:r>
      <w:proofErr w:type="gramEnd"/>
      <w:r w:rsidRPr="00D04A4D">
        <w:rPr>
          <w:rFonts w:ascii="Imperial Sans Text" w:hAnsi="Imperial Sans Text"/>
          <w:sz w:val="24"/>
          <w:lang w:val="en-GB"/>
        </w:rPr>
        <w:t xml:space="preserve"> will consider the Committee's report and decide on </w:t>
      </w:r>
      <w:proofErr w:type="gramStart"/>
      <w:r w:rsidRPr="00D04A4D">
        <w:rPr>
          <w:rFonts w:ascii="Imperial Sans Text" w:hAnsi="Imperial Sans Text"/>
          <w:sz w:val="24"/>
          <w:lang w:val="en-GB"/>
        </w:rPr>
        <w:t>whether or not</w:t>
      </w:r>
      <w:proofErr w:type="gramEnd"/>
      <w:r w:rsidRPr="00D04A4D">
        <w:rPr>
          <w:rFonts w:ascii="Imperial Sans Text" w:hAnsi="Imperial Sans Text"/>
          <w:sz w:val="24"/>
          <w:lang w:val="en-GB"/>
        </w:rPr>
        <w:t xml:space="preserve"> the</w:t>
      </w:r>
      <w:r w:rsidRPr="00D04A4D">
        <w:rPr>
          <w:rFonts w:ascii="Imperial Sans Text" w:hAnsi="Imperial Sans Text"/>
          <w:spacing w:val="-31"/>
          <w:sz w:val="24"/>
          <w:lang w:val="en-GB"/>
        </w:rPr>
        <w:t xml:space="preserve"> </w:t>
      </w:r>
      <w:r w:rsidRPr="00D04A4D">
        <w:rPr>
          <w:rFonts w:ascii="Imperial Sans Text" w:hAnsi="Imperial Sans Text"/>
          <w:spacing w:val="-3"/>
          <w:sz w:val="24"/>
          <w:lang w:val="en-GB"/>
        </w:rPr>
        <w:t xml:space="preserve">case </w:t>
      </w:r>
      <w:r w:rsidRPr="00D04A4D">
        <w:rPr>
          <w:rFonts w:ascii="Imperial Sans Text" w:hAnsi="Imperial Sans Text"/>
          <w:sz w:val="24"/>
          <w:lang w:val="en-GB"/>
        </w:rPr>
        <w:t xml:space="preserve">for promotion should be reconsidered. The decision will be conveyed to the appellant </w:t>
      </w:r>
      <w:r w:rsidRPr="00D04A4D">
        <w:rPr>
          <w:rFonts w:ascii="Imperial Sans Text" w:hAnsi="Imperial Sans Text"/>
          <w:spacing w:val="-6"/>
          <w:sz w:val="24"/>
          <w:lang w:val="en-GB"/>
        </w:rPr>
        <w:t xml:space="preserve">in </w:t>
      </w:r>
      <w:r w:rsidRPr="00D04A4D">
        <w:rPr>
          <w:rFonts w:ascii="Imperial Sans Text" w:hAnsi="Imperial Sans Text"/>
          <w:sz w:val="24"/>
          <w:lang w:val="en-GB"/>
        </w:rPr>
        <w:t>writing within 28 days after the date of the</w:t>
      </w:r>
      <w:r w:rsidRPr="00D04A4D">
        <w:rPr>
          <w:rFonts w:ascii="Imperial Sans Text" w:hAnsi="Imperial Sans Text"/>
          <w:spacing w:val="-2"/>
          <w:sz w:val="24"/>
          <w:lang w:val="en-GB"/>
        </w:rPr>
        <w:t xml:space="preserve"> </w:t>
      </w:r>
      <w:r w:rsidRPr="00D04A4D">
        <w:rPr>
          <w:rFonts w:ascii="Imperial Sans Text" w:hAnsi="Imperial Sans Text"/>
          <w:sz w:val="24"/>
          <w:lang w:val="en-GB"/>
        </w:rPr>
        <w:t>hearing.</w:t>
      </w:r>
    </w:p>
    <w:p w14:paraId="1E1BAC8F" w14:textId="1C926588" w:rsidR="00957AB5" w:rsidRPr="00D04A4D" w:rsidRDefault="00261C92" w:rsidP="008A6074">
      <w:pPr>
        <w:pStyle w:val="ListParagraph"/>
        <w:numPr>
          <w:ilvl w:val="0"/>
          <w:numId w:val="1"/>
        </w:numPr>
        <w:tabs>
          <w:tab w:val="left" w:pos="655"/>
        </w:tabs>
        <w:spacing w:before="117"/>
        <w:ind w:right="110"/>
        <w:jc w:val="both"/>
        <w:rPr>
          <w:rFonts w:ascii="Imperial Sans Text" w:hAnsi="Imperial Sans Text"/>
          <w:sz w:val="24"/>
          <w:lang w:val="en-GB"/>
        </w:rPr>
      </w:pPr>
      <w:r w:rsidRPr="00D04A4D">
        <w:rPr>
          <w:rFonts w:ascii="Imperial Sans Text" w:hAnsi="Imperial Sans Text"/>
          <w:sz w:val="24"/>
          <w:lang w:val="en-GB"/>
        </w:rPr>
        <w:t xml:space="preserve">Every effort will be made to adhere to the timetables given above, with the proviso that more time may be necessary on occasion because cases are considered by </w:t>
      </w:r>
      <w:proofErr w:type="gramStart"/>
      <w:r w:rsidRPr="00D04A4D">
        <w:rPr>
          <w:rFonts w:ascii="Imperial Sans Text" w:hAnsi="Imperial Sans Text"/>
          <w:sz w:val="24"/>
          <w:lang w:val="en-GB"/>
        </w:rPr>
        <w:t>senior</w:t>
      </w:r>
      <w:r w:rsidRPr="00D04A4D">
        <w:rPr>
          <w:rFonts w:ascii="Imperial Sans Text" w:hAnsi="Imperial Sans Text"/>
          <w:spacing w:val="-41"/>
          <w:sz w:val="24"/>
          <w:lang w:val="en-GB"/>
        </w:rPr>
        <w:t xml:space="preserve"> </w:t>
      </w:r>
      <w:r w:rsidR="00B9282A">
        <w:rPr>
          <w:rFonts w:ascii="Imperial Sans Text" w:hAnsi="Imperial Sans Text"/>
          <w:spacing w:val="-41"/>
          <w:sz w:val="24"/>
          <w:lang w:val="en-GB"/>
        </w:rPr>
        <w:t xml:space="preserve"> </w:t>
      </w:r>
      <w:r w:rsidRPr="00D04A4D">
        <w:rPr>
          <w:rFonts w:ascii="Imperial Sans Text" w:hAnsi="Imperial Sans Text"/>
          <w:sz w:val="24"/>
          <w:lang w:val="en-GB"/>
        </w:rPr>
        <w:t>staff</w:t>
      </w:r>
      <w:proofErr w:type="gramEnd"/>
      <w:r w:rsidRPr="00D04A4D">
        <w:rPr>
          <w:rFonts w:ascii="Imperial Sans Text" w:hAnsi="Imperial Sans Text"/>
          <w:sz w:val="24"/>
          <w:lang w:val="en-GB"/>
        </w:rPr>
        <w:t xml:space="preserve"> and over the summer</w:t>
      </w:r>
      <w:r w:rsidRPr="00D04A4D">
        <w:rPr>
          <w:rFonts w:ascii="Imperial Sans Text" w:hAnsi="Imperial Sans Text"/>
          <w:spacing w:val="-2"/>
          <w:sz w:val="24"/>
          <w:lang w:val="en-GB"/>
        </w:rPr>
        <w:t xml:space="preserve"> </w:t>
      </w:r>
      <w:r w:rsidRPr="00D04A4D">
        <w:rPr>
          <w:rFonts w:ascii="Imperial Sans Text" w:hAnsi="Imperial Sans Text"/>
          <w:sz w:val="24"/>
          <w:lang w:val="en-GB"/>
        </w:rPr>
        <w:t>period.</w:t>
      </w:r>
    </w:p>
    <w:sectPr w:rsidR="00957AB5" w:rsidRPr="00D04A4D" w:rsidSect="003D7DE6">
      <w:pgSz w:w="11910" w:h="16840"/>
      <w:pgMar w:top="1038" w:right="998" w:bottom="1038" w:left="862" w:header="0" w:footer="3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DBABD" w14:textId="77777777" w:rsidR="00DA65A4" w:rsidRDefault="00DA65A4">
      <w:r>
        <w:separator/>
      </w:r>
    </w:p>
  </w:endnote>
  <w:endnote w:type="continuationSeparator" w:id="0">
    <w:p w14:paraId="3E724880" w14:textId="77777777" w:rsidR="00DA65A4" w:rsidRDefault="00DA6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erial Sans Text">
    <w:panose1 w:val="020B0503020202020204"/>
    <w:charset w:val="00"/>
    <w:family w:val="swiss"/>
    <w:pitch w:val="variable"/>
    <w:sig w:usb0="A000004F" w:usb1="00002063" w:usb2="00000000" w:usb3="00000000" w:csb0="00000193" w:csb1="00000000"/>
  </w:font>
  <w:font w:name="Imperial Sans Text Semibold">
    <w:panose1 w:val="020B0703020202020204"/>
    <w:charset w:val="00"/>
    <w:family w:val="swiss"/>
    <w:pitch w:val="variable"/>
    <w:sig w:usb0="A000004F" w:usb1="00002063"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1312" w14:textId="77777777" w:rsidR="00957AB5" w:rsidRDefault="00694EFF">
    <w:pPr>
      <w:pStyle w:val="BodyText"/>
      <w:spacing w:before="0" w:line="14" w:lineRule="auto"/>
      <w:rPr>
        <w:sz w:val="20"/>
      </w:rPr>
    </w:pPr>
    <w:r>
      <w:rPr>
        <w:noProof/>
      </w:rPr>
      <mc:AlternateContent>
        <mc:Choice Requires="wps">
          <w:drawing>
            <wp:anchor distT="0" distB="0" distL="114300" distR="114300" simplePos="0" relativeHeight="251657728" behindDoc="1" locked="0" layoutInCell="1" allowOverlap="1" wp14:anchorId="4A646887" wp14:editId="0AEAD3C9">
              <wp:simplePos x="0" y="0"/>
              <wp:positionH relativeFrom="page">
                <wp:posOffset>3696970</wp:posOffset>
              </wp:positionH>
              <wp:positionV relativeFrom="page">
                <wp:posOffset>10361295</wp:posOffset>
              </wp:positionV>
              <wp:extent cx="192405" cy="168910"/>
              <wp:effectExtent l="0" t="0" r="0" b="0"/>
              <wp:wrapNone/>
              <wp:docPr id="19611268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240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69574" w14:textId="77777777" w:rsidR="00957AB5" w:rsidRDefault="00261C92">
                          <w:pPr>
                            <w:spacing w:before="15"/>
                            <w:ind w:left="4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46887" id="_x0000_t202" coordsize="21600,21600" o:spt="202" path="m,l,21600r21600,l21600,xe">
              <v:stroke joinstyle="miter"/>
              <v:path gradientshapeok="t" o:connecttype="rect"/>
            </v:shapetype>
            <v:shape id="Text Box 7" o:spid="_x0000_s1026" type="#_x0000_t202" style="position:absolute;margin-left:291.1pt;margin-top:815.85pt;width:15.15pt;height:13.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" filled="f" stroked="f">
              <v:path arrowok="t"/>
              <v:textbox inset="0,0,0,0">
                <w:txbxContent>
                  <w:p w14:paraId="27469574" w14:textId="77777777" w:rsidR="00957AB5" w:rsidRDefault="00261C92">
                    <w:pPr>
                      <w:spacing w:before="15"/>
                      <w:ind w:left="4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EEB3E" w14:textId="77777777" w:rsidR="00DA65A4" w:rsidRDefault="00DA65A4">
      <w:r>
        <w:separator/>
      </w:r>
    </w:p>
  </w:footnote>
  <w:footnote w:type="continuationSeparator" w:id="0">
    <w:p w14:paraId="56939045" w14:textId="77777777" w:rsidR="00DA65A4" w:rsidRDefault="00DA65A4">
      <w:r>
        <w:continuationSeparator/>
      </w:r>
    </w:p>
  </w:footnote>
  <w:footnote w:id="1">
    <w:p w14:paraId="3A4692DA" w14:textId="53C56873" w:rsidR="00691115" w:rsidRPr="00470A21" w:rsidRDefault="00691115" w:rsidP="007E1326">
      <w:pPr>
        <w:pStyle w:val="FootnoteText"/>
        <w:spacing w:after="120"/>
        <w:rPr>
          <w:rFonts w:asciiTheme="minorHAnsi" w:hAnsiTheme="minorHAnsi" w:cstheme="minorHAnsi"/>
          <w:color w:val="000000" w:themeColor="text1"/>
          <w:lang w:val="en-GB"/>
        </w:rPr>
      </w:pPr>
      <w:r w:rsidRPr="00470A21">
        <w:rPr>
          <w:rStyle w:val="FootnoteReference"/>
          <w:rFonts w:asciiTheme="minorHAnsi" w:hAnsiTheme="minorHAnsi" w:cstheme="minorHAnsi"/>
          <w:color w:val="000000" w:themeColor="text1"/>
        </w:rPr>
        <w:footnoteRef/>
      </w:r>
      <w:r w:rsidRPr="00470A21">
        <w:rPr>
          <w:rFonts w:asciiTheme="minorHAnsi" w:hAnsiTheme="minorHAnsi" w:cstheme="minorHAnsi"/>
          <w:color w:val="000000" w:themeColor="text1"/>
        </w:rPr>
        <w:t xml:space="preserve"> </w:t>
      </w:r>
      <w:r w:rsidR="007E1326" w:rsidRPr="00470A21">
        <w:rPr>
          <w:rFonts w:asciiTheme="minorHAnsi" w:hAnsiTheme="minorHAnsi" w:cstheme="minorHAnsi"/>
          <w:color w:val="000000" w:themeColor="text1"/>
          <w:lang w:val="en-GB"/>
        </w:rPr>
        <w:t>Members of the Learning and Teaching job family can apply for promotion to Associate Professor of Education and Professor of Education. If successful, the applicant will transfer to the Academic job family.</w:t>
      </w:r>
    </w:p>
  </w:footnote>
  <w:footnote w:id="2">
    <w:p w14:paraId="7DCE8A73" w14:textId="1999C4DD" w:rsidR="009842C5" w:rsidRPr="009842C5" w:rsidRDefault="009842C5" w:rsidP="009842C5">
      <w:pPr>
        <w:pStyle w:val="FootnoteText"/>
        <w:jc w:val="both"/>
        <w:rPr>
          <w:lang w:val="en-GB"/>
        </w:rPr>
      </w:pPr>
      <w:r w:rsidRPr="00470A21">
        <w:rPr>
          <w:rStyle w:val="FootnoteReference"/>
          <w:rFonts w:asciiTheme="minorHAnsi" w:hAnsiTheme="minorHAnsi" w:cstheme="minorHAnsi"/>
          <w:color w:val="000000" w:themeColor="text1"/>
        </w:rPr>
        <w:footnoteRef/>
      </w:r>
      <w:r w:rsidRPr="00470A21">
        <w:rPr>
          <w:rFonts w:asciiTheme="minorHAnsi" w:hAnsiTheme="minorHAnsi" w:cstheme="minorHAnsi"/>
          <w:color w:val="000000" w:themeColor="text1"/>
        </w:rPr>
        <w:t xml:space="preserve"> </w:t>
      </w:r>
      <w:r w:rsidRPr="00470A21">
        <w:rPr>
          <w:rFonts w:asciiTheme="minorHAnsi" w:hAnsiTheme="minorHAnsi" w:cstheme="minorHAnsi"/>
          <w:b/>
          <w:bCs/>
          <w:color w:val="000000" w:themeColor="text1"/>
        </w:rPr>
        <w:t>For information:</w:t>
      </w:r>
      <w:r w:rsidRPr="00470A21">
        <w:rPr>
          <w:rFonts w:asciiTheme="minorHAnsi" w:hAnsiTheme="minorHAnsi" w:cstheme="minorHAnsi"/>
          <w:color w:val="000000" w:themeColor="text1"/>
        </w:rPr>
        <w:t xml:space="preserve"> For </w:t>
      </w:r>
      <w:r w:rsidR="00694EFF" w:rsidRPr="00470A21">
        <w:rPr>
          <w:rFonts w:asciiTheme="minorHAnsi" w:hAnsiTheme="minorHAnsi" w:cstheme="minorHAnsi"/>
          <w:color w:val="000000" w:themeColor="text1"/>
        </w:rPr>
        <w:t>Imperial</w:t>
      </w:r>
      <w:r w:rsidRPr="00470A21">
        <w:rPr>
          <w:rFonts w:asciiTheme="minorHAnsi" w:hAnsiTheme="minorHAnsi" w:cstheme="minorHAnsi"/>
          <w:color w:val="000000" w:themeColor="text1"/>
        </w:rPr>
        <w:t xml:space="preserve">’s current research </w:t>
      </w:r>
      <w:r w:rsidR="00847CAD" w:rsidRPr="00470A21">
        <w:rPr>
          <w:rFonts w:asciiTheme="minorHAnsi" w:hAnsiTheme="minorHAnsi" w:cstheme="minorHAnsi"/>
          <w:color w:val="000000" w:themeColor="text1"/>
        </w:rPr>
        <w:t xml:space="preserve">job family </w:t>
      </w:r>
      <w:r w:rsidRPr="00470A21">
        <w:rPr>
          <w:rFonts w:asciiTheme="minorHAnsi" w:hAnsiTheme="minorHAnsi" w:cstheme="minorHAnsi"/>
          <w:color w:val="000000" w:themeColor="text1"/>
        </w:rPr>
        <w:t>titles, it is proposed t</w:t>
      </w:r>
      <w:r w:rsidR="00847CAD" w:rsidRPr="00470A21">
        <w:rPr>
          <w:rFonts w:asciiTheme="minorHAnsi" w:hAnsiTheme="minorHAnsi" w:cstheme="minorHAnsi"/>
          <w:color w:val="000000" w:themeColor="text1"/>
        </w:rPr>
        <w:t>o remove</w:t>
      </w:r>
      <w:r w:rsidRPr="00470A21">
        <w:rPr>
          <w:rFonts w:asciiTheme="minorHAnsi" w:hAnsiTheme="minorHAnsi" w:cstheme="minorHAnsi"/>
          <w:color w:val="000000" w:themeColor="text1"/>
        </w:rPr>
        <w:t xml:space="preserve"> ‘Fellow’ from the job titles due to the confusion caused by this term external to </w:t>
      </w:r>
      <w:r w:rsidR="00694EFF" w:rsidRPr="00470A21">
        <w:rPr>
          <w:rFonts w:asciiTheme="minorHAnsi" w:hAnsiTheme="minorHAnsi" w:cstheme="minorHAnsi"/>
          <w:color w:val="000000" w:themeColor="text1"/>
        </w:rPr>
        <w:t>Imperial</w:t>
      </w:r>
      <w:r w:rsidRPr="00470A21">
        <w:rPr>
          <w:rFonts w:asciiTheme="minorHAnsi" w:hAnsiTheme="minorHAnsi" w:cstheme="minorHAnsi"/>
          <w:color w:val="000000" w:themeColor="text1"/>
        </w:rPr>
        <w:t>. Researchers who hold externally funded fellowships will still be able to use the associated title, e.g., ‘Royal Society University Research Fellow.’</w:t>
      </w:r>
      <w:r w:rsidRPr="00470A21">
        <w:rPr>
          <w:color w:val="000000" w:themeColor="text1"/>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AF2"/>
    <w:multiLevelType w:val="hybridMultilevel"/>
    <w:tmpl w:val="1E20FBC0"/>
    <w:lvl w:ilvl="0" w:tplc="FFFFFFFF">
      <w:start w:val="1"/>
      <w:numFmt w:val="decimal"/>
      <w:lvlText w:val="%1."/>
      <w:lvlJc w:val="left"/>
      <w:pPr>
        <w:ind w:left="720" w:hanging="426"/>
      </w:pPr>
      <w:rPr>
        <w:rFonts w:ascii="Arial" w:eastAsia="Arial" w:hAnsi="Arial" w:cs="Arial" w:hint="default"/>
        <w:b/>
        <w:bCs/>
        <w:w w:val="99"/>
        <w:sz w:val="28"/>
        <w:szCs w:val="28"/>
      </w:rPr>
    </w:lvl>
    <w:lvl w:ilvl="1" w:tplc="08090001">
      <w:start w:val="1"/>
      <w:numFmt w:val="bullet"/>
      <w:lvlText w:val=""/>
      <w:lvlJc w:val="left"/>
      <w:pPr>
        <w:ind w:left="1014" w:hanging="360"/>
      </w:pPr>
      <w:rPr>
        <w:rFonts w:ascii="Symbol" w:hAnsi="Symbol" w:hint="default"/>
      </w:rPr>
    </w:lvl>
    <w:lvl w:ilvl="2" w:tplc="FFFFFFFF">
      <w:numFmt w:val="bullet"/>
      <w:lvlText w:val="•"/>
      <w:lvlJc w:val="left"/>
      <w:pPr>
        <w:ind w:left="1020" w:hanging="360"/>
      </w:pPr>
      <w:rPr>
        <w:rFonts w:hint="default"/>
      </w:rPr>
    </w:lvl>
    <w:lvl w:ilvl="3" w:tplc="FFFFFFFF">
      <w:numFmt w:val="bullet"/>
      <w:lvlText w:val="•"/>
      <w:lvlJc w:val="left"/>
      <w:pPr>
        <w:ind w:left="2148" w:hanging="360"/>
      </w:pPr>
      <w:rPr>
        <w:rFonts w:hint="default"/>
      </w:rPr>
    </w:lvl>
    <w:lvl w:ilvl="4" w:tplc="FFFFFFFF">
      <w:numFmt w:val="bullet"/>
      <w:lvlText w:val="•"/>
      <w:lvlJc w:val="left"/>
      <w:pPr>
        <w:ind w:left="3276" w:hanging="360"/>
      </w:pPr>
      <w:rPr>
        <w:rFonts w:hint="default"/>
      </w:rPr>
    </w:lvl>
    <w:lvl w:ilvl="5" w:tplc="FFFFFFFF">
      <w:numFmt w:val="bullet"/>
      <w:lvlText w:val="•"/>
      <w:lvlJc w:val="left"/>
      <w:pPr>
        <w:ind w:left="4404" w:hanging="360"/>
      </w:pPr>
      <w:rPr>
        <w:rFonts w:hint="default"/>
      </w:rPr>
    </w:lvl>
    <w:lvl w:ilvl="6" w:tplc="FFFFFFFF">
      <w:numFmt w:val="bullet"/>
      <w:lvlText w:val="•"/>
      <w:lvlJc w:val="left"/>
      <w:pPr>
        <w:ind w:left="5532" w:hanging="360"/>
      </w:pPr>
      <w:rPr>
        <w:rFonts w:hint="default"/>
      </w:rPr>
    </w:lvl>
    <w:lvl w:ilvl="7" w:tplc="FFFFFFFF">
      <w:numFmt w:val="bullet"/>
      <w:lvlText w:val="•"/>
      <w:lvlJc w:val="left"/>
      <w:pPr>
        <w:ind w:left="6660" w:hanging="360"/>
      </w:pPr>
      <w:rPr>
        <w:rFonts w:hint="default"/>
      </w:rPr>
    </w:lvl>
    <w:lvl w:ilvl="8" w:tplc="FFFFFFFF">
      <w:numFmt w:val="bullet"/>
      <w:lvlText w:val="•"/>
      <w:lvlJc w:val="left"/>
      <w:pPr>
        <w:ind w:left="7789" w:hanging="360"/>
      </w:pPr>
      <w:rPr>
        <w:rFonts w:hint="default"/>
      </w:rPr>
    </w:lvl>
  </w:abstractNum>
  <w:abstractNum w:abstractNumId="1" w15:restartNumberingAfterBreak="0">
    <w:nsid w:val="01F949B6"/>
    <w:multiLevelType w:val="multilevel"/>
    <w:tmpl w:val="84D0B9E8"/>
    <w:styleLink w:val="CurrentList18"/>
    <w:lvl w:ilvl="0">
      <w:numFmt w:val="bullet"/>
      <w:lvlText w:val=""/>
      <w:lvlJc w:val="left"/>
      <w:pPr>
        <w:ind w:left="938" w:hanging="361"/>
      </w:pPr>
      <w:rPr>
        <w:rFonts w:hint="default"/>
        <w:w w:val="100"/>
      </w:rPr>
    </w:lvl>
    <w:lvl w:ilvl="1">
      <w:numFmt w:val="bullet"/>
      <w:lvlText w:val="•"/>
      <w:lvlJc w:val="left"/>
      <w:pPr>
        <w:ind w:left="1850" w:hanging="361"/>
      </w:pPr>
      <w:rPr>
        <w:rFonts w:hint="default"/>
      </w:rPr>
    </w:lvl>
    <w:lvl w:ilvl="2">
      <w:numFmt w:val="bullet"/>
      <w:lvlText w:val="•"/>
      <w:lvlJc w:val="left"/>
      <w:pPr>
        <w:ind w:left="2761" w:hanging="361"/>
      </w:pPr>
      <w:rPr>
        <w:rFonts w:hint="default"/>
      </w:rPr>
    </w:lvl>
    <w:lvl w:ilvl="3">
      <w:numFmt w:val="bullet"/>
      <w:lvlText w:val="•"/>
      <w:lvlJc w:val="left"/>
      <w:pPr>
        <w:ind w:left="3671" w:hanging="361"/>
      </w:pPr>
      <w:rPr>
        <w:rFonts w:hint="default"/>
      </w:rPr>
    </w:lvl>
    <w:lvl w:ilvl="4">
      <w:numFmt w:val="bullet"/>
      <w:lvlText w:val="•"/>
      <w:lvlJc w:val="left"/>
      <w:pPr>
        <w:ind w:left="4582" w:hanging="361"/>
      </w:pPr>
      <w:rPr>
        <w:rFonts w:hint="default"/>
      </w:rPr>
    </w:lvl>
    <w:lvl w:ilvl="5">
      <w:numFmt w:val="bullet"/>
      <w:lvlText w:val="•"/>
      <w:lvlJc w:val="left"/>
      <w:pPr>
        <w:ind w:left="5492" w:hanging="361"/>
      </w:pPr>
      <w:rPr>
        <w:rFonts w:hint="default"/>
      </w:rPr>
    </w:lvl>
    <w:lvl w:ilvl="6">
      <w:numFmt w:val="bullet"/>
      <w:lvlText w:val="•"/>
      <w:lvlJc w:val="left"/>
      <w:pPr>
        <w:ind w:left="6403" w:hanging="361"/>
      </w:pPr>
      <w:rPr>
        <w:rFonts w:hint="default"/>
      </w:rPr>
    </w:lvl>
    <w:lvl w:ilvl="7">
      <w:numFmt w:val="bullet"/>
      <w:lvlText w:val="•"/>
      <w:lvlJc w:val="left"/>
      <w:pPr>
        <w:ind w:left="7313" w:hanging="361"/>
      </w:pPr>
      <w:rPr>
        <w:rFonts w:hint="default"/>
      </w:rPr>
    </w:lvl>
    <w:lvl w:ilvl="8">
      <w:numFmt w:val="bullet"/>
      <w:lvlText w:val="•"/>
      <w:lvlJc w:val="left"/>
      <w:pPr>
        <w:ind w:left="8224" w:hanging="361"/>
      </w:pPr>
      <w:rPr>
        <w:rFonts w:hint="default"/>
      </w:rPr>
    </w:lvl>
  </w:abstractNum>
  <w:abstractNum w:abstractNumId="2" w15:restartNumberingAfterBreak="0">
    <w:nsid w:val="0510694A"/>
    <w:multiLevelType w:val="hybridMultilevel"/>
    <w:tmpl w:val="2B06EB7C"/>
    <w:lvl w:ilvl="0" w:tplc="B6CC5420">
      <w:start w:val="1"/>
      <w:numFmt w:val="decimal"/>
      <w:lvlText w:val="%1."/>
      <w:lvlJc w:val="left"/>
      <w:pPr>
        <w:ind w:left="654" w:hanging="360"/>
      </w:pPr>
      <w:rPr>
        <w:rFonts w:ascii="Arial" w:eastAsia="Arial" w:hAnsi="Arial" w:cs="Arial" w:hint="default"/>
        <w:b/>
        <w:bCs/>
        <w:spacing w:val="-31"/>
        <w:w w:val="100"/>
        <w:sz w:val="24"/>
        <w:szCs w:val="24"/>
      </w:rPr>
    </w:lvl>
    <w:lvl w:ilvl="1" w:tplc="AFAC0D7C">
      <w:numFmt w:val="bullet"/>
      <w:lvlText w:val="•"/>
      <w:lvlJc w:val="left"/>
      <w:pPr>
        <w:ind w:left="1598" w:hanging="360"/>
      </w:pPr>
      <w:rPr>
        <w:rFonts w:hint="default"/>
      </w:rPr>
    </w:lvl>
    <w:lvl w:ilvl="2" w:tplc="AD54F402">
      <w:numFmt w:val="bullet"/>
      <w:lvlText w:val="•"/>
      <w:lvlJc w:val="left"/>
      <w:pPr>
        <w:ind w:left="2537" w:hanging="360"/>
      </w:pPr>
      <w:rPr>
        <w:rFonts w:hint="default"/>
      </w:rPr>
    </w:lvl>
    <w:lvl w:ilvl="3" w:tplc="9A22841C">
      <w:numFmt w:val="bullet"/>
      <w:lvlText w:val="•"/>
      <w:lvlJc w:val="left"/>
      <w:pPr>
        <w:ind w:left="3475" w:hanging="360"/>
      </w:pPr>
      <w:rPr>
        <w:rFonts w:hint="default"/>
      </w:rPr>
    </w:lvl>
    <w:lvl w:ilvl="4" w:tplc="BC48B290">
      <w:numFmt w:val="bullet"/>
      <w:lvlText w:val="•"/>
      <w:lvlJc w:val="left"/>
      <w:pPr>
        <w:ind w:left="4414" w:hanging="360"/>
      </w:pPr>
      <w:rPr>
        <w:rFonts w:hint="default"/>
      </w:rPr>
    </w:lvl>
    <w:lvl w:ilvl="5" w:tplc="CEEE2358">
      <w:numFmt w:val="bullet"/>
      <w:lvlText w:val="•"/>
      <w:lvlJc w:val="left"/>
      <w:pPr>
        <w:ind w:left="5352" w:hanging="360"/>
      </w:pPr>
      <w:rPr>
        <w:rFonts w:hint="default"/>
      </w:rPr>
    </w:lvl>
    <w:lvl w:ilvl="6" w:tplc="29449EA0">
      <w:numFmt w:val="bullet"/>
      <w:lvlText w:val="•"/>
      <w:lvlJc w:val="left"/>
      <w:pPr>
        <w:ind w:left="6291" w:hanging="360"/>
      </w:pPr>
      <w:rPr>
        <w:rFonts w:hint="default"/>
      </w:rPr>
    </w:lvl>
    <w:lvl w:ilvl="7" w:tplc="10AABFB2">
      <w:numFmt w:val="bullet"/>
      <w:lvlText w:val="•"/>
      <w:lvlJc w:val="left"/>
      <w:pPr>
        <w:ind w:left="7229" w:hanging="360"/>
      </w:pPr>
      <w:rPr>
        <w:rFonts w:hint="default"/>
      </w:rPr>
    </w:lvl>
    <w:lvl w:ilvl="8" w:tplc="A5E605A6">
      <w:numFmt w:val="bullet"/>
      <w:lvlText w:val="•"/>
      <w:lvlJc w:val="left"/>
      <w:pPr>
        <w:ind w:left="8168" w:hanging="360"/>
      </w:pPr>
      <w:rPr>
        <w:rFonts w:hint="default"/>
      </w:rPr>
    </w:lvl>
  </w:abstractNum>
  <w:abstractNum w:abstractNumId="3" w15:restartNumberingAfterBreak="0">
    <w:nsid w:val="055F38F8"/>
    <w:multiLevelType w:val="hybridMultilevel"/>
    <w:tmpl w:val="F0601F02"/>
    <w:lvl w:ilvl="0" w:tplc="FFFFFFFF">
      <w:start w:val="1"/>
      <w:numFmt w:val="decimal"/>
      <w:lvlText w:val="%1."/>
      <w:lvlJc w:val="left"/>
      <w:pPr>
        <w:ind w:left="720" w:hanging="426"/>
      </w:pPr>
      <w:rPr>
        <w:rFonts w:ascii="Arial" w:eastAsia="Arial" w:hAnsi="Arial" w:cs="Arial" w:hint="default"/>
        <w:b/>
        <w:bCs/>
        <w:w w:val="99"/>
        <w:sz w:val="28"/>
        <w:szCs w:val="28"/>
      </w:rPr>
    </w:lvl>
    <w:lvl w:ilvl="1" w:tplc="08090001">
      <w:start w:val="1"/>
      <w:numFmt w:val="bullet"/>
      <w:lvlText w:val=""/>
      <w:lvlJc w:val="left"/>
      <w:pPr>
        <w:ind w:left="1014" w:hanging="360"/>
      </w:pPr>
      <w:rPr>
        <w:rFonts w:ascii="Symbol" w:hAnsi="Symbol" w:hint="default"/>
      </w:rPr>
    </w:lvl>
    <w:lvl w:ilvl="2" w:tplc="FFFFFFFF">
      <w:numFmt w:val="bullet"/>
      <w:lvlText w:val="•"/>
      <w:lvlJc w:val="left"/>
      <w:pPr>
        <w:ind w:left="1020" w:hanging="360"/>
      </w:pPr>
      <w:rPr>
        <w:rFonts w:hint="default"/>
      </w:rPr>
    </w:lvl>
    <w:lvl w:ilvl="3" w:tplc="FFFFFFFF">
      <w:numFmt w:val="bullet"/>
      <w:lvlText w:val="•"/>
      <w:lvlJc w:val="left"/>
      <w:pPr>
        <w:ind w:left="2148" w:hanging="360"/>
      </w:pPr>
      <w:rPr>
        <w:rFonts w:hint="default"/>
      </w:rPr>
    </w:lvl>
    <w:lvl w:ilvl="4" w:tplc="FFFFFFFF">
      <w:numFmt w:val="bullet"/>
      <w:lvlText w:val="•"/>
      <w:lvlJc w:val="left"/>
      <w:pPr>
        <w:ind w:left="3276" w:hanging="360"/>
      </w:pPr>
      <w:rPr>
        <w:rFonts w:hint="default"/>
      </w:rPr>
    </w:lvl>
    <w:lvl w:ilvl="5" w:tplc="FFFFFFFF">
      <w:numFmt w:val="bullet"/>
      <w:lvlText w:val="•"/>
      <w:lvlJc w:val="left"/>
      <w:pPr>
        <w:ind w:left="4404" w:hanging="360"/>
      </w:pPr>
      <w:rPr>
        <w:rFonts w:hint="default"/>
      </w:rPr>
    </w:lvl>
    <w:lvl w:ilvl="6" w:tplc="FFFFFFFF">
      <w:numFmt w:val="bullet"/>
      <w:lvlText w:val="•"/>
      <w:lvlJc w:val="left"/>
      <w:pPr>
        <w:ind w:left="5532" w:hanging="360"/>
      </w:pPr>
      <w:rPr>
        <w:rFonts w:hint="default"/>
      </w:rPr>
    </w:lvl>
    <w:lvl w:ilvl="7" w:tplc="FFFFFFFF">
      <w:numFmt w:val="bullet"/>
      <w:lvlText w:val="•"/>
      <w:lvlJc w:val="left"/>
      <w:pPr>
        <w:ind w:left="6660" w:hanging="360"/>
      </w:pPr>
      <w:rPr>
        <w:rFonts w:hint="default"/>
      </w:rPr>
    </w:lvl>
    <w:lvl w:ilvl="8" w:tplc="FFFFFFFF">
      <w:numFmt w:val="bullet"/>
      <w:lvlText w:val="•"/>
      <w:lvlJc w:val="left"/>
      <w:pPr>
        <w:ind w:left="7789" w:hanging="360"/>
      </w:pPr>
      <w:rPr>
        <w:rFonts w:hint="default"/>
      </w:rPr>
    </w:lvl>
  </w:abstractNum>
  <w:abstractNum w:abstractNumId="4" w15:restartNumberingAfterBreak="0">
    <w:nsid w:val="076E43D7"/>
    <w:multiLevelType w:val="hybridMultilevel"/>
    <w:tmpl w:val="B1D4A922"/>
    <w:lvl w:ilvl="0" w:tplc="149C0C0E">
      <w:start w:val="1"/>
      <w:numFmt w:val="decimal"/>
      <w:lvlText w:val="%1."/>
      <w:lvlJc w:val="left"/>
      <w:pPr>
        <w:ind w:left="651" w:hanging="357"/>
      </w:pPr>
      <w:rPr>
        <w:rFonts w:ascii="Arial" w:eastAsia="Arial" w:hAnsi="Arial" w:cs="Arial" w:hint="default"/>
        <w:b/>
        <w:bCs/>
        <w:spacing w:val="-1"/>
        <w:w w:val="100"/>
        <w:sz w:val="24"/>
        <w:szCs w:val="24"/>
      </w:rPr>
    </w:lvl>
    <w:lvl w:ilvl="1" w:tplc="E6C0DBE4">
      <w:numFmt w:val="bullet"/>
      <w:lvlText w:val="•"/>
      <w:lvlJc w:val="left"/>
      <w:pPr>
        <w:ind w:left="1598" w:hanging="357"/>
      </w:pPr>
      <w:rPr>
        <w:rFonts w:hint="default"/>
      </w:rPr>
    </w:lvl>
    <w:lvl w:ilvl="2" w:tplc="520C0E02">
      <w:numFmt w:val="bullet"/>
      <w:lvlText w:val="•"/>
      <w:lvlJc w:val="left"/>
      <w:pPr>
        <w:ind w:left="2537" w:hanging="357"/>
      </w:pPr>
      <w:rPr>
        <w:rFonts w:hint="default"/>
      </w:rPr>
    </w:lvl>
    <w:lvl w:ilvl="3" w:tplc="B4B4FDBE">
      <w:numFmt w:val="bullet"/>
      <w:lvlText w:val="•"/>
      <w:lvlJc w:val="left"/>
      <w:pPr>
        <w:ind w:left="3475" w:hanging="357"/>
      </w:pPr>
      <w:rPr>
        <w:rFonts w:hint="default"/>
      </w:rPr>
    </w:lvl>
    <w:lvl w:ilvl="4" w:tplc="E48ECCFA">
      <w:numFmt w:val="bullet"/>
      <w:lvlText w:val="•"/>
      <w:lvlJc w:val="left"/>
      <w:pPr>
        <w:ind w:left="4414" w:hanging="357"/>
      </w:pPr>
      <w:rPr>
        <w:rFonts w:hint="default"/>
      </w:rPr>
    </w:lvl>
    <w:lvl w:ilvl="5" w:tplc="2CD2CBAA">
      <w:numFmt w:val="bullet"/>
      <w:lvlText w:val="•"/>
      <w:lvlJc w:val="left"/>
      <w:pPr>
        <w:ind w:left="5352" w:hanging="357"/>
      </w:pPr>
      <w:rPr>
        <w:rFonts w:hint="default"/>
      </w:rPr>
    </w:lvl>
    <w:lvl w:ilvl="6" w:tplc="C0586A66">
      <w:numFmt w:val="bullet"/>
      <w:lvlText w:val="•"/>
      <w:lvlJc w:val="left"/>
      <w:pPr>
        <w:ind w:left="6291" w:hanging="357"/>
      </w:pPr>
      <w:rPr>
        <w:rFonts w:hint="default"/>
      </w:rPr>
    </w:lvl>
    <w:lvl w:ilvl="7" w:tplc="5CCC770C">
      <w:numFmt w:val="bullet"/>
      <w:lvlText w:val="•"/>
      <w:lvlJc w:val="left"/>
      <w:pPr>
        <w:ind w:left="7229" w:hanging="357"/>
      </w:pPr>
      <w:rPr>
        <w:rFonts w:hint="default"/>
      </w:rPr>
    </w:lvl>
    <w:lvl w:ilvl="8" w:tplc="984E827E">
      <w:numFmt w:val="bullet"/>
      <w:lvlText w:val="•"/>
      <w:lvlJc w:val="left"/>
      <w:pPr>
        <w:ind w:left="8168" w:hanging="357"/>
      </w:pPr>
      <w:rPr>
        <w:rFonts w:hint="default"/>
      </w:rPr>
    </w:lvl>
  </w:abstractNum>
  <w:abstractNum w:abstractNumId="5" w15:restartNumberingAfterBreak="0">
    <w:nsid w:val="08BF3A36"/>
    <w:multiLevelType w:val="hybridMultilevel"/>
    <w:tmpl w:val="D4A088BA"/>
    <w:lvl w:ilvl="0" w:tplc="B24458DE">
      <w:start w:val="1"/>
      <w:numFmt w:val="decimal"/>
      <w:lvlText w:val="%1."/>
      <w:lvlJc w:val="left"/>
      <w:pPr>
        <w:ind w:left="1014" w:hanging="360"/>
      </w:pPr>
      <w:rPr>
        <w:rFonts w:ascii="Arial" w:eastAsia="Arial" w:hAnsi="Arial" w:cs="Arial" w:hint="default"/>
        <w:spacing w:val="-1"/>
        <w:w w:val="100"/>
        <w:sz w:val="24"/>
        <w:szCs w:val="24"/>
      </w:rPr>
    </w:lvl>
    <w:lvl w:ilvl="1" w:tplc="A01CB91C">
      <w:numFmt w:val="bullet"/>
      <w:lvlText w:val="•"/>
      <w:lvlJc w:val="left"/>
      <w:pPr>
        <w:ind w:left="1922" w:hanging="360"/>
      </w:pPr>
      <w:rPr>
        <w:rFonts w:hint="default"/>
      </w:rPr>
    </w:lvl>
    <w:lvl w:ilvl="2" w:tplc="F45E7CC8">
      <w:numFmt w:val="bullet"/>
      <w:lvlText w:val="•"/>
      <w:lvlJc w:val="left"/>
      <w:pPr>
        <w:ind w:left="2825" w:hanging="360"/>
      </w:pPr>
      <w:rPr>
        <w:rFonts w:hint="default"/>
      </w:rPr>
    </w:lvl>
    <w:lvl w:ilvl="3" w:tplc="65640F96">
      <w:numFmt w:val="bullet"/>
      <w:lvlText w:val="•"/>
      <w:lvlJc w:val="left"/>
      <w:pPr>
        <w:ind w:left="3727" w:hanging="360"/>
      </w:pPr>
      <w:rPr>
        <w:rFonts w:hint="default"/>
      </w:rPr>
    </w:lvl>
    <w:lvl w:ilvl="4" w:tplc="65CEE65E">
      <w:numFmt w:val="bullet"/>
      <w:lvlText w:val="•"/>
      <w:lvlJc w:val="left"/>
      <w:pPr>
        <w:ind w:left="4630" w:hanging="360"/>
      </w:pPr>
      <w:rPr>
        <w:rFonts w:hint="default"/>
      </w:rPr>
    </w:lvl>
    <w:lvl w:ilvl="5" w:tplc="66183B98">
      <w:numFmt w:val="bullet"/>
      <w:lvlText w:val="•"/>
      <w:lvlJc w:val="left"/>
      <w:pPr>
        <w:ind w:left="5532" w:hanging="360"/>
      </w:pPr>
      <w:rPr>
        <w:rFonts w:hint="default"/>
      </w:rPr>
    </w:lvl>
    <w:lvl w:ilvl="6" w:tplc="9F54FC40">
      <w:numFmt w:val="bullet"/>
      <w:lvlText w:val="•"/>
      <w:lvlJc w:val="left"/>
      <w:pPr>
        <w:ind w:left="6435" w:hanging="360"/>
      </w:pPr>
      <w:rPr>
        <w:rFonts w:hint="default"/>
      </w:rPr>
    </w:lvl>
    <w:lvl w:ilvl="7" w:tplc="E12E3ECC">
      <w:numFmt w:val="bullet"/>
      <w:lvlText w:val="•"/>
      <w:lvlJc w:val="left"/>
      <w:pPr>
        <w:ind w:left="7337" w:hanging="360"/>
      </w:pPr>
      <w:rPr>
        <w:rFonts w:hint="default"/>
      </w:rPr>
    </w:lvl>
    <w:lvl w:ilvl="8" w:tplc="75D6212E">
      <w:numFmt w:val="bullet"/>
      <w:lvlText w:val="•"/>
      <w:lvlJc w:val="left"/>
      <w:pPr>
        <w:ind w:left="8240" w:hanging="360"/>
      </w:pPr>
      <w:rPr>
        <w:rFonts w:hint="default"/>
      </w:rPr>
    </w:lvl>
  </w:abstractNum>
  <w:abstractNum w:abstractNumId="6" w15:restartNumberingAfterBreak="0">
    <w:nsid w:val="08E73DFC"/>
    <w:multiLevelType w:val="multilevel"/>
    <w:tmpl w:val="84D0B9E8"/>
    <w:styleLink w:val="CurrentList13"/>
    <w:lvl w:ilvl="0">
      <w:numFmt w:val="bullet"/>
      <w:lvlText w:val=""/>
      <w:lvlJc w:val="left"/>
      <w:pPr>
        <w:ind w:left="938" w:hanging="361"/>
      </w:pPr>
      <w:rPr>
        <w:rFonts w:hint="default"/>
        <w:w w:val="100"/>
      </w:rPr>
    </w:lvl>
    <w:lvl w:ilvl="1">
      <w:numFmt w:val="bullet"/>
      <w:lvlText w:val="•"/>
      <w:lvlJc w:val="left"/>
      <w:pPr>
        <w:ind w:left="1850" w:hanging="361"/>
      </w:pPr>
      <w:rPr>
        <w:rFonts w:hint="default"/>
      </w:rPr>
    </w:lvl>
    <w:lvl w:ilvl="2">
      <w:numFmt w:val="bullet"/>
      <w:lvlText w:val="•"/>
      <w:lvlJc w:val="left"/>
      <w:pPr>
        <w:ind w:left="2761" w:hanging="361"/>
      </w:pPr>
      <w:rPr>
        <w:rFonts w:hint="default"/>
      </w:rPr>
    </w:lvl>
    <w:lvl w:ilvl="3">
      <w:numFmt w:val="bullet"/>
      <w:lvlText w:val="•"/>
      <w:lvlJc w:val="left"/>
      <w:pPr>
        <w:ind w:left="3671" w:hanging="361"/>
      </w:pPr>
      <w:rPr>
        <w:rFonts w:hint="default"/>
      </w:rPr>
    </w:lvl>
    <w:lvl w:ilvl="4">
      <w:numFmt w:val="bullet"/>
      <w:lvlText w:val="•"/>
      <w:lvlJc w:val="left"/>
      <w:pPr>
        <w:ind w:left="4582" w:hanging="361"/>
      </w:pPr>
      <w:rPr>
        <w:rFonts w:hint="default"/>
      </w:rPr>
    </w:lvl>
    <w:lvl w:ilvl="5">
      <w:numFmt w:val="bullet"/>
      <w:lvlText w:val="•"/>
      <w:lvlJc w:val="left"/>
      <w:pPr>
        <w:ind w:left="5492" w:hanging="361"/>
      </w:pPr>
      <w:rPr>
        <w:rFonts w:hint="default"/>
      </w:rPr>
    </w:lvl>
    <w:lvl w:ilvl="6">
      <w:numFmt w:val="bullet"/>
      <w:lvlText w:val="•"/>
      <w:lvlJc w:val="left"/>
      <w:pPr>
        <w:ind w:left="6403" w:hanging="361"/>
      </w:pPr>
      <w:rPr>
        <w:rFonts w:hint="default"/>
      </w:rPr>
    </w:lvl>
    <w:lvl w:ilvl="7">
      <w:numFmt w:val="bullet"/>
      <w:lvlText w:val="•"/>
      <w:lvlJc w:val="left"/>
      <w:pPr>
        <w:ind w:left="7313" w:hanging="361"/>
      </w:pPr>
      <w:rPr>
        <w:rFonts w:hint="default"/>
      </w:rPr>
    </w:lvl>
    <w:lvl w:ilvl="8">
      <w:numFmt w:val="bullet"/>
      <w:lvlText w:val="•"/>
      <w:lvlJc w:val="left"/>
      <w:pPr>
        <w:ind w:left="8224" w:hanging="361"/>
      </w:pPr>
      <w:rPr>
        <w:rFonts w:hint="default"/>
      </w:rPr>
    </w:lvl>
  </w:abstractNum>
  <w:abstractNum w:abstractNumId="7" w15:restartNumberingAfterBreak="0">
    <w:nsid w:val="09512A74"/>
    <w:multiLevelType w:val="hybridMultilevel"/>
    <w:tmpl w:val="A342A1C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A453560"/>
    <w:multiLevelType w:val="hybridMultilevel"/>
    <w:tmpl w:val="52C6D644"/>
    <w:lvl w:ilvl="0" w:tplc="08090001">
      <w:start w:val="1"/>
      <w:numFmt w:val="bullet"/>
      <w:lvlText w:val=""/>
      <w:lvlJc w:val="left"/>
      <w:pPr>
        <w:ind w:left="1080" w:hanging="360"/>
      </w:pPr>
      <w:rPr>
        <w:rFonts w:ascii="Symbol" w:hAnsi="Symbol" w:hint="default"/>
        <w:w w:val="100"/>
      </w:rPr>
    </w:lvl>
    <w:lvl w:ilvl="1" w:tplc="FFFFFFFF">
      <w:numFmt w:val="bullet"/>
      <w:lvlText w:val="•"/>
      <w:lvlJc w:val="left"/>
      <w:pPr>
        <w:ind w:left="1850" w:hanging="361"/>
      </w:pPr>
      <w:rPr>
        <w:rFonts w:hint="default"/>
      </w:rPr>
    </w:lvl>
    <w:lvl w:ilvl="2" w:tplc="FFFFFFFF">
      <w:numFmt w:val="bullet"/>
      <w:lvlText w:val="•"/>
      <w:lvlJc w:val="left"/>
      <w:pPr>
        <w:ind w:left="2761" w:hanging="361"/>
      </w:pPr>
      <w:rPr>
        <w:rFonts w:hint="default"/>
      </w:rPr>
    </w:lvl>
    <w:lvl w:ilvl="3" w:tplc="FFFFFFFF">
      <w:numFmt w:val="bullet"/>
      <w:lvlText w:val="•"/>
      <w:lvlJc w:val="left"/>
      <w:pPr>
        <w:ind w:left="3671" w:hanging="361"/>
      </w:pPr>
      <w:rPr>
        <w:rFonts w:hint="default"/>
      </w:rPr>
    </w:lvl>
    <w:lvl w:ilvl="4" w:tplc="FFFFFFFF">
      <w:numFmt w:val="bullet"/>
      <w:lvlText w:val="•"/>
      <w:lvlJc w:val="left"/>
      <w:pPr>
        <w:ind w:left="4582" w:hanging="361"/>
      </w:pPr>
      <w:rPr>
        <w:rFonts w:hint="default"/>
      </w:rPr>
    </w:lvl>
    <w:lvl w:ilvl="5" w:tplc="FFFFFFFF">
      <w:numFmt w:val="bullet"/>
      <w:lvlText w:val="•"/>
      <w:lvlJc w:val="left"/>
      <w:pPr>
        <w:ind w:left="5492" w:hanging="361"/>
      </w:pPr>
      <w:rPr>
        <w:rFonts w:hint="default"/>
      </w:rPr>
    </w:lvl>
    <w:lvl w:ilvl="6" w:tplc="FFFFFFFF">
      <w:numFmt w:val="bullet"/>
      <w:lvlText w:val="•"/>
      <w:lvlJc w:val="left"/>
      <w:pPr>
        <w:ind w:left="6403" w:hanging="361"/>
      </w:pPr>
      <w:rPr>
        <w:rFonts w:hint="default"/>
      </w:rPr>
    </w:lvl>
    <w:lvl w:ilvl="7" w:tplc="FFFFFFFF">
      <w:numFmt w:val="bullet"/>
      <w:lvlText w:val="•"/>
      <w:lvlJc w:val="left"/>
      <w:pPr>
        <w:ind w:left="7313" w:hanging="361"/>
      </w:pPr>
      <w:rPr>
        <w:rFonts w:hint="default"/>
      </w:rPr>
    </w:lvl>
    <w:lvl w:ilvl="8" w:tplc="FFFFFFFF">
      <w:numFmt w:val="bullet"/>
      <w:lvlText w:val="•"/>
      <w:lvlJc w:val="left"/>
      <w:pPr>
        <w:ind w:left="8224" w:hanging="361"/>
      </w:pPr>
      <w:rPr>
        <w:rFonts w:hint="default"/>
      </w:rPr>
    </w:lvl>
  </w:abstractNum>
  <w:abstractNum w:abstractNumId="9" w15:restartNumberingAfterBreak="0">
    <w:nsid w:val="0AE474EE"/>
    <w:multiLevelType w:val="multilevel"/>
    <w:tmpl w:val="84D0B9E8"/>
    <w:styleLink w:val="CurrentList11"/>
    <w:lvl w:ilvl="0">
      <w:numFmt w:val="bullet"/>
      <w:lvlText w:val=""/>
      <w:lvlJc w:val="left"/>
      <w:pPr>
        <w:ind w:left="938" w:hanging="361"/>
      </w:pPr>
      <w:rPr>
        <w:rFonts w:hint="default"/>
        <w:w w:val="100"/>
      </w:rPr>
    </w:lvl>
    <w:lvl w:ilvl="1">
      <w:numFmt w:val="bullet"/>
      <w:lvlText w:val="•"/>
      <w:lvlJc w:val="left"/>
      <w:pPr>
        <w:ind w:left="1850" w:hanging="361"/>
      </w:pPr>
      <w:rPr>
        <w:rFonts w:hint="default"/>
      </w:rPr>
    </w:lvl>
    <w:lvl w:ilvl="2">
      <w:numFmt w:val="bullet"/>
      <w:lvlText w:val="•"/>
      <w:lvlJc w:val="left"/>
      <w:pPr>
        <w:ind w:left="2761" w:hanging="361"/>
      </w:pPr>
      <w:rPr>
        <w:rFonts w:hint="default"/>
      </w:rPr>
    </w:lvl>
    <w:lvl w:ilvl="3">
      <w:numFmt w:val="bullet"/>
      <w:lvlText w:val="•"/>
      <w:lvlJc w:val="left"/>
      <w:pPr>
        <w:ind w:left="3671" w:hanging="361"/>
      </w:pPr>
      <w:rPr>
        <w:rFonts w:hint="default"/>
      </w:rPr>
    </w:lvl>
    <w:lvl w:ilvl="4">
      <w:numFmt w:val="bullet"/>
      <w:lvlText w:val="•"/>
      <w:lvlJc w:val="left"/>
      <w:pPr>
        <w:ind w:left="4582" w:hanging="361"/>
      </w:pPr>
      <w:rPr>
        <w:rFonts w:hint="default"/>
      </w:rPr>
    </w:lvl>
    <w:lvl w:ilvl="5">
      <w:numFmt w:val="bullet"/>
      <w:lvlText w:val="•"/>
      <w:lvlJc w:val="left"/>
      <w:pPr>
        <w:ind w:left="5492" w:hanging="361"/>
      </w:pPr>
      <w:rPr>
        <w:rFonts w:hint="default"/>
      </w:rPr>
    </w:lvl>
    <w:lvl w:ilvl="6">
      <w:numFmt w:val="bullet"/>
      <w:lvlText w:val="•"/>
      <w:lvlJc w:val="left"/>
      <w:pPr>
        <w:ind w:left="6403" w:hanging="361"/>
      </w:pPr>
      <w:rPr>
        <w:rFonts w:hint="default"/>
      </w:rPr>
    </w:lvl>
    <w:lvl w:ilvl="7">
      <w:numFmt w:val="bullet"/>
      <w:lvlText w:val="•"/>
      <w:lvlJc w:val="left"/>
      <w:pPr>
        <w:ind w:left="7313" w:hanging="361"/>
      </w:pPr>
      <w:rPr>
        <w:rFonts w:hint="default"/>
      </w:rPr>
    </w:lvl>
    <w:lvl w:ilvl="8">
      <w:numFmt w:val="bullet"/>
      <w:lvlText w:val="•"/>
      <w:lvlJc w:val="left"/>
      <w:pPr>
        <w:ind w:left="8224" w:hanging="361"/>
      </w:pPr>
      <w:rPr>
        <w:rFonts w:hint="default"/>
      </w:rPr>
    </w:lvl>
  </w:abstractNum>
  <w:abstractNum w:abstractNumId="10" w15:restartNumberingAfterBreak="0">
    <w:nsid w:val="0F9E561E"/>
    <w:multiLevelType w:val="hybridMultilevel"/>
    <w:tmpl w:val="2C168D5E"/>
    <w:lvl w:ilvl="0" w:tplc="E30AADC6">
      <w:start w:val="1"/>
      <w:numFmt w:val="decimal"/>
      <w:lvlText w:val="%1."/>
      <w:lvlJc w:val="left"/>
      <w:pPr>
        <w:ind w:left="654" w:hanging="360"/>
      </w:pPr>
      <w:rPr>
        <w:rFonts w:ascii="Arial" w:eastAsia="Arial" w:hAnsi="Arial" w:cs="Arial" w:hint="default"/>
        <w:b/>
        <w:bCs/>
        <w:spacing w:val="-1"/>
        <w:w w:val="100"/>
        <w:sz w:val="24"/>
        <w:szCs w:val="24"/>
      </w:rPr>
    </w:lvl>
    <w:lvl w:ilvl="1" w:tplc="1BCA6AD8">
      <w:numFmt w:val="bullet"/>
      <w:lvlText w:val="•"/>
      <w:lvlJc w:val="left"/>
      <w:pPr>
        <w:ind w:left="1598" w:hanging="360"/>
      </w:pPr>
      <w:rPr>
        <w:rFonts w:hint="default"/>
      </w:rPr>
    </w:lvl>
    <w:lvl w:ilvl="2" w:tplc="71508334">
      <w:numFmt w:val="bullet"/>
      <w:lvlText w:val="•"/>
      <w:lvlJc w:val="left"/>
      <w:pPr>
        <w:ind w:left="2537" w:hanging="360"/>
      </w:pPr>
      <w:rPr>
        <w:rFonts w:hint="default"/>
      </w:rPr>
    </w:lvl>
    <w:lvl w:ilvl="3" w:tplc="F1AE1F88">
      <w:numFmt w:val="bullet"/>
      <w:lvlText w:val="•"/>
      <w:lvlJc w:val="left"/>
      <w:pPr>
        <w:ind w:left="3475" w:hanging="360"/>
      </w:pPr>
      <w:rPr>
        <w:rFonts w:hint="default"/>
      </w:rPr>
    </w:lvl>
    <w:lvl w:ilvl="4" w:tplc="171497D2">
      <w:numFmt w:val="bullet"/>
      <w:lvlText w:val="•"/>
      <w:lvlJc w:val="left"/>
      <w:pPr>
        <w:ind w:left="4414" w:hanging="360"/>
      </w:pPr>
      <w:rPr>
        <w:rFonts w:hint="default"/>
      </w:rPr>
    </w:lvl>
    <w:lvl w:ilvl="5" w:tplc="C706C750">
      <w:numFmt w:val="bullet"/>
      <w:lvlText w:val="•"/>
      <w:lvlJc w:val="left"/>
      <w:pPr>
        <w:ind w:left="5352" w:hanging="360"/>
      </w:pPr>
      <w:rPr>
        <w:rFonts w:hint="default"/>
      </w:rPr>
    </w:lvl>
    <w:lvl w:ilvl="6" w:tplc="BD7CF11C">
      <w:numFmt w:val="bullet"/>
      <w:lvlText w:val="•"/>
      <w:lvlJc w:val="left"/>
      <w:pPr>
        <w:ind w:left="6291" w:hanging="360"/>
      </w:pPr>
      <w:rPr>
        <w:rFonts w:hint="default"/>
      </w:rPr>
    </w:lvl>
    <w:lvl w:ilvl="7" w:tplc="4A68D65A">
      <w:numFmt w:val="bullet"/>
      <w:lvlText w:val="•"/>
      <w:lvlJc w:val="left"/>
      <w:pPr>
        <w:ind w:left="7229" w:hanging="360"/>
      </w:pPr>
      <w:rPr>
        <w:rFonts w:hint="default"/>
      </w:rPr>
    </w:lvl>
    <w:lvl w:ilvl="8" w:tplc="F97A70A6">
      <w:numFmt w:val="bullet"/>
      <w:lvlText w:val="•"/>
      <w:lvlJc w:val="left"/>
      <w:pPr>
        <w:ind w:left="8168" w:hanging="360"/>
      </w:pPr>
      <w:rPr>
        <w:rFonts w:hint="default"/>
      </w:rPr>
    </w:lvl>
  </w:abstractNum>
  <w:abstractNum w:abstractNumId="11" w15:restartNumberingAfterBreak="0">
    <w:nsid w:val="113427D1"/>
    <w:multiLevelType w:val="hybridMultilevel"/>
    <w:tmpl w:val="E9FE3AF0"/>
    <w:lvl w:ilvl="0" w:tplc="08090001">
      <w:start w:val="1"/>
      <w:numFmt w:val="bullet"/>
      <w:lvlText w:val=""/>
      <w:lvlJc w:val="left"/>
      <w:pPr>
        <w:ind w:left="937" w:hanging="360"/>
      </w:pPr>
      <w:rPr>
        <w:rFonts w:ascii="Symbol" w:hAnsi="Symbol" w:hint="default"/>
        <w:w w:val="100"/>
      </w:rPr>
    </w:lvl>
    <w:lvl w:ilvl="1" w:tplc="FFFFFFFF">
      <w:numFmt w:val="bullet"/>
      <w:lvlText w:val="•"/>
      <w:lvlJc w:val="left"/>
      <w:pPr>
        <w:ind w:left="1850" w:hanging="361"/>
      </w:pPr>
      <w:rPr>
        <w:rFonts w:hint="default"/>
      </w:rPr>
    </w:lvl>
    <w:lvl w:ilvl="2" w:tplc="FFFFFFFF">
      <w:numFmt w:val="bullet"/>
      <w:lvlText w:val="•"/>
      <w:lvlJc w:val="left"/>
      <w:pPr>
        <w:ind w:left="2761" w:hanging="361"/>
      </w:pPr>
      <w:rPr>
        <w:rFonts w:hint="default"/>
      </w:rPr>
    </w:lvl>
    <w:lvl w:ilvl="3" w:tplc="FFFFFFFF">
      <w:numFmt w:val="bullet"/>
      <w:lvlText w:val="•"/>
      <w:lvlJc w:val="left"/>
      <w:pPr>
        <w:ind w:left="3671" w:hanging="361"/>
      </w:pPr>
      <w:rPr>
        <w:rFonts w:hint="default"/>
      </w:rPr>
    </w:lvl>
    <w:lvl w:ilvl="4" w:tplc="FFFFFFFF">
      <w:numFmt w:val="bullet"/>
      <w:lvlText w:val="•"/>
      <w:lvlJc w:val="left"/>
      <w:pPr>
        <w:ind w:left="4582" w:hanging="361"/>
      </w:pPr>
      <w:rPr>
        <w:rFonts w:hint="default"/>
      </w:rPr>
    </w:lvl>
    <w:lvl w:ilvl="5" w:tplc="FFFFFFFF">
      <w:numFmt w:val="bullet"/>
      <w:lvlText w:val="•"/>
      <w:lvlJc w:val="left"/>
      <w:pPr>
        <w:ind w:left="5492" w:hanging="361"/>
      </w:pPr>
      <w:rPr>
        <w:rFonts w:hint="default"/>
      </w:rPr>
    </w:lvl>
    <w:lvl w:ilvl="6" w:tplc="FFFFFFFF">
      <w:numFmt w:val="bullet"/>
      <w:lvlText w:val="•"/>
      <w:lvlJc w:val="left"/>
      <w:pPr>
        <w:ind w:left="6403" w:hanging="361"/>
      </w:pPr>
      <w:rPr>
        <w:rFonts w:hint="default"/>
      </w:rPr>
    </w:lvl>
    <w:lvl w:ilvl="7" w:tplc="FFFFFFFF">
      <w:numFmt w:val="bullet"/>
      <w:lvlText w:val="•"/>
      <w:lvlJc w:val="left"/>
      <w:pPr>
        <w:ind w:left="7313" w:hanging="361"/>
      </w:pPr>
      <w:rPr>
        <w:rFonts w:hint="default"/>
      </w:rPr>
    </w:lvl>
    <w:lvl w:ilvl="8" w:tplc="FFFFFFFF">
      <w:numFmt w:val="bullet"/>
      <w:lvlText w:val="•"/>
      <w:lvlJc w:val="left"/>
      <w:pPr>
        <w:ind w:left="8224" w:hanging="361"/>
      </w:pPr>
      <w:rPr>
        <w:rFonts w:hint="default"/>
      </w:rPr>
    </w:lvl>
  </w:abstractNum>
  <w:abstractNum w:abstractNumId="12" w15:restartNumberingAfterBreak="0">
    <w:nsid w:val="1A6259B4"/>
    <w:multiLevelType w:val="hybridMultilevel"/>
    <w:tmpl w:val="47448974"/>
    <w:lvl w:ilvl="0" w:tplc="A91AD426">
      <w:start w:val="1"/>
      <w:numFmt w:val="lowerLetter"/>
      <w:lvlText w:val="%1)"/>
      <w:lvlJc w:val="left"/>
      <w:pPr>
        <w:ind w:left="1014" w:hanging="360"/>
      </w:pPr>
      <w:rPr>
        <w:rFonts w:ascii="Arial" w:eastAsia="Arial" w:hAnsi="Arial" w:cs="Arial" w:hint="default"/>
        <w:b/>
        <w:bCs/>
        <w:spacing w:val="-1"/>
        <w:w w:val="100"/>
        <w:sz w:val="24"/>
        <w:szCs w:val="24"/>
      </w:rPr>
    </w:lvl>
    <w:lvl w:ilvl="1" w:tplc="642A1AEA">
      <w:numFmt w:val="bullet"/>
      <w:lvlText w:val=""/>
      <w:lvlJc w:val="left"/>
      <w:pPr>
        <w:ind w:left="1734" w:hanging="360"/>
      </w:pPr>
      <w:rPr>
        <w:rFonts w:ascii="Symbol" w:eastAsia="Symbol" w:hAnsi="Symbol" w:cs="Symbol" w:hint="default"/>
        <w:w w:val="100"/>
        <w:sz w:val="20"/>
        <w:szCs w:val="20"/>
      </w:rPr>
    </w:lvl>
    <w:lvl w:ilvl="2" w:tplc="F6A6D972">
      <w:numFmt w:val="bullet"/>
      <w:lvlText w:val="•"/>
      <w:lvlJc w:val="left"/>
      <w:pPr>
        <w:ind w:left="2662" w:hanging="360"/>
      </w:pPr>
      <w:rPr>
        <w:rFonts w:hint="default"/>
      </w:rPr>
    </w:lvl>
    <w:lvl w:ilvl="3" w:tplc="8DD0F926">
      <w:numFmt w:val="bullet"/>
      <w:lvlText w:val="•"/>
      <w:lvlJc w:val="left"/>
      <w:pPr>
        <w:ind w:left="3585" w:hanging="360"/>
      </w:pPr>
      <w:rPr>
        <w:rFonts w:hint="default"/>
      </w:rPr>
    </w:lvl>
    <w:lvl w:ilvl="4" w:tplc="C1A43FA0">
      <w:numFmt w:val="bullet"/>
      <w:lvlText w:val="•"/>
      <w:lvlJc w:val="left"/>
      <w:pPr>
        <w:ind w:left="4508" w:hanging="360"/>
      </w:pPr>
      <w:rPr>
        <w:rFonts w:hint="default"/>
      </w:rPr>
    </w:lvl>
    <w:lvl w:ilvl="5" w:tplc="26B65AEE">
      <w:numFmt w:val="bullet"/>
      <w:lvlText w:val="•"/>
      <w:lvlJc w:val="left"/>
      <w:pPr>
        <w:ind w:left="5431" w:hanging="360"/>
      </w:pPr>
      <w:rPr>
        <w:rFonts w:hint="default"/>
      </w:rPr>
    </w:lvl>
    <w:lvl w:ilvl="6" w:tplc="CA862F32">
      <w:numFmt w:val="bullet"/>
      <w:lvlText w:val="•"/>
      <w:lvlJc w:val="left"/>
      <w:pPr>
        <w:ind w:left="6354" w:hanging="360"/>
      </w:pPr>
      <w:rPr>
        <w:rFonts w:hint="default"/>
      </w:rPr>
    </w:lvl>
    <w:lvl w:ilvl="7" w:tplc="DA6AA23C">
      <w:numFmt w:val="bullet"/>
      <w:lvlText w:val="•"/>
      <w:lvlJc w:val="left"/>
      <w:pPr>
        <w:ind w:left="7277" w:hanging="360"/>
      </w:pPr>
      <w:rPr>
        <w:rFonts w:hint="default"/>
      </w:rPr>
    </w:lvl>
    <w:lvl w:ilvl="8" w:tplc="4F44706E">
      <w:numFmt w:val="bullet"/>
      <w:lvlText w:val="•"/>
      <w:lvlJc w:val="left"/>
      <w:pPr>
        <w:ind w:left="8199" w:hanging="360"/>
      </w:pPr>
      <w:rPr>
        <w:rFonts w:hint="default"/>
      </w:rPr>
    </w:lvl>
  </w:abstractNum>
  <w:abstractNum w:abstractNumId="13" w15:restartNumberingAfterBreak="0">
    <w:nsid w:val="1A7F3643"/>
    <w:multiLevelType w:val="multilevel"/>
    <w:tmpl w:val="84D0B9E8"/>
    <w:styleLink w:val="CurrentList15"/>
    <w:lvl w:ilvl="0">
      <w:numFmt w:val="bullet"/>
      <w:lvlText w:val=""/>
      <w:lvlJc w:val="left"/>
      <w:pPr>
        <w:ind w:left="938" w:hanging="361"/>
      </w:pPr>
      <w:rPr>
        <w:rFonts w:hint="default"/>
        <w:w w:val="100"/>
      </w:rPr>
    </w:lvl>
    <w:lvl w:ilvl="1">
      <w:numFmt w:val="bullet"/>
      <w:lvlText w:val="•"/>
      <w:lvlJc w:val="left"/>
      <w:pPr>
        <w:ind w:left="1850" w:hanging="361"/>
      </w:pPr>
      <w:rPr>
        <w:rFonts w:hint="default"/>
      </w:rPr>
    </w:lvl>
    <w:lvl w:ilvl="2">
      <w:numFmt w:val="bullet"/>
      <w:lvlText w:val="•"/>
      <w:lvlJc w:val="left"/>
      <w:pPr>
        <w:ind w:left="2761" w:hanging="361"/>
      </w:pPr>
      <w:rPr>
        <w:rFonts w:hint="default"/>
      </w:rPr>
    </w:lvl>
    <w:lvl w:ilvl="3">
      <w:numFmt w:val="bullet"/>
      <w:lvlText w:val="•"/>
      <w:lvlJc w:val="left"/>
      <w:pPr>
        <w:ind w:left="3671" w:hanging="361"/>
      </w:pPr>
      <w:rPr>
        <w:rFonts w:hint="default"/>
      </w:rPr>
    </w:lvl>
    <w:lvl w:ilvl="4">
      <w:numFmt w:val="bullet"/>
      <w:lvlText w:val="•"/>
      <w:lvlJc w:val="left"/>
      <w:pPr>
        <w:ind w:left="4582" w:hanging="361"/>
      </w:pPr>
      <w:rPr>
        <w:rFonts w:hint="default"/>
      </w:rPr>
    </w:lvl>
    <w:lvl w:ilvl="5">
      <w:numFmt w:val="bullet"/>
      <w:lvlText w:val="•"/>
      <w:lvlJc w:val="left"/>
      <w:pPr>
        <w:ind w:left="5492" w:hanging="361"/>
      </w:pPr>
      <w:rPr>
        <w:rFonts w:hint="default"/>
      </w:rPr>
    </w:lvl>
    <w:lvl w:ilvl="6">
      <w:numFmt w:val="bullet"/>
      <w:lvlText w:val="•"/>
      <w:lvlJc w:val="left"/>
      <w:pPr>
        <w:ind w:left="6403" w:hanging="361"/>
      </w:pPr>
      <w:rPr>
        <w:rFonts w:hint="default"/>
      </w:rPr>
    </w:lvl>
    <w:lvl w:ilvl="7">
      <w:numFmt w:val="bullet"/>
      <w:lvlText w:val="•"/>
      <w:lvlJc w:val="left"/>
      <w:pPr>
        <w:ind w:left="7313" w:hanging="361"/>
      </w:pPr>
      <w:rPr>
        <w:rFonts w:hint="default"/>
      </w:rPr>
    </w:lvl>
    <w:lvl w:ilvl="8">
      <w:numFmt w:val="bullet"/>
      <w:lvlText w:val="•"/>
      <w:lvlJc w:val="left"/>
      <w:pPr>
        <w:ind w:left="8224" w:hanging="361"/>
      </w:pPr>
      <w:rPr>
        <w:rFonts w:hint="default"/>
      </w:rPr>
    </w:lvl>
  </w:abstractNum>
  <w:abstractNum w:abstractNumId="14" w15:restartNumberingAfterBreak="0">
    <w:nsid w:val="207A2861"/>
    <w:multiLevelType w:val="hybridMultilevel"/>
    <w:tmpl w:val="7966E114"/>
    <w:lvl w:ilvl="0" w:tplc="3F90CDFC">
      <w:start w:val="14"/>
      <w:numFmt w:val="upperLetter"/>
      <w:lvlText w:val="%1"/>
      <w:lvlJc w:val="left"/>
      <w:pPr>
        <w:ind w:left="294" w:hanging="577"/>
      </w:pPr>
      <w:rPr>
        <w:rFonts w:hint="default"/>
      </w:rPr>
    </w:lvl>
    <w:lvl w:ilvl="1" w:tplc="B19A0BD2">
      <w:numFmt w:val="bullet"/>
      <w:lvlText w:val=""/>
      <w:lvlJc w:val="left"/>
      <w:pPr>
        <w:ind w:left="1008" w:hanging="359"/>
      </w:pPr>
      <w:rPr>
        <w:rFonts w:ascii="Symbol" w:eastAsia="Symbol" w:hAnsi="Symbol" w:cs="Symbol" w:hint="default"/>
        <w:w w:val="100"/>
        <w:sz w:val="24"/>
        <w:szCs w:val="24"/>
      </w:rPr>
    </w:lvl>
    <w:lvl w:ilvl="2" w:tplc="D6DE83C2">
      <w:numFmt w:val="bullet"/>
      <w:lvlText w:val="•"/>
      <w:lvlJc w:val="left"/>
      <w:pPr>
        <w:ind w:left="2005" w:hanging="359"/>
      </w:pPr>
      <w:rPr>
        <w:rFonts w:hint="default"/>
      </w:rPr>
    </w:lvl>
    <w:lvl w:ilvl="3" w:tplc="2BA02540">
      <w:numFmt w:val="bullet"/>
      <w:lvlText w:val="•"/>
      <w:lvlJc w:val="left"/>
      <w:pPr>
        <w:ind w:left="3010" w:hanging="359"/>
      </w:pPr>
      <w:rPr>
        <w:rFonts w:hint="default"/>
      </w:rPr>
    </w:lvl>
    <w:lvl w:ilvl="4" w:tplc="7EBC69FE">
      <w:numFmt w:val="bullet"/>
      <w:lvlText w:val="•"/>
      <w:lvlJc w:val="left"/>
      <w:pPr>
        <w:ind w:left="4015" w:hanging="359"/>
      </w:pPr>
      <w:rPr>
        <w:rFonts w:hint="default"/>
      </w:rPr>
    </w:lvl>
    <w:lvl w:ilvl="5" w:tplc="B50286EE">
      <w:numFmt w:val="bullet"/>
      <w:lvlText w:val="•"/>
      <w:lvlJc w:val="left"/>
      <w:pPr>
        <w:ind w:left="5020" w:hanging="359"/>
      </w:pPr>
      <w:rPr>
        <w:rFonts w:hint="default"/>
      </w:rPr>
    </w:lvl>
    <w:lvl w:ilvl="6" w:tplc="E2C0774A">
      <w:numFmt w:val="bullet"/>
      <w:lvlText w:val="•"/>
      <w:lvlJc w:val="left"/>
      <w:pPr>
        <w:ind w:left="6025" w:hanging="359"/>
      </w:pPr>
      <w:rPr>
        <w:rFonts w:hint="default"/>
      </w:rPr>
    </w:lvl>
    <w:lvl w:ilvl="7" w:tplc="EF30B1A4">
      <w:numFmt w:val="bullet"/>
      <w:lvlText w:val="•"/>
      <w:lvlJc w:val="left"/>
      <w:pPr>
        <w:ind w:left="7030" w:hanging="359"/>
      </w:pPr>
      <w:rPr>
        <w:rFonts w:hint="default"/>
      </w:rPr>
    </w:lvl>
    <w:lvl w:ilvl="8" w:tplc="8C784A4E">
      <w:numFmt w:val="bullet"/>
      <w:lvlText w:val="•"/>
      <w:lvlJc w:val="left"/>
      <w:pPr>
        <w:ind w:left="8035" w:hanging="359"/>
      </w:pPr>
      <w:rPr>
        <w:rFonts w:hint="default"/>
      </w:rPr>
    </w:lvl>
  </w:abstractNum>
  <w:abstractNum w:abstractNumId="15" w15:restartNumberingAfterBreak="0">
    <w:nsid w:val="22A07B57"/>
    <w:multiLevelType w:val="hybridMultilevel"/>
    <w:tmpl w:val="C4D234C8"/>
    <w:lvl w:ilvl="0" w:tplc="FFFFFFFF">
      <w:start w:val="1"/>
      <w:numFmt w:val="decimal"/>
      <w:lvlText w:val="%1."/>
      <w:lvlJc w:val="left"/>
      <w:pPr>
        <w:ind w:left="720" w:hanging="426"/>
      </w:pPr>
      <w:rPr>
        <w:rFonts w:ascii="Arial" w:eastAsia="Arial" w:hAnsi="Arial" w:cs="Arial" w:hint="default"/>
        <w:b/>
        <w:bCs/>
        <w:w w:val="99"/>
        <w:sz w:val="28"/>
        <w:szCs w:val="28"/>
      </w:rPr>
    </w:lvl>
    <w:lvl w:ilvl="1" w:tplc="08090001">
      <w:start w:val="1"/>
      <w:numFmt w:val="bullet"/>
      <w:lvlText w:val=""/>
      <w:lvlJc w:val="left"/>
      <w:pPr>
        <w:ind w:left="1014" w:hanging="360"/>
      </w:pPr>
      <w:rPr>
        <w:rFonts w:ascii="Symbol" w:hAnsi="Symbol" w:hint="default"/>
      </w:rPr>
    </w:lvl>
    <w:lvl w:ilvl="2" w:tplc="FFFFFFFF">
      <w:numFmt w:val="bullet"/>
      <w:lvlText w:val="•"/>
      <w:lvlJc w:val="left"/>
      <w:pPr>
        <w:ind w:left="1020" w:hanging="360"/>
      </w:pPr>
      <w:rPr>
        <w:rFonts w:hint="default"/>
      </w:rPr>
    </w:lvl>
    <w:lvl w:ilvl="3" w:tplc="FFFFFFFF">
      <w:numFmt w:val="bullet"/>
      <w:lvlText w:val="•"/>
      <w:lvlJc w:val="left"/>
      <w:pPr>
        <w:ind w:left="2148" w:hanging="360"/>
      </w:pPr>
      <w:rPr>
        <w:rFonts w:hint="default"/>
      </w:rPr>
    </w:lvl>
    <w:lvl w:ilvl="4" w:tplc="FFFFFFFF">
      <w:numFmt w:val="bullet"/>
      <w:lvlText w:val="•"/>
      <w:lvlJc w:val="left"/>
      <w:pPr>
        <w:ind w:left="3276" w:hanging="360"/>
      </w:pPr>
      <w:rPr>
        <w:rFonts w:hint="default"/>
      </w:rPr>
    </w:lvl>
    <w:lvl w:ilvl="5" w:tplc="FFFFFFFF">
      <w:numFmt w:val="bullet"/>
      <w:lvlText w:val="•"/>
      <w:lvlJc w:val="left"/>
      <w:pPr>
        <w:ind w:left="4404" w:hanging="360"/>
      </w:pPr>
      <w:rPr>
        <w:rFonts w:hint="default"/>
      </w:rPr>
    </w:lvl>
    <w:lvl w:ilvl="6" w:tplc="FFFFFFFF">
      <w:numFmt w:val="bullet"/>
      <w:lvlText w:val="•"/>
      <w:lvlJc w:val="left"/>
      <w:pPr>
        <w:ind w:left="5532" w:hanging="360"/>
      </w:pPr>
      <w:rPr>
        <w:rFonts w:hint="default"/>
      </w:rPr>
    </w:lvl>
    <w:lvl w:ilvl="7" w:tplc="FFFFFFFF">
      <w:numFmt w:val="bullet"/>
      <w:lvlText w:val="•"/>
      <w:lvlJc w:val="left"/>
      <w:pPr>
        <w:ind w:left="6660" w:hanging="360"/>
      </w:pPr>
      <w:rPr>
        <w:rFonts w:hint="default"/>
      </w:rPr>
    </w:lvl>
    <w:lvl w:ilvl="8" w:tplc="FFFFFFFF">
      <w:numFmt w:val="bullet"/>
      <w:lvlText w:val="•"/>
      <w:lvlJc w:val="left"/>
      <w:pPr>
        <w:ind w:left="7789" w:hanging="360"/>
      </w:pPr>
      <w:rPr>
        <w:rFonts w:hint="default"/>
      </w:rPr>
    </w:lvl>
  </w:abstractNum>
  <w:abstractNum w:abstractNumId="16" w15:restartNumberingAfterBreak="0">
    <w:nsid w:val="22BC3F31"/>
    <w:multiLevelType w:val="hybridMultilevel"/>
    <w:tmpl w:val="1722D6DC"/>
    <w:lvl w:ilvl="0" w:tplc="3CF04A70">
      <w:start w:val="1"/>
      <w:numFmt w:val="lowerLetter"/>
      <w:lvlText w:val="(%1)"/>
      <w:lvlJc w:val="left"/>
      <w:pPr>
        <w:ind w:left="1008" w:hanging="357"/>
      </w:pPr>
      <w:rPr>
        <w:rFonts w:ascii="Arial" w:eastAsia="Arial" w:hAnsi="Arial" w:cs="Arial" w:hint="default"/>
        <w:b/>
        <w:bCs/>
        <w:w w:val="100"/>
        <w:sz w:val="24"/>
        <w:szCs w:val="24"/>
      </w:rPr>
    </w:lvl>
    <w:lvl w:ilvl="1" w:tplc="2FB8FC76">
      <w:numFmt w:val="bullet"/>
      <w:lvlText w:val="•"/>
      <w:lvlJc w:val="left"/>
      <w:pPr>
        <w:ind w:left="1904" w:hanging="357"/>
      </w:pPr>
      <w:rPr>
        <w:rFonts w:hint="default"/>
      </w:rPr>
    </w:lvl>
    <w:lvl w:ilvl="2" w:tplc="D2D4971E">
      <w:numFmt w:val="bullet"/>
      <w:lvlText w:val="•"/>
      <w:lvlJc w:val="left"/>
      <w:pPr>
        <w:ind w:left="2809" w:hanging="357"/>
      </w:pPr>
      <w:rPr>
        <w:rFonts w:hint="default"/>
      </w:rPr>
    </w:lvl>
    <w:lvl w:ilvl="3" w:tplc="CF5A3D50">
      <w:numFmt w:val="bullet"/>
      <w:lvlText w:val="•"/>
      <w:lvlJc w:val="left"/>
      <w:pPr>
        <w:ind w:left="3713" w:hanging="357"/>
      </w:pPr>
      <w:rPr>
        <w:rFonts w:hint="default"/>
      </w:rPr>
    </w:lvl>
    <w:lvl w:ilvl="4" w:tplc="B6288B50">
      <w:numFmt w:val="bullet"/>
      <w:lvlText w:val="•"/>
      <w:lvlJc w:val="left"/>
      <w:pPr>
        <w:ind w:left="4618" w:hanging="357"/>
      </w:pPr>
      <w:rPr>
        <w:rFonts w:hint="default"/>
      </w:rPr>
    </w:lvl>
    <w:lvl w:ilvl="5" w:tplc="FCC8216C">
      <w:numFmt w:val="bullet"/>
      <w:lvlText w:val="•"/>
      <w:lvlJc w:val="left"/>
      <w:pPr>
        <w:ind w:left="5522" w:hanging="357"/>
      </w:pPr>
      <w:rPr>
        <w:rFonts w:hint="default"/>
      </w:rPr>
    </w:lvl>
    <w:lvl w:ilvl="6" w:tplc="84A2AD56">
      <w:numFmt w:val="bullet"/>
      <w:lvlText w:val="•"/>
      <w:lvlJc w:val="left"/>
      <w:pPr>
        <w:ind w:left="6427" w:hanging="357"/>
      </w:pPr>
      <w:rPr>
        <w:rFonts w:hint="default"/>
      </w:rPr>
    </w:lvl>
    <w:lvl w:ilvl="7" w:tplc="363E313C">
      <w:numFmt w:val="bullet"/>
      <w:lvlText w:val="•"/>
      <w:lvlJc w:val="left"/>
      <w:pPr>
        <w:ind w:left="7331" w:hanging="357"/>
      </w:pPr>
      <w:rPr>
        <w:rFonts w:hint="default"/>
      </w:rPr>
    </w:lvl>
    <w:lvl w:ilvl="8" w:tplc="52E6A390">
      <w:numFmt w:val="bullet"/>
      <w:lvlText w:val="•"/>
      <w:lvlJc w:val="left"/>
      <w:pPr>
        <w:ind w:left="8236" w:hanging="357"/>
      </w:pPr>
      <w:rPr>
        <w:rFonts w:hint="default"/>
      </w:rPr>
    </w:lvl>
  </w:abstractNum>
  <w:abstractNum w:abstractNumId="17" w15:restartNumberingAfterBreak="0">
    <w:nsid w:val="24F03A5A"/>
    <w:multiLevelType w:val="multilevel"/>
    <w:tmpl w:val="84D0B9E8"/>
    <w:styleLink w:val="CurrentList16"/>
    <w:lvl w:ilvl="0">
      <w:numFmt w:val="bullet"/>
      <w:lvlText w:val=""/>
      <w:lvlJc w:val="left"/>
      <w:pPr>
        <w:ind w:left="938" w:hanging="361"/>
      </w:pPr>
      <w:rPr>
        <w:rFonts w:hint="default"/>
        <w:w w:val="100"/>
      </w:rPr>
    </w:lvl>
    <w:lvl w:ilvl="1">
      <w:numFmt w:val="bullet"/>
      <w:lvlText w:val="•"/>
      <w:lvlJc w:val="left"/>
      <w:pPr>
        <w:ind w:left="1850" w:hanging="361"/>
      </w:pPr>
      <w:rPr>
        <w:rFonts w:hint="default"/>
      </w:rPr>
    </w:lvl>
    <w:lvl w:ilvl="2">
      <w:numFmt w:val="bullet"/>
      <w:lvlText w:val="•"/>
      <w:lvlJc w:val="left"/>
      <w:pPr>
        <w:ind w:left="2761" w:hanging="361"/>
      </w:pPr>
      <w:rPr>
        <w:rFonts w:hint="default"/>
      </w:rPr>
    </w:lvl>
    <w:lvl w:ilvl="3">
      <w:numFmt w:val="bullet"/>
      <w:lvlText w:val="•"/>
      <w:lvlJc w:val="left"/>
      <w:pPr>
        <w:ind w:left="3671" w:hanging="361"/>
      </w:pPr>
      <w:rPr>
        <w:rFonts w:hint="default"/>
      </w:rPr>
    </w:lvl>
    <w:lvl w:ilvl="4">
      <w:numFmt w:val="bullet"/>
      <w:lvlText w:val="•"/>
      <w:lvlJc w:val="left"/>
      <w:pPr>
        <w:ind w:left="4582" w:hanging="361"/>
      </w:pPr>
      <w:rPr>
        <w:rFonts w:hint="default"/>
      </w:rPr>
    </w:lvl>
    <w:lvl w:ilvl="5">
      <w:numFmt w:val="bullet"/>
      <w:lvlText w:val="•"/>
      <w:lvlJc w:val="left"/>
      <w:pPr>
        <w:ind w:left="5492" w:hanging="361"/>
      </w:pPr>
      <w:rPr>
        <w:rFonts w:hint="default"/>
      </w:rPr>
    </w:lvl>
    <w:lvl w:ilvl="6">
      <w:numFmt w:val="bullet"/>
      <w:lvlText w:val="•"/>
      <w:lvlJc w:val="left"/>
      <w:pPr>
        <w:ind w:left="6403" w:hanging="361"/>
      </w:pPr>
      <w:rPr>
        <w:rFonts w:hint="default"/>
      </w:rPr>
    </w:lvl>
    <w:lvl w:ilvl="7">
      <w:numFmt w:val="bullet"/>
      <w:lvlText w:val="•"/>
      <w:lvlJc w:val="left"/>
      <w:pPr>
        <w:ind w:left="7313" w:hanging="361"/>
      </w:pPr>
      <w:rPr>
        <w:rFonts w:hint="default"/>
      </w:rPr>
    </w:lvl>
    <w:lvl w:ilvl="8">
      <w:numFmt w:val="bullet"/>
      <w:lvlText w:val="•"/>
      <w:lvlJc w:val="left"/>
      <w:pPr>
        <w:ind w:left="8224" w:hanging="361"/>
      </w:pPr>
      <w:rPr>
        <w:rFonts w:hint="default"/>
      </w:rPr>
    </w:lvl>
  </w:abstractNum>
  <w:abstractNum w:abstractNumId="18" w15:restartNumberingAfterBreak="0">
    <w:nsid w:val="2A15352D"/>
    <w:multiLevelType w:val="hybridMultilevel"/>
    <w:tmpl w:val="7088733E"/>
    <w:lvl w:ilvl="0" w:tplc="FFFFFFFF">
      <w:start w:val="1"/>
      <w:numFmt w:val="decimal"/>
      <w:lvlText w:val="%1."/>
      <w:lvlJc w:val="left"/>
      <w:pPr>
        <w:ind w:left="720" w:hanging="426"/>
      </w:pPr>
      <w:rPr>
        <w:rFonts w:ascii="Arial" w:eastAsia="Arial" w:hAnsi="Arial" w:cs="Arial" w:hint="default"/>
        <w:b/>
        <w:bCs/>
        <w:w w:val="99"/>
        <w:sz w:val="28"/>
        <w:szCs w:val="28"/>
      </w:rPr>
    </w:lvl>
    <w:lvl w:ilvl="1" w:tplc="08090001">
      <w:start w:val="1"/>
      <w:numFmt w:val="bullet"/>
      <w:lvlText w:val=""/>
      <w:lvlJc w:val="left"/>
      <w:pPr>
        <w:ind w:left="1014" w:hanging="360"/>
      </w:pPr>
      <w:rPr>
        <w:rFonts w:ascii="Symbol" w:hAnsi="Symbol" w:hint="default"/>
      </w:rPr>
    </w:lvl>
    <w:lvl w:ilvl="2" w:tplc="FFFFFFFF">
      <w:numFmt w:val="bullet"/>
      <w:lvlText w:val="•"/>
      <w:lvlJc w:val="left"/>
      <w:pPr>
        <w:ind w:left="1020" w:hanging="360"/>
      </w:pPr>
      <w:rPr>
        <w:rFonts w:hint="default"/>
      </w:rPr>
    </w:lvl>
    <w:lvl w:ilvl="3" w:tplc="FFFFFFFF">
      <w:numFmt w:val="bullet"/>
      <w:lvlText w:val="•"/>
      <w:lvlJc w:val="left"/>
      <w:pPr>
        <w:ind w:left="2148" w:hanging="360"/>
      </w:pPr>
      <w:rPr>
        <w:rFonts w:hint="default"/>
      </w:rPr>
    </w:lvl>
    <w:lvl w:ilvl="4" w:tplc="FFFFFFFF">
      <w:numFmt w:val="bullet"/>
      <w:lvlText w:val="•"/>
      <w:lvlJc w:val="left"/>
      <w:pPr>
        <w:ind w:left="3276" w:hanging="360"/>
      </w:pPr>
      <w:rPr>
        <w:rFonts w:hint="default"/>
      </w:rPr>
    </w:lvl>
    <w:lvl w:ilvl="5" w:tplc="FFFFFFFF">
      <w:numFmt w:val="bullet"/>
      <w:lvlText w:val="•"/>
      <w:lvlJc w:val="left"/>
      <w:pPr>
        <w:ind w:left="4404" w:hanging="360"/>
      </w:pPr>
      <w:rPr>
        <w:rFonts w:hint="default"/>
      </w:rPr>
    </w:lvl>
    <w:lvl w:ilvl="6" w:tplc="FFFFFFFF">
      <w:numFmt w:val="bullet"/>
      <w:lvlText w:val="•"/>
      <w:lvlJc w:val="left"/>
      <w:pPr>
        <w:ind w:left="5532" w:hanging="360"/>
      </w:pPr>
      <w:rPr>
        <w:rFonts w:hint="default"/>
      </w:rPr>
    </w:lvl>
    <w:lvl w:ilvl="7" w:tplc="FFFFFFFF">
      <w:numFmt w:val="bullet"/>
      <w:lvlText w:val="•"/>
      <w:lvlJc w:val="left"/>
      <w:pPr>
        <w:ind w:left="6660" w:hanging="360"/>
      </w:pPr>
      <w:rPr>
        <w:rFonts w:hint="default"/>
      </w:rPr>
    </w:lvl>
    <w:lvl w:ilvl="8" w:tplc="FFFFFFFF">
      <w:numFmt w:val="bullet"/>
      <w:lvlText w:val="•"/>
      <w:lvlJc w:val="left"/>
      <w:pPr>
        <w:ind w:left="7789" w:hanging="360"/>
      </w:pPr>
      <w:rPr>
        <w:rFonts w:hint="default"/>
      </w:rPr>
    </w:lvl>
  </w:abstractNum>
  <w:abstractNum w:abstractNumId="19" w15:restartNumberingAfterBreak="0">
    <w:nsid w:val="2E4A0B4A"/>
    <w:multiLevelType w:val="hybridMultilevel"/>
    <w:tmpl w:val="92EE3524"/>
    <w:lvl w:ilvl="0" w:tplc="08090001">
      <w:start w:val="1"/>
      <w:numFmt w:val="bullet"/>
      <w:lvlText w:val=""/>
      <w:lvlJc w:val="left"/>
      <w:pPr>
        <w:ind w:left="937" w:hanging="360"/>
      </w:pPr>
      <w:rPr>
        <w:rFonts w:ascii="Symbol" w:hAnsi="Symbol" w:hint="default"/>
        <w:w w:val="100"/>
      </w:rPr>
    </w:lvl>
    <w:lvl w:ilvl="1" w:tplc="FFFFFFFF">
      <w:numFmt w:val="bullet"/>
      <w:lvlText w:val="•"/>
      <w:lvlJc w:val="left"/>
      <w:pPr>
        <w:ind w:left="1850" w:hanging="361"/>
      </w:pPr>
      <w:rPr>
        <w:rFonts w:hint="default"/>
      </w:rPr>
    </w:lvl>
    <w:lvl w:ilvl="2" w:tplc="FFFFFFFF">
      <w:numFmt w:val="bullet"/>
      <w:lvlText w:val="•"/>
      <w:lvlJc w:val="left"/>
      <w:pPr>
        <w:ind w:left="2761" w:hanging="361"/>
      </w:pPr>
      <w:rPr>
        <w:rFonts w:hint="default"/>
      </w:rPr>
    </w:lvl>
    <w:lvl w:ilvl="3" w:tplc="FFFFFFFF">
      <w:numFmt w:val="bullet"/>
      <w:lvlText w:val="•"/>
      <w:lvlJc w:val="left"/>
      <w:pPr>
        <w:ind w:left="3671" w:hanging="361"/>
      </w:pPr>
      <w:rPr>
        <w:rFonts w:hint="default"/>
      </w:rPr>
    </w:lvl>
    <w:lvl w:ilvl="4" w:tplc="FFFFFFFF">
      <w:numFmt w:val="bullet"/>
      <w:lvlText w:val="•"/>
      <w:lvlJc w:val="left"/>
      <w:pPr>
        <w:ind w:left="4582" w:hanging="361"/>
      </w:pPr>
      <w:rPr>
        <w:rFonts w:hint="default"/>
      </w:rPr>
    </w:lvl>
    <w:lvl w:ilvl="5" w:tplc="FFFFFFFF">
      <w:numFmt w:val="bullet"/>
      <w:lvlText w:val="•"/>
      <w:lvlJc w:val="left"/>
      <w:pPr>
        <w:ind w:left="5492" w:hanging="361"/>
      </w:pPr>
      <w:rPr>
        <w:rFonts w:hint="default"/>
      </w:rPr>
    </w:lvl>
    <w:lvl w:ilvl="6" w:tplc="FFFFFFFF">
      <w:numFmt w:val="bullet"/>
      <w:lvlText w:val="•"/>
      <w:lvlJc w:val="left"/>
      <w:pPr>
        <w:ind w:left="6403" w:hanging="361"/>
      </w:pPr>
      <w:rPr>
        <w:rFonts w:hint="default"/>
      </w:rPr>
    </w:lvl>
    <w:lvl w:ilvl="7" w:tplc="FFFFFFFF">
      <w:numFmt w:val="bullet"/>
      <w:lvlText w:val="•"/>
      <w:lvlJc w:val="left"/>
      <w:pPr>
        <w:ind w:left="7313" w:hanging="361"/>
      </w:pPr>
      <w:rPr>
        <w:rFonts w:hint="default"/>
      </w:rPr>
    </w:lvl>
    <w:lvl w:ilvl="8" w:tplc="FFFFFFFF">
      <w:numFmt w:val="bullet"/>
      <w:lvlText w:val="•"/>
      <w:lvlJc w:val="left"/>
      <w:pPr>
        <w:ind w:left="8224" w:hanging="361"/>
      </w:pPr>
      <w:rPr>
        <w:rFonts w:hint="default"/>
      </w:rPr>
    </w:lvl>
  </w:abstractNum>
  <w:abstractNum w:abstractNumId="20" w15:restartNumberingAfterBreak="0">
    <w:nsid w:val="2FBC6B48"/>
    <w:multiLevelType w:val="hybridMultilevel"/>
    <w:tmpl w:val="EA6AA370"/>
    <w:lvl w:ilvl="0" w:tplc="08090001">
      <w:start w:val="1"/>
      <w:numFmt w:val="bullet"/>
      <w:lvlText w:val=""/>
      <w:lvlJc w:val="left"/>
      <w:pPr>
        <w:ind w:left="937" w:hanging="360"/>
      </w:pPr>
      <w:rPr>
        <w:rFonts w:ascii="Symbol" w:hAnsi="Symbol" w:hint="default"/>
        <w:w w:val="100"/>
      </w:rPr>
    </w:lvl>
    <w:lvl w:ilvl="1" w:tplc="FFFFFFFF">
      <w:numFmt w:val="bullet"/>
      <w:lvlText w:val="•"/>
      <w:lvlJc w:val="left"/>
      <w:pPr>
        <w:ind w:left="1850" w:hanging="361"/>
      </w:pPr>
      <w:rPr>
        <w:rFonts w:hint="default"/>
      </w:rPr>
    </w:lvl>
    <w:lvl w:ilvl="2" w:tplc="FFFFFFFF">
      <w:numFmt w:val="bullet"/>
      <w:lvlText w:val="•"/>
      <w:lvlJc w:val="left"/>
      <w:pPr>
        <w:ind w:left="2761" w:hanging="361"/>
      </w:pPr>
      <w:rPr>
        <w:rFonts w:hint="default"/>
      </w:rPr>
    </w:lvl>
    <w:lvl w:ilvl="3" w:tplc="FFFFFFFF">
      <w:numFmt w:val="bullet"/>
      <w:lvlText w:val="•"/>
      <w:lvlJc w:val="left"/>
      <w:pPr>
        <w:ind w:left="3671" w:hanging="361"/>
      </w:pPr>
      <w:rPr>
        <w:rFonts w:hint="default"/>
      </w:rPr>
    </w:lvl>
    <w:lvl w:ilvl="4" w:tplc="FFFFFFFF">
      <w:numFmt w:val="bullet"/>
      <w:lvlText w:val="•"/>
      <w:lvlJc w:val="left"/>
      <w:pPr>
        <w:ind w:left="4582" w:hanging="361"/>
      </w:pPr>
      <w:rPr>
        <w:rFonts w:hint="default"/>
      </w:rPr>
    </w:lvl>
    <w:lvl w:ilvl="5" w:tplc="FFFFFFFF">
      <w:numFmt w:val="bullet"/>
      <w:lvlText w:val="•"/>
      <w:lvlJc w:val="left"/>
      <w:pPr>
        <w:ind w:left="5492" w:hanging="361"/>
      </w:pPr>
      <w:rPr>
        <w:rFonts w:hint="default"/>
      </w:rPr>
    </w:lvl>
    <w:lvl w:ilvl="6" w:tplc="FFFFFFFF">
      <w:numFmt w:val="bullet"/>
      <w:lvlText w:val="•"/>
      <w:lvlJc w:val="left"/>
      <w:pPr>
        <w:ind w:left="6403" w:hanging="361"/>
      </w:pPr>
      <w:rPr>
        <w:rFonts w:hint="default"/>
      </w:rPr>
    </w:lvl>
    <w:lvl w:ilvl="7" w:tplc="FFFFFFFF">
      <w:numFmt w:val="bullet"/>
      <w:lvlText w:val="•"/>
      <w:lvlJc w:val="left"/>
      <w:pPr>
        <w:ind w:left="7313" w:hanging="361"/>
      </w:pPr>
      <w:rPr>
        <w:rFonts w:hint="default"/>
      </w:rPr>
    </w:lvl>
    <w:lvl w:ilvl="8" w:tplc="FFFFFFFF">
      <w:numFmt w:val="bullet"/>
      <w:lvlText w:val="•"/>
      <w:lvlJc w:val="left"/>
      <w:pPr>
        <w:ind w:left="8224" w:hanging="361"/>
      </w:pPr>
      <w:rPr>
        <w:rFonts w:hint="default"/>
      </w:rPr>
    </w:lvl>
  </w:abstractNum>
  <w:abstractNum w:abstractNumId="21" w15:restartNumberingAfterBreak="0">
    <w:nsid w:val="30015A19"/>
    <w:multiLevelType w:val="multilevel"/>
    <w:tmpl w:val="80A00EFE"/>
    <w:styleLink w:val="CurrentList1"/>
    <w:lvl w:ilvl="0">
      <w:start w:val="1"/>
      <w:numFmt w:val="decimal"/>
      <w:lvlText w:val="%1."/>
      <w:lvlJc w:val="left"/>
      <w:pPr>
        <w:ind w:left="720" w:hanging="426"/>
      </w:pPr>
      <w:rPr>
        <w:rFonts w:ascii="Arial" w:eastAsia="Arial" w:hAnsi="Arial" w:cs="Arial" w:hint="default"/>
        <w:b/>
        <w:bCs/>
        <w:w w:val="99"/>
        <w:sz w:val="28"/>
        <w:szCs w:val="28"/>
      </w:rPr>
    </w:lvl>
    <w:lvl w:ilvl="1">
      <w:numFmt w:val="bullet"/>
      <w:lvlText w:val=""/>
      <w:lvlJc w:val="left"/>
      <w:pPr>
        <w:ind w:left="1014" w:hanging="360"/>
      </w:pPr>
      <w:rPr>
        <w:rFonts w:hint="default"/>
        <w:w w:val="100"/>
      </w:rPr>
    </w:lvl>
    <w:lvl w:ilvl="2">
      <w:numFmt w:val="bullet"/>
      <w:lvlText w:val="•"/>
      <w:lvlJc w:val="left"/>
      <w:pPr>
        <w:ind w:left="1020" w:hanging="360"/>
      </w:pPr>
      <w:rPr>
        <w:rFonts w:hint="default"/>
      </w:rPr>
    </w:lvl>
    <w:lvl w:ilvl="3">
      <w:numFmt w:val="bullet"/>
      <w:lvlText w:val="•"/>
      <w:lvlJc w:val="left"/>
      <w:pPr>
        <w:ind w:left="2148" w:hanging="360"/>
      </w:pPr>
      <w:rPr>
        <w:rFonts w:hint="default"/>
      </w:rPr>
    </w:lvl>
    <w:lvl w:ilvl="4">
      <w:numFmt w:val="bullet"/>
      <w:lvlText w:val="•"/>
      <w:lvlJc w:val="left"/>
      <w:pPr>
        <w:ind w:left="3276" w:hanging="360"/>
      </w:pPr>
      <w:rPr>
        <w:rFonts w:hint="default"/>
      </w:rPr>
    </w:lvl>
    <w:lvl w:ilvl="5">
      <w:numFmt w:val="bullet"/>
      <w:lvlText w:val="•"/>
      <w:lvlJc w:val="left"/>
      <w:pPr>
        <w:ind w:left="4404" w:hanging="360"/>
      </w:pPr>
      <w:rPr>
        <w:rFonts w:hint="default"/>
      </w:rPr>
    </w:lvl>
    <w:lvl w:ilvl="6">
      <w:numFmt w:val="bullet"/>
      <w:lvlText w:val="•"/>
      <w:lvlJc w:val="left"/>
      <w:pPr>
        <w:ind w:left="5532" w:hanging="360"/>
      </w:pPr>
      <w:rPr>
        <w:rFonts w:hint="default"/>
      </w:rPr>
    </w:lvl>
    <w:lvl w:ilvl="7">
      <w:numFmt w:val="bullet"/>
      <w:lvlText w:val="•"/>
      <w:lvlJc w:val="left"/>
      <w:pPr>
        <w:ind w:left="6660" w:hanging="360"/>
      </w:pPr>
      <w:rPr>
        <w:rFonts w:hint="default"/>
      </w:rPr>
    </w:lvl>
    <w:lvl w:ilvl="8">
      <w:numFmt w:val="bullet"/>
      <w:lvlText w:val="•"/>
      <w:lvlJc w:val="left"/>
      <w:pPr>
        <w:ind w:left="7789" w:hanging="360"/>
      </w:pPr>
      <w:rPr>
        <w:rFonts w:hint="default"/>
      </w:rPr>
    </w:lvl>
  </w:abstractNum>
  <w:abstractNum w:abstractNumId="22" w15:restartNumberingAfterBreak="0">
    <w:nsid w:val="3184586C"/>
    <w:multiLevelType w:val="multilevel"/>
    <w:tmpl w:val="80A00EFE"/>
    <w:styleLink w:val="CurrentList6"/>
    <w:lvl w:ilvl="0">
      <w:start w:val="1"/>
      <w:numFmt w:val="decimal"/>
      <w:lvlText w:val="%1."/>
      <w:lvlJc w:val="left"/>
      <w:pPr>
        <w:ind w:left="720" w:hanging="426"/>
      </w:pPr>
      <w:rPr>
        <w:rFonts w:ascii="Arial" w:eastAsia="Arial" w:hAnsi="Arial" w:cs="Arial" w:hint="default"/>
        <w:b/>
        <w:bCs/>
        <w:w w:val="99"/>
        <w:sz w:val="28"/>
        <w:szCs w:val="28"/>
      </w:rPr>
    </w:lvl>
    <w:lvl w:ilvl="1">
      <w:numFmt w:val="bullet"/>
      <w:lvlText w:val=""/>
      <w:lvlJc w:val="left"/>
      <w:pPr>
        <w:ind w:left="1014" w:hanging="360"/>
      </w:pPr>
      <w:rPr>
        <w:rFonts w:hint="default"/>
        <w:w w:val="100"/>
      </w:rPr>
    </w:lvl>
    <w:lvl w:ilvl="2">
      <w:numFmt w:val="bullet"/>
      <w:lvlText w:val="•"/>
      <w:lvlJc w:val="left"/>
      <w:pPr>
        <w:ind w:left="1020" w:hanging="360"/>
      </w:pPr>
      <w:rPr>
        <w:rFonts w:hint="default"/>
      </w:rPr>
    </w:lvl>
    <w:lvl w:ilvl="3">
      <w:numFmt w:val="bullet"/>
      <w:lvlText w:val="•"/>
      <w:lvlJc w:val="left"/>
      <w:pPr>
        <w:ind w:left="2148" w:hanging="360"/>
      </w:pPr>
      <w:rPr>
        <w:rFonts w:hint="default"/>
      </w:rPr>
    </w:lvl>
    <w:lvl w:ilvl="4">
      <w:numFmt w:val="bullet"/>
      <w:lvlText w:val="•"/>
      <w:lvlJc w:val="left"/>
      <w:pPr>
        <w:ind w:left="3276" w:hanging="360"/>
      </w:pPr>
      <w:rPr>
        <w:rFonts w:hint="default"/>
      </w:rPr>
    </w:lvl>
    <w:lvl w:ilvl="5">
      <w:numFmt w:val="bullet"/>
      <w:lvlText w:val="•"/>
      <w:lvlJc w:val="left"/>
      <w:pPr>
        <w:ind w:left="4404" w:hanging="360"/>
      </w:pPr>
      <w:rPr>
        <w:rFonts w:hint="default"/>
      </w:rPr>
    </w:lvl>
    <w:lvl w:ilvl="6">
      <w:numFmt w:val="bullet"/>
      <w:lvlText w:val="•"/>
      <w:lvlJc w:val="left"/>
      <w:pPr>
        <w:ind w:left="5532" w:hanging="360"/>
      </w:pPr>
      <w:rPr>
        <w:rFonts w:hint="default"/>
      </w:rPr>
    </w:lvl>
    <w:lvl w:ilvl="7">
      <w:numFmt w:val="bullet"/>
      <w:lvlText w:val="•"/>
      <w:lvlJc w:val="left"/>
      <w:pPr>
        <w:ind w:left="6660" w:hanging="360"/>
      </w:pPr>
      <w:rPr>
        <w:rFonts w:hint="default"/>
      </w:rPr>
    </w:lvl>
    <w:lvl w:ilvl="8">
      <w:numFmt w:val="bullet"/>
      <w:lvlText w:val="•"/>
      <w:lvlJc w:val="left"/>
      <w:pPr>
        <w:ind w:left="7789" w:hanging="360"/>
      </w:pPr>
      <w:rPr>
        <w:rFonts w:hint="default"/>
      </w:rPr>
    </w:lvl>
  </w:abstractNum>
  <w:abstractNum w:abstractNumId="23" w15:restartNumberingAfterBreak="0">
    <w:nsid w:val="38822212"/>
    <w:multiLevelType w:val="multilevel"/>
    <w:tmpl w:val="80A00EFE"/>
    <w:styleLink w:val="CurrentList3"/>
    <w:lvl w:ilvl="0">
      <w:start w:val="1"/>
      <w:numFmt w:val="decimal"/>
      <w:lvlText w:val="%1."/>
      <w:lvlJc w:val="left"/>
      <w:pPr>
        <w:ind w:left="720" w:hanging="426"/>
      </w:pPr>
      <w:rPr>
        <w:rFonts w:ascii="Arial" w:eastAsia="Arial" w:hAnsi="Arial" w:cs="Arial" w:hint="default"/>
        <w:b/>
        <w:bCs/>
        <w:w w:val="99"/>
        <w:sz w:val="28"/>
        <w:szCs w:val="28"/>
      </w:rPr>
    </w:lvl>
    <w:lvl w:ilvl="1">
      <w:numFmt w:val="bullet"/>
      <w:lvlText w:val=""/>
      <w:lvlJc w:val="left"/>
      <w:pPr>
        <w:ind w:left="1014" w:hanging="360"/>
      </w:pPr>
      <w:rPr>
        <w:rFonts w:hint="default"/>
        <w:w w:val="100"/>
      </w:rPr>
    </w:lvl>
    <w:lvl w:ilvl="2">
      <w:numFmt w:val="bullet"/>
      <w:lvlText w:val="•"/>
      <w:lvlJc w:val="left"/>
      <w:pPr>
        <w:ind w:left="1020" w:hanging="360"/>
      </w:pPr>
      <w:rPr>
        <w:rFonts w:hint="default"/>
      </w:rPr>
    </w:lvl>
    <w:lvl w:ilvl="3">
      <w:numFmt w:val="bullet"/>
      <w:lvlText w:val="•"/>
      <w:lvlJc w:val="left"/>
      <w:pPr>
        <w:ind w:left="2148" w:hanging="360"/>
      </w:pPr>
      <w:rPr>
        <w:rFonts w:hint="default"/>
      </w:rPr>
    </w:lvl>
    <w:lvl w:ilvl="4">
      <w:numFmt w:val="bullet"/>
      <w:lvlText w:val="•"/>
      <w:lvlJc w:val="left"/>
      <w:pPr>
        <w:ind w:left="3276" w:hanging="360"/>
      </w:pPr>
      <w:rPr>
        <w:rFonts w:hint="default"/>
      </w:rPr>
    </w:lvl>
    <w:lvl w:ilvl="5">
      <w:numFmt w:val="bullet"/>
      <w:lvlText w:val="•"/>
      <w:lvlJc w:val="left"/>
      <w:pPr>
        <w:ind w:left="4404" w:hanging="360"/>
      </w:pPr>
      <w:rPr>
        <w:rFonts w:hint="default"/>
      </w:rPr>
    </w:lvl>
    <w:lvl w:ilvl="6">
      <w:numFmt w:val="bullet"/>
      <w:lvlText w:val="•"/>
      <w:lvlJc w:val="left"/>
      <w:pPr>
        <w:ind w:left="5532" w:hanging="360"/>
      </w:pPr>
      <w:rPr>
        <w:rFonts w:hint="default"/>
      </w:rPr>
    </w:lvl>
    <w:lvl w:ilvl="7">
      <w:numFmt w:val="bullet"/>
      <w:lvlText w:val="•"/>
      <w:lvlJc w:val="left"/>
      <w:pPr>
        <w:ind w:left="6660" w:hanging="360"/>
      </w:pPr>
      <w:rPr>
        <w:rFonts w:hint="default"/>
      </w:rPr>
    </w:lvl>
    <w:lvl w:ilvl="8">
      <w:numFmt w:val="bullet"/>
      <w:lvlText w:val="•"/>
      <w:lvlJc w:val="left"/>
      <w:pPr>
        <w:ind w:left="7789" w:hanging="360"/>
      </w:pPr>
      <w:rPr>
        <w:rFonts w:hint="default"/>
      </w:rPr>
    </w:lvl>
  </w:abstractNum>
  <w:abstractNum w:abstractNumId="24" w15:restartNumberingAfterBreak="0">
    <w:nsid w:val="3A976B5A"/>
    <w:multiLevelType w:val="multilevel"/>
    <w:tmpl w:val="80A00EFE"/>
    <w:styleLink w:val="CurrentList9"/>
    <w:lvl w:ilvl="0">
      <w:start w:val="1"/>
      <w:numFmt w:val="decimal"/>
      <w:lvlText w:val="%1."/>
      <w:lvlJc w:val="left"/>
      <w:pPr>
        <w:ind w:left="720" w:hanging="426"/>
      </w:pPr>
      <w:rPr>
        <w:rFonts w:ascii="Arial" w:eastAsia="Arial" w:hAnsi="Arial" w:cs="Arial" w:hint="default"/>
        <w:b/>
        <w:bCs/>
        <w:w w:val="99"/>
        <w:sz w:val="28"/>
        <w:szCs w:val="28"/>
      </w:rPr>
    </w:lvl>
    <w:lvl w:ilvl="1">
      <w:numFmt w:val="bullet"/>
      <w:lvlText w:val=""/>
      <w:lvlJc w:val="left"/>
      <w:pPr>
        <w:ind w:left="1014" w:hanging="360"/>
      </w:pPr>
      <w:rPr>
        <w:rFonts w:hint="default"/>
        <w:w w:val="100"/>
      </w:rPr>
    </w:lvl>
    <w:lvl w:ilvl="2">
      <w:numFmt w:val="bullet"/>
      <w:lvlText w:val="•"/>
      <w:lvlJc w:val="left"/>
      <w:pPr>
        <w:ind w:left="1020" w:hanging="360"/>
      </w:pPr>
      <w:rPr>
        <w:rFonts w:hint="default"/>
      </w:rPr>
    </w:lvl>
    <w:lvl w:ilvl="3">
      <w:numFmt w:val="bullet"/>
      <w:lvlText w:val="•"/>
      <w:lvlJc w:val="left"/>
      <w:pPr>
        <w:ind w:left="2148" w:hanging="360"/>
      </w:pPr>
      <w:rPr>
        <w:rFonts w:hint="default"/>
      </w:rPr>
    </w:lvl>
    <w:lvl w:ilvl="4">
      <w:numFmt w:val="bullet"/>
      <w:lvlText w:val="•"/>
      <w:lvlJc w:val="left"/>
      <w:pPr>
        <w:ind w:left="3276" w:hanging="360"/>
      </w:pPr>
      <w:rPr>
        <w:rFonts w:hint="default"/>
      </w:rPr>
    </w:lvl>
    <w:lvl w:ilvl="5">
      <w:numFmt w:val="bullet"/>
      <w:lvlText w:val="•"/>
      <w:lvlJc w:val="left"/>
      <w:pPr>
        <w:ind w:left="4404" w:hanging="360"/>
      </w:pPr>
      <w:rPr>
        <w:rFonts w:hint="default"/>
      </w:rPr>
    </w:lvl>
    <w:lvl w:ilvl="6">
      <w:numFmt w:val="bullet"/>
      <w:lvlText w:val="•"/>
      <w:lvlJc w:val="left"/>
      <w:pPr>
        <w:ind w:left="5532" w:hanging="360"/>
      </w:pPr>
      <w:rPr>
        <w:rFonts w:hint="default"/>
      </w:rPr>
    </w:lvl>
    <w:lvl w:ilvl="7">
      <w:numFmt w:val="bullet"/>
      <w:lvlText w:val="•"/>
      <w:lvlJc w:val="left"/>
      <w:pPr>
        <w:ind w:left="6660" w:hanging="360"/>
      </w:pPr>
      <w:rPr>
        <w:rFonts w:hint="default"/>
      </w:rPr>
    </w:lvl>
    <w:lvl w:ilvl="8">
      <w:numFmt w:val="bullet"/>
      <w:lvlText w:val="•"/>
      <w:lvlJc w:val="left"/>
      <w:pPr>
        <w:ind w:left="7789" w:hanging="360"/>
      </w:pPr>
      <w:rPr>
        <w:rFonts w:hint="default"/>
      </w:rPr>
    </w:lvl>
  </w:abstractNum>
  <w:abstractNum w:abstractNumId="25" w15:restartNumberingAfterBreak="0">
    <w:nsid w:val="3ACA18CC"/>
    <w:multiLevelType w:val="hybridMultilevel"/>
    <w:tmpl w:val="826E29FE"/>
    <w:lvl w:ilvl="0" w:tplc="FFFFFFFF">
      <w:start w:val="1"/>
      <w:numFmt w:val="decimal"/>
      <w:lvlText w:val="%1."/>
      <w:lvlJc w:val="left"/>
      <w:pPr>
        <w:ind w:left="720" w:hanging="426"/>
      </w:pPr>
      <w:rPr>
        <w:rFonts w:ascii="Arial" w:eastAsia="Arial" w:hAnsi="Arial" w:cs="Arial" w:hint="default"/>
        <w:b/>
        <w:bCs/>
        <w:w w:val="99"/>
        <w:sz w:val="28"/>
        <w:szCs w:val="28"/>
      </w:rPr>
    </w:lvl>
    <w:lvl w:ilvl="1" w:tplc="08090001">
      <w:start w:val="1"/>
      <w:numFmt w:val="bullet"/>
      <w:lvlText w:val=""/>
      <w:lvlJc w:val="left"/>
      <w:pPr>
        <w:ind w:left="1080" w:hanging="360"/>
      </w:pPr>
      <w:rPr>
        <w:rFonts w:ascii="Symbol" w:hAnsi="Symbol" w:hint="default"/>
      </w:rPr>
    </w:lvl>
    <w:lvl w:ilvl="2" w:tplc="FFFFFFFF">
      <w:numFmt w:val="bullet"/>
      <w:lvlText w:val="•"/>
      <w:lvlJc w:val="left"/>
      <w:pPr>
        <w:ind w:left="1020" w:hanging="360"/>
      </w:pPr>
      <w:rPr>
        <w:rFonts w:hint="default"/>
      </w:rPr>
    </w:lvl>
    <w:lvl w:ilvl="3" w:tplc="FFFFFFFF">
      <w:numFmt w:val="bullet"/>
      <w:lvlText w:val="•"/>
      <w:lvlJc w:val="left"/>
      <w:pPr>
        <w:ind w:left="2148" w:hanging="360"/>
      </w:pPr>
      <w:rPr>
        <w:rFonts w:hint="default"/>
      </w:rPr>
    </w:lvl>
    <w:lvl w:ilvl="4" w:tplc="FFFFFFFF">
      <w:numFmt w:val="bullet"/>
      <w:lvlText w:val="•"/>
      <w:lvlJc w:val="left"/>
      <w:pPr>
        <w:ind w:left="3276" w:hanging="360"/>
      </w:pPr>
      <w:rPr>
        <w:rFonts w:hint="default"/>
      </w:rPr>
    </w:lvl>
    <w:lvl w:ilvl="5" w:tplc="FFFFFFFF">
      <w:numFmt w:val="bullet"/>
      <w:lvlText w:val="•"/>
      <w:lvlJc w:val="left"/>
      <w:pPr>
        <w:ind w:left="4404" w:hanging="360"/>
      </w:pPr>
      <w:rPr>
        <w:rFonts w:hint="default"/>
      </w:rPr>
    </w:lvl>
    <w:lvl w:ilvl="6" w:tplc="FFFFFFFF">
      <w:numFmt w:val="bullet"/>
      <w:lvlText w:val="•"/>
      <w:lvlJc w:val="left"/>
      <w:pPr>
        <w:ind w:left="5532" w:hanging="360"/>
      </w:pPr>
      <w:rPr>
        <w:rFonts w:hint="default"/>
      </w:rPr>
    </w:lvl>
    <w:lvl w:ilvl="7" w:tplc="FFFFFFFF">
      <w:numFmt w:val="bullet"/>
      <w:lvlText w:val="•"/>
      <w:lvlJc w:val="left"/>
      <w:pPr>
        <w:ind w:left="6660" w:hanging="360"/>
      </w:pPr>
      <w:rPr>
        <w:rFonts w:hint="default"/>
      </w:rPr>
    </w:lvl>
    <w:lvl w:ilvl="8" w:tplc="FFFFFFFF">
      <w:numFmt w:val="bullet"/>
      <w:lvlText w:val="•"/>
      <w:lvlJc w:val="left"/>
      <w:pPr>
        <w:ind w:left="7789" w:hanging="360"/>
      </w:pPr>
      <w:rPr>
        <w:rFonts w:hint="default"/>
      </w:rPr>
    </w:lvl>
  </w:abstractNum>
  <w:abstractNum w:abstractNumId="26" w15:restartNumberingAfterBreak="0">
    <w:nsid w:val="3CEF5AB8"/>
    <w:multiLevelType w:val="hybridMultilevel"/>
    <w:tmpl w:val="36304E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3931295"/>
    <w:multiLevelType w:val="multilevel"/>
    <w:tmpl w:val="84D0B9E8"/>
    <w:styleLink w:val="CurrentList14"/>
    <w:lvl w:ilvl="0">
      <w:numFmt w:val="bullet"/>
      <w:lvlText w:val=""/>
      <w:lvlJc w:val="left"/>
      <w:pPr>
        <w:ind w:left="938" w:hanging="361"/>
      </w:pPr>
      <w:rPr>
        <w:rFonts w:hint="default"/>
        <w:w w:val="100"/>
      </w:rPr>
    </w:lvl>
    <w:lvl w:ilvl="1">
      <w:numFmt w:val="bullet"/>
      <w:lvlText w:val="•"/>
      <w:lvlJc w:val="left"/>
      <w:pPr>
        <w:ind w:left="1850" w:hanging="361"/>
      </w:pPr>
      <w:rPr>
        <w:rFonts w:hint="default"/>
      </w:rPr>
    </w:lvl>
    <w:lvl w:ilvl="2">
      <w:numFmt w:val="bullet"/>
      <w:lvlText w:val="•"/>
      <w:lvlJc w:val="left"/>
      <w:pPr>
        <w:ind w:left="2761" w:hanging="361"/>
      </w:pPr>
      <w:rPr>
        <w:rFonts w:hint="default"/>
      </w:rPr>
    </w:lvl>
    <w:lvl w:ilvl="3">
      <w:numFmt w:val="bullet"/>
      <w:lvlText w:val="•"/>
      <w:lvlJc w:val="left"/>
      <w:pPr>
        <w:ind w:left="3671" w:hanging="361"/>
      </w:pPr>
      <w:rPr>
        <w:rFonts w:hint="default"/>
      </w:rPr>
    </w:lvl>
    <w:lvl w:ilvl="4">
      <w:numFmt w:val="bullet"/>
      <w:lvlText w:val="•"/>
      <w:lvlJc w:val="left"/>
      <w:pPr>
        <w:ind w:left="4582" w:hanging="361"/>
      </w:pPr>
      <w:rPr>
        <w:rFonts w:hint="default"/>
      </w:rPr>
    </w:lvl>
    <w:lvl w:ilvl="5">
      <w:numFmt w:val="bullet"/>
      <w:lvlText w:val="•"/>
      <w:lvlJc w:val="left"/>
      <w:pPr>
        <w:ind w:left="5492" w:hanging="361"/>
      </w:pPr>
      <w:rPr>
        <w:rFonts w:hint="default"/>
      </w:rPr>
    </w:lvl>
    <w:lvl w:ilvl="6">
      <w:numFmt w:val="bullet"/>
      <w:lvlText w:val="•"/>
      <w:lvlJc w:val="left"/>
      <w:pPr>
        <w:ind w:left="6403" w:hanging="361"/>
      </w:pPr>
      <w:rPr>
        <w:rFonts w:hint="default"/>
      </w:rPr>
    </w:lvl>
    <w:lvl w:ilvl="7">
      <w:numFmt w:val="bullet"/>
      <w:lvlText w:val="•"/>
      <w:lvlJc w:val="left"/>
      <w:pPr>
        <w:ind w:left="7313" w:hanging="361"/>
      </w:pPr>
      <w:rPr>
        <w:rFonts w:hint="default"/>
      </w:rPr>
    </w:lvl>
    <w:lvl w:ilvl="8">
      <w:numFmt w:val="bullet"/>
      <w:lvlText w:val="•"/>
      <w:lvlJc w:val="left"/>
      <w:pPr>
        <w:ind w:left="8224" w:hanging="361"/>
      </w:pPr>
      <w:rPr>
        <w:rFonts w:hint="default"/>
      </w:rPr>
    </w:lvl>
  </w:abstractNum>
  <w:abstractNum w:abstractNumId="28" w15:restartNumberingAfterBreak="0">
    <w:nsid w:val="44A52680"/>
    <w:multiLevelType w:val="hybridMultilevel"/>
    <w:tmpl w:val="80A00EFE"/>
    <w:lvl w:ilvl="0" w:tplc="806C26D4">
      <w:start w:val="1"/>
      <w:numFmt w:val="decimal"/>
      <w:lvlText w:val="%1."/>
      <w:lvlJc w:val="left"/>
      <w:pPr>
        <w:ind w:left="720" w:hanging="426"/>
      </w:pPr>
      <w:rPr>
        <w:rFonts w:ascii="Arial" w:eastAsia="Arial" w:hAnsi="Arial" w:cs="Arial" w:hint="default"/>
        <w:b/>
        <w:bCs/>
        <w:w w:val="99"/>
        <w:sz w:val="28"/>
        <w:szCs w:val="28"/>
      </w:rPr>
    </w:lvl>
    <w:lvl w:ilvl="1" w:tplc="0DF2401E">
      <w:numFmt w:val="bullet"/>
      <w:lvlText w:val=""/>
      <w:lvlJc w:val="left"/>
      <w:pPr>
        <w:ind w:left="1014" w:hanging="360"/>
      </w:pPr>
      <w:rPr>
        <w:rFonts w:hint="default"/>
        <w:w w:val="100"/>
      </w:rPr>
    </w:lvl>
    <w:lvl w:ilvl="2" w:tplc="1F242E66">
      <w:numFmt w:val="bullet"/>
      <w:lvlText w:val="•"/>
      <w:lvlJc w:val="left"/>
      <w:pPr>
        <w:ind w:left="1020" w:hanging="360"/>
      </w:pPr>
      <w:rPr>
        <w:rFonts w:hint="default"/>
      </w:rPr>
    </w:lvl>
    <w:lvl w:ilvl="3" w:tplc="71B83DEE">
      <w:numFmt w:val="bullet"/>
      <w:lvlText w:val="•"/>
      <w:lvlJc w:val="left"/>
      <w:pPr>
        <w:ind w:left="2148" w:hanging="360"/>
      </w:pPr>
      <w:rPr>
        <w:rFonts w:hint="default"/>
      </w:rPr>
    </w:lvl>
    <w:lvl w:ilvl="4" w:tplc="5E8EF666">
      <w:numFmt w:val="bullet"/>
      <w:lvlText w:val="•"/>
      <w:lvlJc w:val="left"/>
      <w:pPr>
        <w:ind w:left="3276" w:hanging="360"/>
      </w:pPr>
      <w:rPr>
        <w:rFonts w:hint="default"/>
      </w:rPr>
    </w:lvl>
    <w:lvl w:ilvl="5" w:tplc="3550A56E">
      <w:numFmt w:val="bullet"/>
      <w:lvlText w:val="•"/>
      <w:lvlJc w:val="left"/>
      <w:pPr>
        <w:ind w:left="4404" w:hanging="360"/>
      </w:pPr>
      <w:rPr>
        <w:rFonts w:hint="default"/>
      </w:rPr>
    </w:lvl>
    <w:lvl w:ilvl="6" w:tplc="1FA0948A">
      <w:numFmt w:val="bullet"/>
      <w:lvlText w:val="•"/>
      <w:lvlJc w:val="left"/>
      <w:pPr>
        <w:ind w:left="5532" w:hanging="360"/>
      </w:pPr>
      <w:rPr>
        <w:rFonts w:hint="default"/>
      </w:rPr>
    </w:lvl>
    <w:lvl w:ilvl="7" w:tplc="F2928AF6">
      <w:numFmt w:val="bullet"/>
      <w:lvlText w:val="•"/>
      <w:lvlJc w:val="left"/>
      <w:pPr>
        <w:ind w:left="6660" w:hanging="360"/>
      </w:pPr>
      <w:rPr>
        <w:rFonts w:hint="default"/>
      </w:rPr>
    </w:lvl>
    <w:lvl w:ilvl="8" w:tplc="723AAE38">
      <w:numFmt w:val="bullet"/>
      <w:lvlText w:val="•"/>
      <w:lvlJc w:val="left"/>
      <w:pPr>
        <w:ind w:left="7789" w:hanging="360"/>
      </w:pPr>
      <w:rPr>
        <w:rFonts w:hint="default"/>
      </w:rPr>
    </w:lvl>
  </w:abstractNum>
  <w:abstractNum w:abstractNumId="29" w15:restartNumberingAfterBreak="0">
    <w:nsid w:val="462960B0"/>
    <w:multiLevelType w:val="hybridMultilevel"/>
    <w:tmpl w:val="0EB80056"/>
    <w:lvl w:ilvl="0" w:tplc="FFFFFFFF">
      <w:start w:val="1"/>
      <w:numFmt w:val="decimal"/>
      <w:lvlText w:val="%1."/>
      <w:lvlJc w:val="left"/>
      <w:pPr>
        <w:ind w:left="720" w:hanging="426"/>
      </w:pPr>
      <w:rPr>
        <w:rFonts w:ascii="Arial" w:eastAsia="Arial" w:hAnsi="Arial" w:cs="Arial" w:hint="default"/>
        <w:b/>
        <w:bCs/>
        <w:w w:val="99"/>
        <w:sz w:val="28"/>
        <w:szCs w:val="28"/>
      </w:rPr>
    </w:lvl>
    <w:lvl w:ilvl="1" w:tplc="08090001">
      <w:start w:val="1"/>
      <w:numFmt w:val="bullet"/>
      <w:lvlText w:val=""/>
      <w:lvlJc w:val="left"/>
      <w:pPr>
        <w:ind w:left="1014" w:hanging="360"/>
      </w:pPr>
      <w:rPr>
        <w:rFonts w:ascii="Symbol" w:hAnsi="Symbol" w:hint="default"/>
      </w:rPr>
    </w:lvl>
    <w:lvl w:ilvl="2" w:tplc="FFFFFFFF">
      <w:numFmt w:val="bullet"/>
      <w:lvlText w:val="•"/>
      <w:lvlJc w:val="left"/>
      <w:pPr>
        <w:ind w:left="1020" w:hanging="360"/>
      </w:pPr>
      <w:rPr>
        <w:rFonts w:hint="default"/>
      </w:rPr>
    </w:lvl>
    <w:lvl w:ilvl="3" w:tplc="FFFFFFFF">
      <w:numFmt w:val="bullet"/>
      <w:lvlText w:val="•"/>
      <w:lvlJc w:val="left"/>
      <w:pPr>
        <w:ind w:left="2148" w:hanging="360"/>
      </w:pPr>
      <w:rPr>
        <w:rFonts w:hint="default"/>
      </w:rPr>
    </w:lvl>
    <w:lvl w:ilvl="4" w:tplc="FFFFFFFF">
      <w:numFmt w:val="bullet"/>
      <w:lvlText w:val="•"/>
      <w:lvlJc w:val="left"/>
      <w:pPr>
        <w:ind w:left="3276" w:hanging="360"/>
      </w:pPr>
      <w:rPr>
        <w:rFonts w:hint="default"/>
      </w:rPr>
    </w:lvl>
    <w:lvl w:ilvl="5" w:tplc="FFFFFFFF">
      <w:numFmt w:val="bullet"/>
      <w:lvlText w:val="•"/>
      <w:lvlJc w:val="left"/>
      <w:pPr>
        <w:ind w:left="4404" w:hanging="360"/>
      </w:pPr>
      <w:rPr>
        <w:rFonts w:hint="default"/>
      </w:rPr>
    </w:lvl>
    <w:lvl w:ilvl="6" w:tplc="FFFFFFFF">
      <w:numFmt w:val="bullet"/>
      <w:lvlText w:val="•"/>
      <w:lvlJc w:val="left"/>
      <w:pPr>
        <w:ind w:left="5532" w:hanging="360"/>
      </w:pPr>
      <w:rPr>
        <w:rFonts w:hint="default"/>
      </w:rPr>
    </w:lvl>
    <w:lvl w:ilvl="7" w:tplc="FFFFFFFF">
      <w:numFmt w:val="bullet"/>
      <w:lvlText w:val="•"/>
      <w:lvlJc w:val="left"/>
      <w:pPr>
        <w:ind w:left="6660" w:hanging="360"/>
      </w:pPr>
      <w:rPr>
        <w:rFonts w:hint="default"/>
      </w:rPr>
    </w:lvl>
    <w:lvl w:ilvl="8" w:tplc="FFFFFFFF">
      <w:numFmt w:val="bullet"/>
      <w:lvlText w:val="•"/>
      <w:lvlJc w:val="left"/>
      <w:pPr>
        <w:ind w:left="7789" w:hanging="360"/>
      </w:pPr>
      <w:rPr>
        <w:rFonts w:hint="default"/>
      </w:rPr>
    </w:lvl>
  </w:abstractNum>
  <w:abstractNum w:abstractNumId="30" w15:restartNumberingAfterBreak="0">
    <w:nsid w:val="465A264E"/>
    <w:multiLevelType w:val="multilevel"/>
    <w:tmpl w:val="80A00EFE"/>
    <w:styleLink w:val="CurrentList8"/>
    <w:lvl w:ilvl="0">
      <w:start w:val="1"/>
      <w:numFmt w:val="decimal"/>
      <w:lvlText w:val="%1."/>
      <w:lvlJc w:val="left"/>
      <w:pPr>
        <w:ind w:left="720" w:hanging="426"/>
      </w:pPr>
      <w:rPr>
        <w:rFonts w:ascii="Arial" w:eastAsia="Arial" w:hAnsi="Arial" w:cs="Arial" w:hint="default"/>
        <w:b/>
        <w:bCs/>
        <w:w w:val="99"/>
        <w:sz w:val="28"/>
        <w:szCs w:val="28"/>
      </w:rPr>
    </w:lvl>
    <w:lvl w:ilvl="1">
      <w:numFmt w:val="bullet"/>
      <w:lvlText w:val=""/>
      <w:lvlJc w:val="left"/>
      <w:pPr>
        <w:ind w:left="1014" w:hanging="360"/>
      </w:pPr>
      <w:rPr>
        <w:rFonts w:hint="default"/>
        <w:w w:val="100"/>
      </w:rPr>
    </w:lvl>
    <w:lvl w:ilvl="2">
      <w:numFmt w:val="bullet"/>
      <w:lvlText w:val="•"/>
      <w:lvlJc w:val="left"/>
      <w:pPr>
        <w:ind w:left="1020" w:hanging="360"/>
      </w:pPr>
      <w:rPr>
        <w:rFonts w:hint="default"/>
      </w:rPr>
    </w:lvl>
    <w:lvl w:ilvl="3">
      <w:numFmt w:val="bullet"/>
      <w:lvlText w:val="•"/>
      <w:lvlJc w:val="left"/>
      <w:pPr>
        <w:ind w:left="2148" w:hanging="360"/>
      </w:pPr>
      <w:rPr>
        <w:rFonts w:hint="default"/>
      </w:rPr>
    </w:lvl>
    <w:lvl w:ilvl="4">
      <w:numFmt w:val="bullet"/>
      <w:lvlText w:val="•"/>
      <w:lvlJc w:val="left"/>
      <w:pPr>
        <w:ind w:left="3276" w:hanging="360"/>
      </w:pPr>
      <w:rPr>
        <w:rFonts w:hint="default"/>
      </w:rPr>
    </w:lvl>
    <w:lvl w:ilvl="5">
      <w:numFmt w:val="bullet"/>
      <w:lvlText w:val="•"/>
      <w:lvlJc w:val="left"/>
      <w:pPr>
        <w:ind w:left="4404" w:hanging="360"/>
      </w:pPr>
      <w:rPr>
        <w:rFonts w:hint="default"/>
      </w:rPr>
    </w:lvl>
    <w:lvl w:ilvl="6">
      <w:numFmt w:val="bullet"/>
      <w:lvlText w:val="•"/>
      <w:lvlJc w:val="left"/>
      <w:pPr>
        <w:ind w:left="5532" w:hanging="360"/>
      </w:pPr>
      <w:rPr>
        <w:rFonts w:hint="default"/>
      </w:rPr>
    </w:lvl>
    <w:lvl w:ilvl="7">
      <w:numFmt w:val="bullet"/>
      <w:lvlText w:val="•"/>
      <w:lvlJc w:val="left"/>
      <w:pPr>
        <w:ind w:left="6660" w:hanging="360"/>
      </w:pPr>
      <w:rPr>
        <w:rFonts w:hint="default"/>
      </w:rPr>
    </w:lvl>
    <w:lvl w:ilvl="8">
      <w:numFmt w:val="bullet"/>
      <w:lvlText w:val="•"/>
      <w:lvlJc w:val="left"/>
      <w:pPr>
        <w:ind w:left="7789" w:hanging="360"/>
      </w:pPr>
      <w:rPr>
        <w:rFonts w:hint="default"/>
      </w:rPr>
    </w:lvl>
  </w:abstractNum>
  <w:abstractNum w:abstractNumId="31" w15:restartNumberingAfterBreak="0">
    <w:nsid w:val="4A55607C"/>
    <w:multiLevelType w:val="hybridMultilevel"/>
    <w:tmpl w:val="6A3CF8E8"/>
    <w:lvl w:ilvl="0" w:tplc="5D02B142">
      <w:start w:val="1"/>
      <w:numFmt w:val="upperLetter"/>
      <w:lvlText w:val="%1."/>
      <w:lvlJc w:val="left"/>
      <w:pPr>
        <w:ind w:left="774" w:hanging="480"/>
      </w:pPr>
      <w:rPr>
        <w:rFonts w:ascii="Calibri" w:eastAsia="Calibri" w:hAnsi="Calibri" w:cs="Calibri" w:hint="default"/>
        <w:b/>
        <w:bCs/>
        <w:i/>
        <w:spacing w:val="-1"/>
        <w:w w:val="100"/>
        <w:sz w:val="24"/>
        <w:szCs w:val="24"/>
      </w:rPr>
    </w:lvl>
    <w:lvl w:ilvl="1" w:tplc="DA0EEED2">
      <w:start w:val="1"/>
      <w:numFmt w:val="decimal"/>
      <w:lvlText w:val="%2."/>
      <w:lvlJc w:val="left"/>
      <w:pPr>
        <w:ind w:left="1254" w:hanging="480"/>
      </w:pPr>
      <w:rPr>
        <w:rFonts w:ascii="Calibri" w:eastAsia="Calibri" w:hAnsi="Calibri" w:cs="Calibri" w:hint="default"/>
        <w:spacing w:val="-1"/>
        <w:w w:val="100"/>
        <w:sz w:val="20"/>
        <w:szCs w:val="20"/>
      </w:rPr>
    </w:lvl>
    <w:lvl w:ilvl="2" w:tplc="8800FC76">
      <w:numFmt w:val="bullet"/>
      <w:lvlText w:val="•"/>
      <w:lvlJc w:val="left"/>
      <w:pPr>
        <w:ind w:left="2236" w:hanging="480"/>
      </w:pPr>
      <w:rPr>
        <w:rFonts w:hint="default"/>
      </w:rPr>
    </w:lvl>
    <w:lvl w:ilvl="3" w:tplc="D4B4AA3A">
      <w:numFmt w:val="bullet"/>
      <w:lvlText w:val="•"/>
      <w:lvlJc w:val="left"/>
      <w:pPr>
        <w:ind w:left="3212" w:hanging="480"/>
      </w:pPr>
      <w:rPr>
        <w:rFonts w:hint="default"/>
      </w:rPr>
    </w:lvl>
    <w:lvl w:ilvl="4" w:tplc="09E26D2E">
      <w:numFmt w:val="bullet"/>
      <w:lvlText w:val="•"/>
      <w:lvlJc w:val="left"/>
      <w:pPr>
        <w:ind w:left="4188" w:hanging="480"/>
      </w:pPr>
      <w:rPr>
        <w:rFonts w:hint="default"/>
      </w:rPr>
    </w:lvl>
    <w:lvl w:ilvl="5" w:tplc="0F4AE15A">
      <w:numFmt w:val="bullet"/>
      <w:lvlText w:val="•"/>
      <w:lvlJc w:val="left"/>
      <w:pPr>
        <w:ind w:left="5164" w:hanging="480"/>
      </w:pPr>
      <w:rPr>
        <w:rFonts w:hint="default"/>
      </w:rPr>
    </w:lvl>
    <w:lvl w:ilvl="6" w:tplc="C0F624DC">
      <w:numFmt w:val="bullet"/>
      <w:lvlText w:val="•"/>
      <w:lvlJc w:val="left"/>
      <w:pPr>
        <w:ind w:left="6140" w:hanging="480"/>
      </w:pPr>
      <w:rPr>
        <w:rFonts w:hint="default"/>
      </w:rPr>
    </w:lvl>
    <w:lvl w:ilvl="7" w:tplc="91F851DE">
      <w:numFmt w:val="bullet"/>
      <w:lvlText w:val="•"/>
      <w:lvlJc w:val="left"/>
      <w:pPr>
        <w:ind w:left="7117" w:hanging="480"/>
      </w:pPr>
      <w:rPr>
        <w:rFonts w:hint="default"/>
      </w:rPr>
    </w:lvl>
    <w:lvl w:ilvl="8" w:tplc="3AD4331A">
      <w:numFmt w:val="bullet"/>
      <w:lvlText w:val="•"/>
      <w:lvlJc w:val="left"/>
      <w:pPr>
        <w:ind w:left="8093" w:hanging="480"/>
      </w:pPr>
      <w:rPr>
        <w:rFonts w:hint="default"/>
      </w:rPr>
    </w:lvl>
  </w:abstractNum>
  <w:abstractNum w:abstractNumId="32" w15:restartNumberingAfterBreak="0">
    <w:nsid w:val="4BCF1293"/>
    <w:multiLevelType w:val="hybridMultilevel"/>
    <w:tmpl w:val="2D80E218"/>
    <w:lvl w:ilvl="0" w:tplc="FFFFFFFF">
      <w:start w:val="1"/>
      <w:numFmt w:val="decimal"/>
      <w:lvlText w:val="%1."/>
      <w:lvlJc w:val="left"/>
      <w:pPr>
        <w:ind w:left="720" w:hanging="426"/>
      </w:pPr>
      <w:rPr>
        <w:rFonts w:ascii="Arial" w:eastAsia="Arial" w:hAnsi="Arial" w:cs="Arial" w:hint="default"/>
        <w:b/>
        <w:bCs/>
        <w:w w:val="99"/>
        <w:sz w:val="28"/>
        <w:szCs w:val="28"/>
      </w:rPr>
    </w:lvl>
    <w:lvl w:ilvl="1" w:tplc="08090001">
      <w:start w:val="1"/>
      <w:numFmt w:val="bullet"/>
      <w:lvlText w:val=""/>
      <w:lvlJc w:val="left"/>
      <w:pPr>
        <w:ind w:left="1014" w:hanging="360"/>
      </w:pPr>
      <w:rPr>
        <w:rFonts w:ascii="Symbol" w:hAnsi="Symbol" w:hint="default"/>
      </w:rPr>
    </w:lvl>
    <w:lvl w:ilvl="2" w:tplc="FFFFFFFF">
      <w:numFmt w:val="bullet"/>
      <w:lvlText w:val="•"/>
      <w:lvlJc w:val="left"/>
      <w:pPr>
        <w:ind w:left="1020" w:hanging="360"/>
      </w:pPr>
      <w:rPr>
        <w:rFonts w:hint="default"/>
      </w:rPr>
    </w:lvl>
    <w:lvl w:ilvl="3" w:tplc="FFFFFFFF">
      <w:numFmt w:val="bullet"/>
      <w:lvlText w:val="•"/>
      <w:lvlJc w:val="left"/>
      <w:pPr>
        <w:ind w:left="2148" w:hanging="360"/>
      </w:pPr>
      <w:rPr>
        <w:rFonts w:hint="default"/>
      </w:rPr>
    </w:lvl>
    <w:lvl w:ilvl="4" w:tplc="FFFFFFFF">
      <w:numFmt w:val="bullet"/>
      <w:lvlText w:val="•"/>
      <w:lvlJc w:val="left"/>
      <w:pPr>
        <w:ind w:left="3276" w:hanging="360"/>
      </w:pPr>
      <w:rPr>
        <w:rFonts w:hint="default"/>
      </w:rPr>
    </w:lvl>
    <w:lvl w:ilvl="5" w:tplc="FFFFFFFF">
      <w:numFmt w:val="bullet"/>
      <w:lvlText w:val="•"/>
      <w:lvlJc w:val="left"/>
      <w:pPr>
        <w:ind w:left="4404" w:hanging="360"/>
      </w:pPr>
      <w:rPr>
        <w:rFonts w:hint="default"/>
      </w:rPr>
    </w:lvl>
    <w:lvl w:ilvl="6" w:tplc="FFFFFFFF">
      <w:numFmt w:val="bullet"/>
      <w:lvlText w:val="•"/>
      <w:lvlJc w:val="left"/>
      <w:pPr>
        <w:ind w:left="5532" w:hanging="360"/>
      </w:pPr>
      <w:rPr>
        <w:rFonts w:hint="default"/>
      </w:rPr>
    </w:lvl>
    <w:lvl w:ilvl="7" w:tplc="FFFFFFFF">
      <w:numFmt w:val="bullet"/>
      <w:lvlText w:val="•"/>
      <w:lvlJc w:val="left"/>
      <w:pPr>
        <w:ind w:left="6660" w:hanging="360"/>
      </w:pPr>
      <w:rPr>
        <w:rFonts w:hint="default"/>
      </w:rPr>
    </w:lvl>
    <w:lvl w:ilvl="8" w:tplc="FFFFFFFF">
      <w:numFmt w:val="bullet"/>
      <w:lvlText w:val="•"/>
      <w:lvlJc w:val="left"/>
      <w:pPr>
        <w:ind w:left="7789" w:hanging="360"/>
      </w:pPr>
      <w:rPr>
        <w:rFonts w:hint="default"/>
      </w:rPr>
    </w:lvl>
  </w:abstractNum>
  <w:abstractNum w:abstractNumId="33" w15:restartNumberingAfterBreak="0">
    <w:nsid w:val="4FCB775F"/>
    <w:multiLevelType w:val="hybridMultilevel"/>
    <w:tmpl w:val="A8E634F4"/>
    <w:lvl w:ilvl="0" w:tplc="C8642D24">
      <w:start w:val="1"/>
      <w:numFmt w:val="decimal"/>
      <w:lvlText w:val="%1."/>
      <w:lvlJc w:val="left"/>
      <w:pPr>
        <w:ind w:left="1254" w:hanging="480"/>
      </w:pPr>
      <w:rPr>
        <w:rFonts w:ascii="Calibri" w:eastAsia="Calibri" w:hAnsi="Calibri" w:cs="Calibri" w:hint="default"/>
        <w:spacing w:val="-1"/>
        <w:w w:val="100"/>
        <w:sz w:val="20"/>
        <w:szCs w:val="20"/>
      </w:rPr>
    </w:lvl>
    <w:lvl w:ilvl="1" w:tplc="2BCC8D82">
      <w:numFmt w:val="bullet"/>
      <w:lvlText w:val="•"/>
      <w:lvlJc w:val="left"/>
      <w:pPr>
        <w:ind w:left="2138" w:hanging="480"/>
      </w:pPr>
      <w:rPr>
        <w:rFonts w:hint="default"/>
      </w:rPr>
    </w:lvl>
    <w:lvl w:ilvl="2" w:tplc="4B6CD254">
      <w:numFmt w:val="bullet"/>
      <w:lvlText w:val="•"/>
      <w:lvlJc w:val="left"/>
      <w:pPr>
        <w:ind w:left="3017" w:hanging="480"/>
      </w:pPr>
      <w:rPr>
        <w:rFonts w:hint="default"/>
      </w:rPr>
    </w:lvl>
    <w:lvl w:ilvl="3" w:tplc="8C40E55A">
      <w:numFmt w:val="bullet"/>
      <w:lvlText w:val="•"/>
      <w:lvlJc w:val="left"/>
      <w:pPr>
        <w:ind w:left="3895" w:hanging="480"/>
      </w:pPr>
      <w:rPr>
        <w:rFonts w:hint="default"/>
      </w:rPr>
    </w:lvl>
    <w:lvl w:ilvl="4" w:tplc="4990A9E6">
      <w:numFmt w:val="bullet"/>
      <w:lvlText w:val="•"/>
      <w:lvlJc w:val="left"/>
      <w:pPr>
        <w:ind w:left="4774" w:hanging="480"/>
      </w:pPr>
      <w:rPr>
        <w:rFonts w:hint="default"/>
      </w:rPr>
    </w:lvl>
    <w:lvl w:ilvl="5" w:tplc="56C64E44">
      <w:numFmt w:val="bullet"/>
      <w:lvlText w:val="•"/>
      <w:lvlJc w:val="left"/>
      <w:pPr>
        <w:ind w:left="5652" w:hanging="480"/>
      </w:pPr>
      <w:rPr>
        <w:rFonts w:hint="default"/>
      </w:rPr>
    </w:lvl>
    <w:lvl w:ilvl="6" w:tplc="1C4867B0">
      <w:numFmt w:val="bullet"/>
      <w:lvlText w:val="•"/>
      <w:lvlJc w:val="left"/>
      <w:pPr>
        <w:ind w:left="6531" w:hanging="480"/>
      </w:pPr>
      <w:rPr>
        <w:rFonts w:hint="default"/>
      </w:rPr>
    </w:lvl>
    <w:lvl w:ilvl="7" w:tplc="61DCCDDC">
      <w:numFmt w:val="bullet"/>
      <w:lvlText w:val="•"/>
      <w:lvlJc w:val="left"/>
      <w:pPr>
        <w:ind w:left="7409" w:hanging="480"/>
      </w:pPr>
      <w:rPr>
        <w:rFonts w:hint="default"/>
      </w:rPr>
    </w:lvl>
    <w:lvl w:ilvl="8" w:tplc="0744FBDA">
      <w:numFmt w:val="bullet"/>
      <w:lvlText w:val="•"/>
      <w:lvlJc w:val="left"/>
      <w:pPr>
        <w:ind w:left="8288" w:hanging="480"/>
      </w:pPr>
      <w:rPr>
        <w:rFonts w:hint="default"/>
      </w:rPr>
    </w:lvl>
  </w:abstractNum>
  <w:abstractNum w:abstractNumId="34" w15:restartNumberingAfterBreak="0">
    <w:nsid w:val="50B03658"/>
    <w:multiLevelType w:val="multilevel"/>
    <w:tmpl w:val="84D0B9E8"/>
    <w:styleLink w:val="CurrentList17"/>
    <w:lvl w:ilvl="0">
      <w:numFmt w:val="bullet"/>
      <w:lvlText w:val=""/>
      <w:lvlJc w:val="left"/>
      <w:pPr>
        <w:ind w:left="938" w:hanging="361"/>
      </w:pPr>
      <w:rPr>
        <w:rFonts w:hint="default"/>
        <w:w w:val="100"/>
      </w:rPr>
    </w:lvl>
    <w:lvl w:ilvl="1">
      <w:numFmt w:val="bullet"/>
      <w:lvlText w:val="•"/>
      <w:lvlJc w:val="left"/>
      <w:pPr>
        <w:ind w:left="1850" w:hanging="361"/>
      </w:pPr>
      <w:rPr>
        <w:rFonts w:hint="default"/>
      </w:rPr>
    </w:lvl>
    <w:lvl w:ilvl="2">
      <w:numFmt w:val="bullet"/>
      <w:lvlText w:val="•"/>
      <w:lvlJc w:val="left"/>
      <w:pPr>
        <w:ind w:left="2761" w:hanging="361"/>
      </w:pPr>
      <w:rPr>
        <w:rFonts w:hint="default"/>
      </w:rPr>
    </w:lvl>
    <w:lvl w:ilvl="3">
      <w:numFmt w:val="bullet"/>
      <w:lvlText w:val="•"/>
      <w:lvlJc w:val="left"/>
      <w:pPr>
        <w:ind w:left="3671" w:hanging="361"/>
      </w:pPr>
      <w:rPr>
        <w:rFonts w:hint="default"/>
      </w:rPr>
    </w:lvl>
    <w:lvl w:ilvl="4">
      <w:numFmt w:val="bullet"/>
      <w:lvlText w:val="•"/>
      <w:lvlJc w:val="left"/>
      <w:pPr>
        <w:ind w:left="4582" w:hanging="361"/>
      </w:pPr>
      <w:rPr>
        <w:rFonts w:hint="default"/>
      </w:rPr>
    </w:lvl>
    <w:lvl w:ilvl="5">
      <w:numFmt w:val="bullet"/>
      <w:lvlText w:val="•"/>
      <w:lvlJc w:val="left"/>
      <w:pPr>
        <w:ind w:left="5492" w:hanging="361"/>
      </w:pPr>
      <w:rPr>
        <w:rFonts w:hint="default"/>
      </w:rPr>
    </w:lvl>
    <w:lvl w:ilvl="6">
      <w:numFmt w:val="bullet"/>
      <w:lvlText w:val="•"/>
      <w:lvlJc w:val="left"/>
      <w:pPr>
        <w:ind w:left="6403" w:hanging="361"/>
      </w:pPr>
      <w:rPr>
        <w:rFonts w:hint="default"/>
      </w:rPr>
    </w:lvl>
    <w:lvl w:ilvl="7">
      <w:numFmt w:val="bullet"/>
      <w:lvlText w:val="•"/>
      <w:lvlJc w:val="left"/>
      <w:pPr>
        <w:ind w:left="7313" w:hanging="361"/>
      </w:pPr>
      <w:rPr>
        <w:rFonts w:hint="default"/>
      </w:rPr>
    </w:lvl>
    <w:lvl w:ilvl="8">
      <w:numFmt w:val="bullet"/>
      <w:lvlText w:val="•"/>
      <w:lvlJc w:val="left"/>
      <w:pPr>
        <w:ind w:left="8224" w:hanging="361"/>
      </w:pPr>
      <w:rPr>
        <w:rFonts w:hint="default"/>
      </w:rPr>
    </w:lvl>
  </w:abstractNum>
  <w:abstractNum w:abstractNumId="35" w15:restartNumberingAfterBreak="0">
    <w:nsid w:val="55601DCC"/>
    <w:multiLevelType w:val="multilevel"/>
    <w:tmpl w:val="80A00EFE"/>
    <w:styleLink w:val="CurrentList4"/>
    <w:lvl w:ilvl="0">
      <w:start w:val="1"/>
      <w:numFmt w:val="decimal"/>
      <w:lvlText w:val="%1."/>
      <w:lvlJc w:val="left"/>
      <w:pPr>
        <w:ind w:left="720" w:hanging="426"/>
      </w:pPr>
      <w:rPr>
        <w:rFonts w:ascii="Arial" w:eastAsia="Arial" w:hAnsi="Arial" w:cs="Arial" w:hint="default"/>
        <w:b/>
        <w:bCs/>
        <w:w w:val="99"/>
        <w:sz w:val="28"/>
        <w:szCs w:val="28"/>
      </w:rPr>
    </w:lvl>
    <w:lvl w:ilvl="1">
      <w:numFmt w:val="bullet"/>
      <w:lvlText w:val=""/>
      <w:lvlJc w:val="left"/>
      <w:pPr>
        <w:ind w:left="1014" w:hanging="360"/>
      </w:pPr>
      <w:rPr>
        <w:rFonts w:hint="default"/>
        <w:w w:val="100"/>
      </w:rPr>
    </w:lvl>
    <w:lvl w:ilvl="2">
      <w:numFmt w:val="bullet"/>
      <w:lvlText w:val="•"/>
      <w:lvlJc w:val="left"/>
      <w:pPr>
        <w:ind w:left="1020" w:hanging="360"/>
      </w:pPr>
      <w:rPr>
        <w:rFonts w:hint="default"/>
      </w:rPr>
    </w:lvl>
    <w:lvl w:ilvl="3">
      <w:numFmt w:val="bullet"/>
      <w:lvlText w:val="•"/>
      <w:lvlJc w:val="left"/>
      <w:pPr>
        <w:ind w:left="2148" w:hanging="360"/>
      </w:pPr>
      <w:rPr>
        <w:rFonts w:hint="default"/>
      </w:rPr>
    </w:lvl>
    <w:lvl w:ilvl="4">
      <w:numFmt w:val="bullet"/>
      <w:lvlText w:val="•"/>
      <w:lvlJc w:val="left"/>
      <w:pPr>
        <w:ind w:left="3276" w:hanging="360"/>
      </w:pPr>
      <w:rPr>
        <w:rFonts w:hint="default"/>
      </w:rPr>
    </w:lvl>
    <w:lvl w:ilvl="5">
      <w:numFmt w:val="bullet"/>
      <w:lvlText w:val="•"/>
      <w:lvlJc w:val="left"/>
      <w:pPr>
        <w:ind w:left="4404" w:hanging="360"/>
      </w:pPr>
      <w:rPr>
        <w:rFonts w:hint="default"/>
      </w:rPr>
    </w:lvl>
    <w:lvl w:ilvl="6">
      <w:numFmt w:val="bullet"/>
      <w:lvlText w:val="•"/>
      <w:lvlJc w:val="left"/>
      <w:pPr>
        <w:ind w:left="5532" w:hanging="360"/>
      </w:pPr>
      <w:rPr>
        <w:rFonts w:hint="default"/>
      </w:rPr>
    </w:lvl>
    <w:lvl w:ilvl="7">
      <w:numFmt w:val="bullet"/>
      <w:lvlText w:val="•"/>
      <w:lvlJc w:val="left"/>
      <w:pPr>
        <w:ind w:left="6660" w:hanging="360"/>
      </w:pPr>
      <w:rPr>
        <w:rFonts w:hint="default"/>
      </w:rPr>
    </w:lvl>
    <w:lvl w:ilvl="8">
      <w:numFmt w:val="bullet"/>
      <w:lvlText w:val="•"/>
      <w:lvlJc w:val="left"/>
      <w:pPr>
        <w:ind w:left="7789" w:hanging="360"/>
      </w:pPr>
      <w:rPr>
        <w:rFonts w:hint="default"/>
      </w:rPr>
    </w:lvl>
  </w:abstractNum>
  <w:abstractNum w:abstractNumId="36" w15:restartNumberingAfterBreak="0">
    <w:nsid w:val="576C0EA1"/>
    <w:multiLevelType w:val="hybridMultilevel"/>
    <w:tmpl w:val="98B6F8E2"/>
    <w:lvl w:ilvl="0" w:tplc="FFFFFFFF">
      <w:start w:val="1"/>
      <w:numFmt w:val="decimal"/>
      <w:lvlText w:val="%1."/>
      <w:lvlJc w:val="left"/>
      <w:pPr>
        <w:ind w:left="720" w:hanging="426"/>
      </w:pPr>
      <w:rPr>
        <w:rFonts w:ascii="Arial" w:eastAsia="Arial" w:hAnsi="Arial" w:cs="Arial" w:hint="default"/>
        <w:b/>
        <w:bCs/>
        <w:w w:val="99"/>
        <w:sz w:val="28"/>
        <w:szCs w:val="28"/>
      </w:rPr>
    </w:lvl>
    <w:lvl w:ilvl="1" w:tplc="08090001">
      <w:start w:val="1"/>
      <w:numFmt w:val="bullet"/>
      <w:lvlText w:val=""/>
      <w:lvlJc w:val="left"/>
      <w:pPr>
        <w:ind w:left="1014" w:hanging="360"/>
      </w:pPr>
      <w:rPr>
        <w:rFonts w:ascii="Symbol" w:hAnsi="Symbol" w:hint="default"/>
      </w:rPr>
    </w:lvl>
    <w:lvl w:ilvl="2" w:tplc="FFFFFFFF">
      <w:numFmt w:val="bullet"/>
      <w:lvlText w:val="•"/>
      <w:lvlJc w:val="left"/>
      <w:pPr>
        <w:ind w:left="1020" w:hanging="360"/>
      </w:pPr>
      <w:rPr>
        <w:rFonts w:hint="default"/>
      </w:rPr>
    </w:lvl>
    <w:lvl w:ilvl="3" w:tplc="FFFFFFFF">
      <w:numFmt w:val="bullet"/>
      <w:lvlText w:val="•"/>
      <w:lvlJc w:val="left"/>
      <w:pPr>
        <w:ind w:left="2148" w:hanging="360"/>
      </w:pPr>
      <w:rPr>
        <w:rFonts w:hint="default"/>
      </w:rPr>
    </w:lvl>
    <w:lvl w:ilvl="4" w:tplc="FFFFFFFF">
      <w:numFmt w:val="bullet"/>
      <w:lvlText w:val="•"/>
      <w:lvlJc w:val="left"/>
      <w:pPr>
        <w:ind w:left="3276" w:hanging="360"/>
      </w:pPr>
      <w:rPr>
        <w:rFonts w:hint="default"/>
      </w:rPr>
    </w:lvl>
    <w:lvl w:ilvl="5" w:tplc="FFFFFFFF">
      <w:numFmt w:val="bullet"/>
      <w:lvlText w:val="•"/>
      <w:lvlJc w:val="left"/>
      <w:pPr>
        <w:ind w:left="4404" w:hanging="360"/>
      </w:pPr>
      <w:rPr>
        <w:rFonts w:hint="default"/>
      </w:rPr>
    </w:lvl>
    <w:lvl w:ilvl="6" w:tplc="FFFFFFFF">
      <w:numFmt w:val="bullet"/>
      <w:lvlText w:val="•"/>
      <w:lvlJc w:val="left"/>
      <w:pPr>
        <w:ind w:left="5532" w:hanging="360"/>
      </w:pPr>
      <w:rPr>
        <w:rFonts w:hint="default"/>
      </w:rPr>
    </w:lvl>
    <w:lvl w:ilvl="7" w:tplc="FFFFFFFF">
      <w:numFmt w:val="bullet"/>
      <w:lvlText w:val="•"/>
      <w:lvlJc w:val="left"/>
      <w:pPr>
        <w:ind w:left="6660" w:hanging="360"/>
      </w:pPr>
      <w:rPr>
        <w:rFonts w:hint="default"/>
      </w:rPr>
    </w:lvl>
    <w:lvl w:ilvl="8" w:tplc="FFFFFFFF">
      <w:numFmt w:val="bullet"/>
      <w:lvlText w:val="•"/>
      <w:lvlJc w:val="left"/>
      <w:pPr>
        <w:ind w:left="7789" w:hanging="360"/>
      </w:pPr>
      <w:rPr>
        <w:rFonts w:hint="default"/>
      </w:rPr>
    </w:lvl>
  </w:abstractNum>
  <w:abstractNum w:abstractNumId="37" w15:restartNumberingAfterBreak="0">
    <w:nsid w:val="5781400B"/>
    <w:multiLevelType w:val="hybridMultilevel"/>
    <w:tmpl w:val="496C0DB0"/>
    <w:lvl w:ilvl="0" w:tplc="90A6DA18">
      <w:start w:val="1"/>
      <w:numFmt w:val="upperLetter"/>
      <w:lvlText w:val="%1."/>
      <w:lvlJc w:val="left"/>
      <w:pPr>
        <w:ind w:left="861" w:hanging="567"/>
      </w:pPr>
      <w:rPr>
        <w:rFonts w:ascii="Arial" w:eastAsia="Arial" w:hAnsi="Arial" w:cs="Arial" w:hint="default"/>
        <w:b/>
        <w:bCs/>
        <w:spacing w:val="-2"/>
        <w:w w:val="100"/>
        <w:sz w:val="32"/>
        <w:szCs w:val="32"/>
      </w:rPr>
    </w:lvl>
    <w:lvl w:ilvl="1" w:tplc="5EEC1674">
      <w:numFmt w:val="bullet"/>
      <w:lvlText w:val=""/>
      <w:lvlJc w:val="left"/>
      <w:pPr>
        <w:ind w:left="1008" w:hanging="359"/>
      </w:pPr>
      <w:rPr>
        <w:rFonts w:ascii="Symbol" w:eastAsia="Symbol" w:hAnsi="Symbol" w:cs="Symbol" w:hint="default"/>
        <w:w w:val="100"/>
        <w:sz w:val="24"/>
        <w:szCs w:val="24"/>
      </w:rPr>
    </w:lvl>
    <w:lvl w:ilvl="2" w:tplc="D2E67064">
      <w:numFmt w:val="bullet"/>
      <w:lvlText w:val="•"/>
      <w:lvlJc w:val="left"/>
      <w:pPr>
        <w:ind w:left="2005" w:hanging="359"/>
      </w:pPr>
      <w:rPr>
        <w:rFonts w:hint="default"/>
      </w:rPr>
    </w:lvl>
    <w:lvl w:ilvl="3" w:tplc="2708AA18">
      <w:numFmt w:val="bullet"/>
      <w:lvlText w:val="•"/>
      <w:lvlJc w:val="left"/>
      <w:pPr>
        <w:ind w:left="3010" w:hanging="359"/>
      </w:pPr>
      <w:rPr>
        <w:rFonts w:hint="default"/>
      </w:rPr>
    </w:lvl>
    <w:lvl w:ilvl="4" w:tplc="05E68596">
      <w:numFmt w:val="bullet"/>
      <w:lvlText w:val="•"/>
      <w:lvlJc w:val="left"/>
      <w:pPr>
        <w:ind w:left="4015" w:hanging="359"/>
      </w:pPr>
      <w:rPr>
        <w:rFonts w:hint="default"/>
      </w:rPr>
    </w:lvl>
    <w:lvl w:ilvl="5" w:tplc="40346716">
      <w:numFmt w:val="bullet"/>
      <w:lvlText w:val="•"/>
      <w:lvlJc w:val="left"/>
      <w:pPr>
        <w:ind w:left="5020" w:hanging="359"/>
      </w:pPr>
      <w:rPr>
        <w:rFonts w:hint="default"/>
      </w:rPr>
    </w:lvl>
    <w:lvl w:ilvl="6" w:tplc="1AB01BE8">
      <w:numFmt w:val="bullet"/>
      <w:lvlText w:val="•"/>
      <w:lvlJc w:val="left"/>
      <w:pPr>
        <w:ind w:left="6025" w:hanging="359"/>
      </w:pPr>
      <w:rPr>
        <w:rFonts w:hint="default"/>
      </w:rPr>
    </w:lvl>
    <w:lvl w:ilvl="7" w:tplc="16A66476">
      <w:numFmt w:val="bullet"/>
      <w:lvlText w:val="•"/>
      <w:lvlJc w:val="left"/>
      <w:pPr>
        <w:ind w:left="7030" w:hanging="359"/>
      </w:pPr>
      <w:rPr>
        <w:rFonts w:hint="default"/>
      </w:rPr>
    </w:lvl>
    <w:lvl w:ilvl="8" w:tplc="966C4BC8">
      <w:numFmt w:val="bullet"/>
      <w:lvlText w:val="•"/>
      <w:lvlJc w:val="left"/>
      <w:pPr>
        <w:ind w:left="8035" w:hanging="359"/>
      </w:pPr>
      <w:rPr>
        <w:rFonts w:hint="default"/>
      </w:rPr>
    </w:lvl>
  </w:abstractNum>
  <w:abstractNum w:abstractNumId="38" w15:restartNumberingAfterBreak="0">
    <w:nsid w:val="5871298E"/>
    <w:multiLevelType w:val="hybridMultilevel"/>
    <w:tmpl w:val="B64C1C00"/>
    <w:lvl w:ilvl="0" w:tplc="760E9B6E">
      <w:start w:val="1"/>
      <w:numFmt w:val="decimal"/>
      <w:lvlText w:val="%1."/>
      <w:lvlJc w:val="left"/>
      <w:pPr>
        <w:ind w:left="651" w:hanging="357"/>
      </w:pPr>
      <w:rPr>
        <w:rFonts w:ascii="Arial" w:eastAsia="Arial" w:hAnsi="Arial" w:cs="Arial" w:hint="default"/>
        <w:b/>
        <w:bCs/>
        <w:spacing w:val="-1"/>
        <w:w w:val="100"/>
        <w:sz w:val="24"/>
        <w:szCs w:val="24"/>
      </w:rPr>
    </w:lvl>
    <w:lvl w:ilvl="1" w:tplc="493C0CDA">
      <w:start w:val="1"/>
      <w:numFmt w:val="lowerLetter"/>
      <w:lvlText w:val="%2)"/>
      <w:lvlJc w:val="left"/>
      <w:pPr>
        <w:ind w:left="1003" w:hanging="347"/>
      </w:pPr>
      <w:rPr>
        <w:rFonts w:hint="default"/>
        <w:b/>
        <w:bCs/>
        <w:spacing w:val="-13"/>
        <w:w w:val="100"/>
      </w:rPr>
    </w:lvl>
    <w:lvl w:ilvl="2" w:tplc="7542F5D8">
      <w:numFmt w:val="bullet"/>
      <w:lvlText w:val="•"/>
      <w:lvlJc w:val="left"/>
      <w:pPr>
        <w:ind w:left="2005" w:hanging="347"/>
      </w:pPr>
      <w:rPr>
        <w:rFonts w:hint="default"/>
      </w:rPr>
    </w:lvl>
    <w:lvl w:ilvl="3" w:tplc="1D165D9E">
      <w:numFmt w:val="bullet"/>
      <w:lvlText w:val="•"/>
      <w:lvlJc w:val="left"/>
      <w:pPr>
        <w:ind w:left="3010" w:hanging="347"/>
      </w:pPr>
      <w:rPr>
        <w:rFonts w:hint="default"/>
      </w:rPr>
    </w:lvl>
    <w:lvl w:ilvl="4" w:tplc="F0EC1AEA">
      <w:numFmt w:val="bullet"/>
      <w:lvlText w:val="•"/>
      <w:lvlJc w:val="left"/>
      <w:pPr>
        <w:ind w:left="4015" w:hanging="347"/>
      </w:pPr>
      <w:rPr>
        <w:rFonts w:hint="default"/>
      </w:rPr>
    </w:lvl>
    <w:lvl w:ilvl="5" w:tplc="F38E52F4">
      <w:numFmt w:val="bullet"/>
      <w:lvlText w:val="•"/>
      <w:lvlJc w:val="left"/>
      <w:pPr>
        <w:ind w:left="5020" w:hanging="347"/>
      </w:pPr>
      <w:rPr>
        <w:rFonts w:hint="default"/>
      </w:rPr>
    </w:lvl>
    <w:lvl w:ilvl="6" w:tplc="EFFA03FA">
      <w:numFmt w:val="bullet"/>
      <w:lvlText w:val="•"/>
      <w:lvlJc w:val="left"/>
      <w:pPr>
        <w:ind w:left="6025" w:hanging="347"/>
      </w:pPr>
      <w:rPr>
        <w:rFonts w:hint="default"/>
      </w:rPr>
    </w:lvl>
    <w:lvl w:ilvl="7" w:tplc="D7CEB96E">
      <w:numFmt w:val="bullet"/>
      <w:lvlText w:val="•"/>
      <w:lvlJc w:val="left"/>
      <w:pPr>
        <w:ind w:left="7030" w:hanging="347"/>
      </w:pPr>
      <w:rPr>
        <w:rFonts w:hint="default"/>
      </w:rPr>
    </w:lvl>
    <w:lvl w:ilvl="8" w:tplc="292C0394">
      <w:numFmt w:val="bullet"/>
      <w:lvlText w:val="•"/>
      <w:lvlJc w:val="left"/>
      <w:pPr>
        <w:ind w:left="8035" w:hanging="347"/>
      </w:pPr>
      <w:rPr>
        <w:rFonts w:hint="default"/>
      </w:rPr>
    </w:lvl>
  </w:abstractNum>
  <w:abstractNum w:abstractNumId="39" w15:restartNumberingAfterBreak="0">
    <w:nsid w:val="58C829A3"/>
    <w:multiLevelType w:val="multilevel"/>
    <w:tmpl w:val="80A00EFE"/>
    <w:styleLink w:val="CurrentList2"/>
    <w:lvl w:ilvl="0">
      <w:start w:val="1"/>
      <w:numFmt w:val="decimal"/>
      <w:lvlText w:val="%1."/>
      <w:lvlJc w:val="left"/>
      <w:pPr>
        <w:ind w:left="720" w:hanging="426"/>
      </w:pPr>
      <w:rPr>
        <w:rFonts w:ascii="Arial" w:eastAsia="Arial" w:hAnsi="Arial" w:cs="Arial" w:hint="default"/>
        <w:b/>
        <w:bCs/>
        <w:w w:val="99"/>
        <w:sz w:val="28"/>
        <w:szCs w:val="28"/>
      </w:rPr>
    </w:lvl>
    <w:lvl w:ilvl="1">
      <w:numFmt w:val="bullet"/>
      <w:lvlText w:val=""/>
      <w:lvlJc w:val="left"/>
      <w:pPr>
        <w:ind w:left="1014" w:hanging="360"/>
      </w:pPr>
      <w:rPr>
        <w:rFonts w:hint="default"/>
        <w:w w:val="100"/>
      </w:rPr>
    </w:lvl>
    <w:lvl w:ilvl="2">
      <w:numFmt w:val="bullet"/>
      <w:lvlText w:val="•"/>
      <w:lvlJc w:val="left"/>
      <w:pPr>
        <w:ind w:left="1020" w:hanging="360"/>
      </w:pPr>
      <w:rPr>
        <w:rFonts w:hint="default"/>
      </w:rPr>
    </w:lvl>
    <w:lvl w:ilvl="3">
      <w:numFmt w:val="bullet"/>
      <w:lvlText w:val="•"/>
      <w:lvlJc w:val="left"/>
      <w:pPr>
        <w:ind w:left="2148" w:hanging="360"/>
      </w:pPr>
      <w:rPr>
        <w:rFonts w:hint="default"/>
      </w:rPr>
    </w:lvl>
    <w:lvl w:ilvl="4">
      <w:numFmt w:val="bullet"/>
      <w:lvlText w:val="•"/>
      <w:lvlJc w:val="left"/>
      <w:pPr>
        <w:ind w:left="3276" w:hanging="360"/>
      </w:pPr>
      <w:rPr>
        <w:rFonts w:hint="default"/>
      </w:rPr>
    </w:lvl>
    <w:lvl w:ilvl="5">
      <w:numFmt w:val="bullet"/>
      <w:lvlText w:val="•"/>
      <w:lvlJc w:val="left"/>
      <w:pPr>
        <w:ind w:left="4404" w:hanging="360"/>
      </w:pPr>
      <w:rPr>
        <w:rFonts w:hint="default"/>
      </w:rPr>
    </w:lvl>
    <w:lvl w:ilvl="6">
      <w:numFmt w:val="bullet"/>
      <w:lvlText w:val="•"/>
      <w:lvlJc w:val="left"/>
      <w:pPr>
        <w:ind w:left="5532" w:hanging="360"/>
      </w:pPr>
      <w:rPr>
        <w:rFonts w:hint="default"/>
      </w:rPr>
    </w:lvl>
    <w:lvl w:ilvl="7">
      <w:numFmt w:val="bullet"/>
      <w:lvlText w:val="•"/>
      <w:lvlJc w:val="left"/>
      <w:pPr>
        <w:ind w:left="6660" w:hanging="360"/>
      </w:pPr>
      <w:rPr>
        <w:rFonts w:hint="default"/>
      </w:rPr>
    </w:lvl>
    <w:lvl w:ilvl="8">
      <w:numFmt w:val="bullet"/>
      <w:lvlText w:val="•"/>
      <w:lvlJc w:val="left"/>
      <w:pPr>
        <w:ind w:left="7789" w:hanging="360"/>
      </w:pPr>
      <w:rPr>
        <w:rFonts w:hint="default"/>
      </w:rPr>
    </w:lvl>
  </w:abstractNum>
  <w:abstractNum w:abstractNumId="40" w15:restartNumberingAfterBreak="0">
    <w:nsid w:val="63440268"/>
    <w:multiLevelType w:val="hybridMultilevel"/>
    <w:tmpl w:val="E9EE0714"/>
    <w:lvl w:ilvl="0" w:tplc="D10C47DE">
      <w:start w:val="1"/>
      <w:numFmt w:val="lowerLetter"/>
      <w:lvlText w:val="(%1)"/>
      <w:lvlJc w:val="left"/>
      <w:pPr>
        <w:ind w:left="1254" w:hanging="480"/>
      </w:pPr>
      <w:rPr>
        <w:rFonts w:ascii="Calibri" w:eastAsia="Calibri" w:hAnsi="Calibri" w:cs="Calibri" w:hint="default"/>
        <w:spacing w:val="-1"/>
        <w:w w:val="100"/>
        <w:sz w:val="20"/>
        <w:szCs w:val="20"/>
      </w:rPr>
    </w:lvl>
    <w:lvl w:ilvl="1" w:tplc="75A0EE6E">
      <w:numFmt w:val="bullet"/>
      <w:lvlText w:val="•"/>
      <w:lvlJc w:val="left"/>
      <w:pPr>
        <w:ind w:left="2138" w:hanging="480"/>
      </w:pPr>
      <w:rPr>
        <w:rFonts w:hint="default"/>
      </w:rPr>
    </w:lvl>
    <w:lvl w:ilvl="2" w:tplc="7B6E9416">
      <w:numFmt w:val="bullet"/>
      <w:lvlText w:val="•"/>
      <w:lvlJc w:val="left"/>
      <w:pPr>
        <w:ind w:left="3017" w:hanging="480"/>
      </w:pPr>
      <w:rPr>
        <w:rFonts w:hint="default"/>
      </w:rPr>
    </w:lvl>
    <w:lvl w:ilvl="3" w:tplc="88C8C7A4">
      <w:numFmt w:val="bullet"/>
      <w:lvlText w:val="•"/>
      <w:lvlJc w:val="left"/>
      <w:pPr>
        <w:ind w:left="3895" w:hanging="480"/>
      </w:pPr>
      <w:rPr>
        <w:rFonts w:hint="default"/>
      </w:rPr>
    </w:lvl>
    <w:lvl w:ilvl="4" w:tplc="64A0D1D6">
      <w:numFmt w:val="bullet"/>
      <w:lvlText w:val="•"/>
      <w:lvlJc w:val="left"/>
      <w:pPr>
        <w:ind w:left="4774" w:hanging="480"/>
      </w:pPr>
      <w:rPr>
        <w:rFonts w:hint="default"/>
      </w:rPr>
    </w:lvl>
    <w:lvl w:ilvl="5" w:tplc="8BACD1AA">
      <w:numFmt w:val="bullet"/>
      <w:lvlText w:val="•"/>
      <w:lvlJc w:val="left"/>
      <w:pPr>
        <w:ind w:left="5652" w:hanging="480"/>
      </w:pPr>
      <w:rPr>
        <w:rFonts w:hint="default"/>
      </w:rPr>
    </w:lvl>
    <w:lvl w:ilvl="6" w:tplc="F07078EA">
      <w:numFmt w:val="bullet"/>
      <w:lvlText w:val="•"/>
      <w:lvlJc w:val="left"/>
      <w:pPr>
        <w:ind w:left="6531" w:hanging="480"/>
      </w:pPr>
      <w:rPr>
        <w:rFonts w:hint="default"/>
      </w:rPr>
    </w:lvl>
    <w:lvl w:ilvl="7" w:tplc="3538FC9E">
      <w:numFmt w:val="bullet"/>
      <w:lvlText w:val="•"/>
      <w:lvlJc w:val="left"/>
      <w:pPr>
        <w:ind w:left="7409" w:hanging="480"/>
      </w:pPr>
      <w:rPr>
        <w:rFonts w:hint="default"/>
      </w:rPr>
    </w:lvl>
    <w:lvl w:ilvl="8" w:tplc="DE70249A">
      <w:numFmt w:val="bullet"/>
      <w:lvlText w:val="•"/>
      <w:lvlJc w:val="left"/>
      <w:pPr>
        <w:ind w:left="8288" w:hanging="480"/>
      </w:pPr>
      <w:rPr>
        <w:rFonts w:hint="default"/>
      </w:rPr>
    </w:lvl>
  </w:abstractNum>
  <w:abstractNum w:abstractNumId="41" w15:restartNumberingAfterBreak="0">
    <w:nsid w:val="649C1131"/>
    <w:multiLevelType w:val="hybridMultilevel"/>
    <w:tmpl w:val="4E86BE8C"/>
    <w:lvl w:ilvl="0" w:tplc="08090001">
      <w:start w:val="1"/>
      <w:numFmt w:val="bullet"/>
      <w:lvlText w:val=""/>
      <w:lvlJc w:val="left"/>
      <w:pPr>
        <w:ind w:left="937" w:hanging="360"/>
      </w:pPr>
      <w:rPr>
        <w:rFonts w:ascii="Symbol" w:hAnsi="Symbol" w:hint="default"/>
        <w:w w:val="100"/>
      </w:rPr>
    </w:lvl>
    <w:lvl w:ilvl="1" w:tplc="FFFFFFFF">
      <w:numFmt w:val="bullet"/>
      <w:lvlText w:val="•"/>
      <w:lvlJc w:val="left"/>
      <w:pPr>
        <w:ind w:left="1850" w:hanging="361"/>
      </w:pPr>
      <w:rPr>
        <w:rFonts w:hint="default"/>
      </w:rPr>
    </w:lvl>
    <w:lvl w:ilvl="2" w:tplc="FFFFFFFF">
      <w:numFmt w:val="bullet"/>
      <w:lvlText w:val="•"/>
      <w:lvlJc w:val="left"/>
      <w:pPr>
        <w:ind w:left="2761" w:hanging="361"/>
      </w:pPr>
      <w:rPr>
        <w:rFonts w:hint="default"/>
      </w:rPr>
    </w:lvl>
    <w:lvl w:ilvl="3" w:tplc="FFFFFFFF">
      <w:numFmt w:val="bullet"/>
      <w:lvlText w:val="•"/>
      <w:lvlJc w:val="left"/>
      <w:pPr>
        <w:ind w:left="3671" w:hanging="361"/>
      </w:pPr>
      <w:rPr>
        <w:rFonts w:hint="default"/>
      </w:rPr>
    </w:lvl>
    <w:lvl w:ilvl="4" w:tplc="FFFFFFFF">
      <w:numFmt w:val="bullet"/>
      <w:lvlText w:val="•"/>
      <w:lvlJc w:val="left"/>
      <w:pPr>
        <w:ind w:left="4582" w:hanging="361"/>
      </w:pPr>
      <w:rPr>
        <w:rFonts w:hint="default"/>
      </w:rPr>
    </w:lvl>
    <w:lvl w:ilvl="5" w:tplc="FFFFFFFF">
      <w:numFmt w:val="bullet"/>
      <w:lvlText w:val="•"/>
      <w:lvlJc w:val="left"/>
      <w:pPr>
        <w:ind w:left="5492" w:hanging="361"/>
      </w:pPr>
      <w:rPr>
        <w:rFonts w:hint="default"/>
      </w:rPr>
    </w:lvl>
    <w:lvl w:ilvl="6" w:tplc="FFFFFFFF">
      <w:numFmt w:val="bullet"/>
      <w:lvlText w:val="•"/>
      <w:lvlJc w:val="left"/>
      <w:pPr>
        <w:ind w:left="6403" w:hanging="361"/>
      </w:pPr>
      <w:rPr>
        <w:rFonts w:hint="default"/>
      </w:rPr>
    </w:lvl>
    <w:lvl w:ilvl="7" w:tplc="FFFFFFFF">
      <w:numFmt w:val="bullet"/>
      <w:lvlText w:val="•"/>
      <w:lvlJc w:val="left"/>
      <w:pPr>
        <w:ind w:left="7313" w:hanging="361"/>
      </w:pPr>
      <w:rPr>
        <w:rFonts w:hint="default"/>
      </w:rPr>
    </w:lvl>
    <w:lvl w:ilvl="8" w:tplc="FFFFFFFF">
      <w:numFmt w:val="bullet"/>
      <w:lvlText w:val="•"/>
      <w:lvlJc w:val="left"/>
      <w:pPr>
        <w:ind w:left="8224" w:hanging="361"/>
      </w:pPr>
      <w:rPr>
        <w:rFonts w:hint="default"/>
      </w:rPr>
    </w:lvl>
  </w:abstractNum>
  <w:abstractNum w:abstractNumId="42" w15:restartNumberingAfterBreak="0">
    <w:nsid w:val="679F7AD6"/>
    <w:multiLevelType w:val="multilevel"/>
    <w:tmpl w:val="80A00EFE"/>
    <w:styleLink w:val="CurrentList10"/>
    <w:lvl w:ilvl="0">
      <w:start w:val="1"/>
      <w:numFmt w:val="decimal"/>
      <w:lvlText w:val="%1."/>
      <w:lvlJc w:val="left"/>
      <w:pPr>
        <w:ind w:left="720" w:hanging="426"/>
      </w:pPr>
      <w:rPr>
        <w:rFonts w:ascii="Arial" w:eastAsia="Arial" w:hAnsi="Arial" w:cs="Arial" w:hint="default"/>
        <w:b/>
        <w:bCs/>
        <w:w w:val="99"/>
        <w:sz w:val="28"/>
        <w:szCs w:val="28"/>
      </w:rPr>
    </w:lvl>
    <w:lvl w:ilvl="1">
      <w:numFmt w:val="bullet"/>
      <w:lvlText w:val=""/>
      <w:lvlJc w:val="left"/>
      <w:pPr>
        <w:ind w:left="1014" w:hanging="360"/>
      </w:pPr>
      <w:rPr>
        <w:rFonts w:hint="default"/>
        <w:w w:val="100"/>
      </w:rPr>
    </w:lvl>
    <w:lvl w:ilvl="2">
      <w:numFmt w:val="bullet"/>
      <w:lvlText w:val="•"/>
      <w:lvlJc w:val="left"/>
      <w:pPr>
        <w:ind w:left="1020" w:hanging="360"/>
      </w:pPr>
      <w:rPr>
        <w:rFonts w:hint="default"/>
      </w:rPr>
    </w:lvl>
    <w:lvl w:ilvl="3">
      <w:numFmt w:val="bullet"/>
      <w:lvlText w:val="•"/>
      <w:lvlJc w:val="left"/>
      <w:pPr>
        <w:ind w:left="2148" w:hanging="360"/>
      </w:pPr>
      <w:rPr>
        <w:rFonts w:hint="default"/>
      </w:rPr>
    </w:lvl>
    <w:lvl w:ilvl="4">
      <w:numFmt w:val="bullet"/>
      <w:lvlText w:val="•"/>
      <w:lvlJc w:val="left"/>
      <w:pPr>
        <w:ind w:left="3276" w:hanging="360"/>
      </w:pPr>
      <w:rPr>
        <w:rFonts w:hint="default"/>
      </w:rPr>
    </w:lvl>
    <w:lvl w:ilvl="5">
      <w:numFmt w:val="bullet"/>
      <w:lvlText w:val="•"/>
      <w:lvlJc w:val="left"/>
      <w:pPr>
        <w:ind w:left="4404" w:hanging="360"/>
      </w:pPr>
      <w:rPr>
        <w:rFonts w:hint="default"/>
      </w:rPr>
    </w:lvl>
    <w:lvl w:ilvl="6">
      <w:numFmt w:val="bullet"/>
      <w:lvlText w:val="•"/>
      <w:lvlJc w:val="left"/>
      <w:pPr>
        <w:ind w:left="5532" w:hanging="360"/>
      </w:pPr>
      <w:rPr>
        <w:rFonts w:hint="default"/>
      </w:rPr>
    </w:lvl>
    <w:lvl w:ilvl="7">
      <w:numFmt w:val="bullet"/>
      <w:lvlText w:val="•"/>
      <w:lvlJc w:val="left"/>
      <w:pPr>
        <w:ind w:left="6660" w:hanging="360"/>
      </w:pPr>
      <w:rPr>
        <w:rFonts w:hint="default"/>
      </w:rPr>
    </w:lvl>
    <w:lvl w:ilvl="8">
      <w:numFmt w:val="bullet"/>
      <w:lvlText w:val="•"/>
      <w:lvlJc w:val="left"/>
      <w:pPr>
        <w:ind w:left="7789" w:hanging="360"/>
      </w:pPr>
      <w:rPr>
        <w:rFonts w:hint="default"/>
      </w:rPr>
    </w:lvl>
  </w:abstractNum>
  <w:abstractNum w:abstractNumId="43" w15:restartNumberingAfterBreak="0">
    <w:nsid w:val="680B40EE"/>
    <w:multiLevelType w:val="multilevel"/>
    <w:tmpl w:val="80A00EFE"/>
    <w:styleLink w:val="CurrentList5"/>
    <w:lvl w:ilvl="0">
      <w:start w:val="1"/>
      <w:numFmt w:val="decimal"/>
      <w:lvlText w:val="%1."/>
      <w:lvlJc w:val="left"/>
      <w:pPr>
        <w:ind w:left="720" w:hanging="426"/>
      </w:pPr>
      <w:rPr>
        <w:rFonts w:ascii="Arial" w:eastAsia="Arial" w:hAnsi="Arial" w:cs="Arial" w:hint="default"/>
        <w:b/>
        <w:bCs/>
        <w:w w:val="99"/>
        <w:sz w:val="28"/>
        <w:szCs w:val="28"/>
      </w:rPr>
    </w:lvl>
    <w:lvl w:ilvl="1">
      <w:numFmt w:val="bullet"/>
      <w:lvlText w:val=""/>
      <w:lvlJc w:val="left"/>
      <w:pPr>
        <w:ind w:left="1014" w:hanging="360"/>
      </w:pPr>
      <w:rPr>
        <w:rFonts w:hint="default"/>
        <w:w w:val="100"/>
      </w:rPr>
    </w:lvl>
    <w:lvl w:ilvl="2">
      <w:numFmt w:val="bullet"/>
      <w:lvlText w:val="•"/>
      <w:lvlJc w:val="left"/>
      <w:pPr>
        <w:ind w:left="1020" w:hanging="360"/>
      </w:pPr>
      <w:rPr>
        <w:rFonts w:hint="default"/>
      </w:rPr>
    </w:lvl>
    <w:lvl w:ilvl="3">
      <w:numFmt w:val="bullet"/>
      <w:lvlText w:val="•"/>
      <w:lvlJc w:val="left"/>
      <w:pPr>
        <w:ind w:left="2148" w:hanging="360"/>
      </w:pPr>
      <w:rPr>
        <w:rFonts w:hint="default"/>
      </w:rPr>
    </w:lvl>
    <w:lvl w:ilvl="4">
      <w:numFmt w:val="bullet"/>
      <w:lvlText w:val="•"/>
      <w:lvlJc w:val="left"/>
      <w:pPr>
        <w:ind w:left="3276" w:hanging="360"/>
      </w:pPr>
      <w:rPr>
        <w:rFonts w:hint="default"/>
      </w:rPr>
    </w:lvl>
    <w:lvl w:ilvl="5">
      <w:numFmt w:val="bullet"/>
      <w:lvlText w:val="•"/>
      <w:lvlJc w:val="left"/>
      <w:pPr>
        <w:ind w:left="4404" w:hanging="360"/>
      </w:pPr>
      <w:rPr>
        <w:rFonts w:hint="default"/>
      </w:rPr>
    </w:lvl>
    <w:lvl w:ilvl="6">
      <w:numFmt w:val="bullet"/>
      <w:lvlText w:val="•"/>
      <w:lvlJc w:val="left"/>
      <w:pPr>
        <w:ind w:left="5532" w:hanging="360"/>
      </w:pPr>
      <w:rPr>
        <w:rFonts w:hint="default"/>
      </w:rPr>
    </w:lvl>
    <w:lvl w:ilvl="7">
      <w:numFmt w:val="bullet"/>
      <w:lvlText w:val="•"/>
      <w:lvlJc w:val="left"/>
      <w:pPr>
        <w:ind w:left="6660" w:hanging="360"/>
      </w:pPr>
      <w:rPr>
        <w:rFonts w:hint="default"/>
      </w:rPr>
    </w:lvl>
    <w:lvl w:ilvl="8">
      <w:numFmt w:val="bullet"/>
      <w:lvlText w:val="•"/>
      <w:lvlJc w:val="left"/>
      <w:pPr>
        <w:ind w:left="7789" w:hanging="360"/>
      </w:pPr>
      <w:rPr>
        <w:rFonts w:hint="default"/>
      </w:rPr>
    </w:lvl>
  </w:abstractNum>
  <w:abstractNum w:abstractNumId="44" w15:restartNumberingAfterBreak="0">
    <w:nsid w:val="6AFA50C9"/>
    <w:multiLevelType w:val="hybridMultilevel"/>
    <w:tmpl w:val="9BDE0898"/>
    <w:lvl w:ilvl="0" w:tplc="FFFFFFFF">
      <w:start w:val="1"/>
      <w:numFmt w:val="decimal"/>
      <w:lvlText w:val="%1."/>
      <w:lvlJc w:val="left"/>
      <w:pPr>
        <w:ind w:left="720" w:hanging="426"/>
      </w:pPr>
      <w:rPr>
        <w:rFonts w:ascii="Arial" w:eastAsia="Arial" w:hAnsi="Arial" w:cs="Arial" w:hint="default"/>
        <w:b/>
        <w:bCs/>
        <w:w w:val="99"/>
        <w:sz w:val="28"/>
        <w:szCs w:val="28"/>
      </w:rPr>
    </w:lvl>
    <w:lvl w:ilvl="1" w:tplc="08090001">
      <w:start w:val="1"/>
      <w:numFmt w:val="bullet"/>
      <w:lvlText w:val=""/>
      <w:lvlJc w:val="left"/>
      <w:pPr>
        <w:ind w:left="1014" w:hanging="360"/>
      </w:pPr>
      <w:rPr>
        <w:rFonts w:ascii="Symbol" w:hAnsi="Symbol" w:hint="default"/>
      </w:rPr>
    </w:lvl>
    <w:lvl w:ilvl="2" w:tplc="FFFFFFFF">
      <w:numFmt w:val="bullet"/>
      <w:lvlText w:val="•"/>
      <w:lvlJc w:val="left"/>
      <w:pPr>
        <w:ind w:left="1020" w:hanging="360"/>
      </w:pPr>
      <w:rPr>
        <w:rFonts w:hint="default"/>
      </w:rPr>
    </w:lvl>
    <w:lvl w:ilvl="3" w:tplc="FFFFFFFF">
      <w:numFmt w:val="bullet"/>
      <w:lvlText w:val="•"/>
      <w:lvlJc w:val="left"/>
      <w:pPr>
        <w:ind w:left="2148" w:hanging="360"/>
      </w:pPr>
      <w:rPr>
        <w:rFonts w:hint="default"/>
      </w:rPr>
    </w:lvl>
    <w:lvl w:ilvl="4" w:tplc="FFFFFFFF">
      <w:numFmt w:val="bullet"/>
      <w:lvlText w:val="•"/>
      <w:lvlJc w:val="left"/>
      <w:pPr>
        <w:ind w:left="3276" w:hanging="360"/>
      </w:pPr>
      <w:rPr>
        <w:rFonts w:hint="default"/>
      </w:rPr>
    </w:lvl>
    <w:lvl w:ilvl="5" w:tplc="FFFFFFFF">
      <w:numFmt w:val="bullet"/>
      <w:lvlText w:val="•"/>
      <w:lvlJc w:val="left"/>
      <w:pPr>
        <w:ind w:left="4404" w:hanging="360"/>
      </w:pPr>
      <w:rPr>
        <w:rFonts w:hint="default"/>
      </w:rPr>
    </w:lvl>
    <w:lvl w:ilvl="6" w:tplc="FFFFFFFF">
      <w:numFmt w:val="bullet"/>
      <w:lvlText w:val="•"/>
      <w:lvlJc w:val="left"/>
      <w:pPr>
        <w:ind w:left="5532" w:hanging="360"/>
      </w:pPr>
      <w:rPr>
        <w:rFonts w:hint="default"/>
      </w:rPr>
    </w:lvl>
    <w:lvl w:ilvl="7" w:tplc="FFFFFFFF">
      <w:numFmt w:val="bullet"/>
      <w:lvlText w:val="•"/>
      <w:lvlJc w:val="left"/>
      <w:pPr>
        <w:ind w:left="6660" w:hanging="360"/>
      </w:pPr>
      <w:rPr>
        <w:rFonts w:hint="default"/>
      </w:rPr>
    </w:lvl>
    <w:lvl w:ilvl="8" w:tplc="FFFFFFFF">
      <w:numFmt w:val="bullet"/>
      <w:lvlText w:val="•"/>
      <w:lvlJc w:val="left"/>
      <w:pPr>
        <w:ind w:left="7789" w:hanging="360"/>
      </w:pPr>
      <w:rPr>
        <w:rFonts w:hint="default"/>
      </w:rPr>
    </w:lvl>
  </w:abstractNum>
  <w:abstractNum w:abstractNumId="45" w15:restartNumberingAfterBreak="0">
    <w:nsid w:val="716D43FE"/>
    <w:multiLevelType w:val="multilevel"/>
    <w:tmpl w:val="84D0B9E8"/>
    <w:styleLink w:val="CurrentList12"/>
    <w:lvl w:ilvl="0">
      <w:numFmt w:val="bullet"/>
      <w:lvlText w:val=""/>
      <w:lvlJc w:val="left"/>
      <w:pPr>
        <w:ind w:left="938" w:hanging="361"/>
      </w:pPr>
      <w:rPr>
        <w:rFonts w:hint="default"/>
        <w:w w:val="100"/>
      </w:rPr>
    </w:lvl>
    <w:lvl w:ilvl="1">
      <w:numFmt w:val="bullet"/>
      <w:lvlText w:val="•"/>
      <w:lvlJc w:val="left"/>
      <w:pPr>
        <w:ind w:left="1850" w:hanging="361"/>
      </w:pPr>
      <w:rPr>
        <w:rFonts w:hint="default"/>
      </w:rPr>
    </w:lvl>
    <w:lvl w:ilvl="2">
      <w:numFmt w:val="bullet"/>
      <w:lvlText w:val="•"/>
      <w:lvlJc w:val="left"/>
      <w:pPr>
        <w:ind w:left="2761" w:hanging="361"/>
      </w:pPr>
      <w:rPr>
        <w:rFonts w:hint="default"/>
      </w:rPr>
    </w:lvl>
    <w:lvl w:ilvl="3">
      <w:numFmt w:val="bullet"/>
      <w:lvlText w:val="•"/>
      <w:lvlJc w:val="left"/>
      <w:pPr>
        <w:ind w:left="3671" w:hanging="361"/>
      </w:pPr>
      <w:rPr>
        <w:rFonts w:hint="default"/>
      </w:rPr>
    </w:lvl>
    <w:lvl w:ilvl="4">
      <w:numFmt w:val="bullet"/>
      <w:lvlText w:val="•"/>
      <w:lvlJc w:val="left"/>
      <w:pPr>
        <w:ind w:left="4582" w:hanging="361"/>
      </w:pPr>
      <w:rPr>
        <w:rFonts w:hint="default"/>
      </w:rPr>
    </w:lvl>
    <w:lvl w:ilvl="5">
      <w:numFmt w:val="bullet"/>
      <w:lvlText w:val="•"/>
      <w:lvlJc w:val="left"/>
      <w:pPr>
        <w:ind w:left="5492" w:hanging="361"/>
      </w:pPr>
      <w:rPr>
        <w:rFonts w:hint="default"/>
      </w:rPr>
    </w:lvl>
    <w:lvl w:ilvl="6">
      <w:numFmt w:val="bullet"/>
      <w:lvlText w:val="•"/>
      <w:lvlJc w:val="left"/>
      <w:pPr>
        <w:ind w:left="6403" w:hanging="361"/>
      </w:pPr>
      <w:rPr>
        <w:rFonts w:hint="default"/>
      </w:rPr>
    </w:lvl>
    <w:lvl w:ilvl="7">
      <w:numFmt w:val="bullet"/>
      <w:lvlText w:val="•"/>
      <w:lvlJc w:val="left"/>
      <w:pPr>
        <w:ind w:left="7313" w:hanging="361"/>
      </w:pPr>
      <w:rPr>
        <w:rFonts w:hint="default"/>
      </w:rPr>
    </w:lvl>
    <w:lvl w:ilvl="8">
      <w:numFmt w:val="bullet"/>
      <w:lvlText w:val="•"/>
      <w:lvlJc w:val="left"/>
      <w:pPr>
        <w:ind w:left="8224" w:hanging="361"/>
      </w:pPr>
      <w:rPr>
        <w:rFonts w:hint="default"/>
      </w:rPr>
    </w:lvl>
  </w:abstractNum>
  <w:abstractNum w:abstractNumId="46" w15:restartNumberingAfterBreak="0">
    <w:nsid w:val="742804C3"/>
    <w:multiLevelType w:val="hybridMultilevel"/>
    <w:tmpl w:val="BF1C2864"/>
    <w:lvl w:ilvl="0" w:tplc="08090001">
      <w:start w:val="1"/>
      <w:numFmt w:val="bullet"/>
      <w:lvlText w:val=""/>
      <w:lvlJc w:val="left"/>
      <w:pPr>
        <w:ind w:left="937" w:hanging="360"/>
      </w:pPr>
      <w:rPr>
        <w:rFonts w:ascii="Symbol" w:hAnsi="Symbol" w:hint="default"/>
        <w:w w:val="100"/>
      </w:rPr>
    </w:lvl>
    <w:lvl w:ilvl="1" w:tplc="FFFFFFFF">
      <w:numFmt w:val="bullet"/>
      <w:lvlText w:val="•"/>
      <w:lvlJc w:val="left"/>
      <w:pPr>
        <w:ind w:left="1850" w:hanging="361"/>
      </w:pPr>
      <w:rPr>
        <w:rFonts w:hint="default"/>
      </w:rPr>
    </w:lvl>
    <w:lvl w:ilvl="2" w:tplc="FFFFFFFF">
      <w:numFmt w:val="bullet"/>
      <w:lvlText w:val="•"/>
      <w:lvlJc w:val="left"/>
      <w:pPr>
        <w:ind w:left="2761" w:hanging="361"/>
      </w:pPr>
      <w:rPr>
        <w:rFonts w:hint="default"/>
      </w:rPr>
    </w:lvl>
    <w:lvl w:ilvl="3" w:tplc="FFFFFFFF">
      <w:numFmt w:val="bullet"/>
      <w:lvlText w:val="•"/>
      <w:lvlJc w:val="left"/>
      <w:pPr>
        <w:ind w:left="3671" w:hanging="361"/>
      </w:pPr>
      <w:rPr>
        <w:rFonts w:hint="default"/>
      </w:rPr>
    </w:lvl>
    <w:lvl w:ilvl="4" w:tplc="FFFFFFFF">
      <w:numFmt w:val="bullet"/>
      <w:lvlText w:val="•"/>
      <w:lvlJc w:val="left"/>
      <w:pPr>
        <w:ind w:left="4582" w:hanging="361"/>
      </w:pPr>
      <w:rPr>
        <w:rFonts w:hint="default"/>
      </w:rPr>
    </w:lvl>
    <w:lvl w:ilvl="5" w:tplc="FFFFFFFF">
      <w:numFmt w:val="bullet"/>
      <w:lvlText w:val="•"/>
      <w:lvlJc w:val="left"/>
      <w:pPr>
        <w:ind w:left="5492" w:hanging="361"/>
      </w:pPr>
      <w:rPr>
        <w:rFonts w:hint="default"/>
      </w:rPr>
    </w:lvl>
    <w:lvl w:ilvl="6" w:tplc="FFFFFFFF">
      <w:numFmt w:val="bullet"/>
      <w:lvlText w:val="•"/>
      <w:lvlJc w:val="left"/>
      <w:pPr>
        <w:ind w:left="6403" w:hanging="361"/>
      </w:pPr>
      <w:rPr>
        <w:rFonts w:hint="default"/>
      </w:rPr>
    </w:lvl>
    <w:lvl w:ilvl="7" w:tplc="FFFFFFFF">
      <w:numFmt w:val="bullet"/>
      <w:lvlText w:val="•"/>
      <w:lvlJc w:val="left"/>
      <w:pPr>
        <w:ind w:left="7313" w:hanging="361"/>
      </w:pPr>
      <w:rPr>
        <w:rFonts w:hint="default"/>
      </w:rPr>
    </w:lvl>
    <w:lvl w:ilvl="8" w:tplc="FFFFFFFF">
      <w:numFmt w:val="bullet"/>
      <w:lvlText w:val="•"/>
      <w:lvlJc w:val="left"/>
      <w:pPr>
        <w:ind w:left="8224" w:hanging="361"/>
      </w:pPr>
      <w:rPr>
        <w:rFonts w:hint="default"/>
      </w:rPr>
    </w:lvl>
  </w:abstractNum>
  <w:abstractNum w:abstractNumId="47" w15:restartNumberingAfterBreak="0">
    <w:nsid w:val="747E67E1"/>
    <w:multiLevelType w:val="hybridMultilevel"/>
    <w:tmpl w:val="CC64A852"/>
    <w:lvl w:ilvl="0" w:tplc="08090001">
      <w:start w:val="1"/>
      <w:numFmt w:val="bullet"/>
      <w:lvlText w:val=""/>
      <w:lvlJc w:val="left"/>
      <w:pPr>
        <w:ind w:left="937" w:hanging="360"/>
      </w:pPr>
      <w:rPr>
        <w:rFonts w:ascii="Symbol" w:hAnsi="Symbol" w:hint="default"/>
        <w:w w:val="100"/>
      </w:rPr>
    </w:lvl>
    <w:lvl w:ilvl="1" w:tplc="FFFFFFFF">
      <w:numFmt w:val="bullet"/>
      <w:lvlText w:val="•"/>
      <w:lvlJc w:val="left"/>
      <w:pPr>
        <w:ind w:left="1850" w:hanging="361"/>
      </w:pPr>
      <w:rPr>
        <w:rFonts w:hint="default"/>
      </w:rPr>
    </w:lvl>
    <w:lvl w:ilvl="2" w:tplc="FFFFFFFF">
      <w:numFmt w:val="bullet"/>
      <w:lvlText w:val="•"/>
      <w:lvlJc w:val="left"/>
      <w:pPr>
        <w:ind w:left="2761" w:hanging="361"/>
      </w:pPr>
      <w:rPr>
        <w:rFonts w:hint="default"/>
      </w:rPr>
    </w:lvl>
    <w:lvl w:ilvl="3" w:tplc="FFFFFFFF">
      <w:numFmt w:val="bullet"/>
      <w:lvlText w:val="•"/>
      <w:lvlJc w:val="left"/>
      <w:pPr>
        <w:ind w:left="3671" w:hanging="361"/>
      </w:pPr>
      <w:rPr>
        <w:rFonts w:hint="default"/>
      </w:rPr>
    </w:lvl>
    <w:lvl w:ilvl="4" w:tplc="FFFFFFFF">
      <w:numFmt w:val="bullet"/>
      <w:lvlText w:val="•"/>
      <w:lvlJc w:val="left"/>
      <w:pPr>
        <w:ind w:left="4582" w:hanging="361"/>
      </w:pPr>
      <w:rPr>
        <w:rFonts w:hint="default"/>
      </w:rPr>
    </w:lvl>
    <w:lvl w:ilvl="5" w:tplc="FFFFFFFF">
      <w:numFmt w:val="bullet"/>
      <w:lvlText w:val="•"/>
      <w:lvlJc w:val="left"/>
      <w:pPr>
        <w:ind w:left="5492" w:hanging="361"/>
      </w:pPr>
      <w:rPr>
        <w:rFonts w:hint="default"/>
      </w:rPr>
    </w:lvl>
    <w:lvl w:ilvl="6" w:tplc="FFFFFFFF">
      <w:numFmt w:val="bullet"/>
      <w:lvlText w:val="•"/>
      <w:lvlJc w:val="left"/>
      <w:pPr>
        <w:ind w:left="6403" w:hanging="361"/>
      </w:pPr>
      <w:rPr>
        <w:rFonts w:hint="default"/>
      </w:rPr>
    </w:lvl>
    <w:lvl w:ilvl="7" w:tplc="FFFFFFFF">
      <w:numFmt w:val="bullet"/>
      <w:lvlText w:val="•"/>
      <w:lvlJc w:val="left"/>
      <w:pPr>
        <w:ind w:left="7313" w:hanging="361"/>
      </w:pPr>
      <w:rPr>
        <w:rFonts w:hint="default"/>
      </w:rPr>
    </w:lvl>
    <w:lvl w:ilvl="8" w:tplc="FFFFFFFF">
      <w:numFmt w:val="bullet"/>
      <w:lvlText w:val="•"/>
      <w:lvlJc w:val="left"/>
      <w:pPr>
        <w:ind w:left="8224" w:hanging="361"/>
      </w:pPr>
      <w:rPr>
        <w:rFonts w:hint="default"/>
      </w:rPr>
    </w:lvl>
  </w:abstractNum>
  <w:abstractNum w:abstractNumId="48" w15:restartNumberingAfterBreak="0">
    <w:nsid w:val="76FC6680"/>
    <w:multiLevelType w:val="hybridMultilevel"/>
    <w:tmpl w:val="9FF87A08"/>
    <w:lvl w:ilvl="0" w:tplc="08090001">
      <w:start w:val="1"/>
      <w:numFmt w:val="bullet"/>
      <w:lvlText w:val=""/>
      <w:lvlJc w:val="left"/>
      <w:pPr>
        <w:ind w:left="937" w:hanging="360"/>
      </w:pPr>
      <w:rPr>
        <w:rFonts w:ascii="Symbol" w:hAnsi="Symbol" w:hint="default"/>
        <w:w w:val="100"/>
      </w:rPr>
    </w:lvl>
    <w:lvl w:ilvl="1" w:tplc="FFFFFFFF">
      <w:numFmt w:val="bullet"/>
      <w:lvlText w:val="•"/>
      <w:lvlJc w:val="left"/>
      <w:pPr>
        <w:ind w:left="1850" w:hanging="361"/>
      </w:pPr>
      <w:rPr>
        <w:rFonts w:hint="default"/>
      </w:rPr>
    </w:lvl>
    <w:lvl w:ilvl="2" w:tplc="FFFFFFFF">
      <w:numFmt w:val="bullet"/>
      <w:lvlText w:val="•"/>
      <w:lvlJc w:val="left"/>
      <w:pPr>
        <w:ind w:left="2761" w:hanging="361"/>
      </w:pPr>
      <w:rPr>
        <w:rFonts w:hint="default"/>
      </w:rPr>
    </w:lvl>
    <w:lvl w:ilvl="3" w:tplc="FFFFFFFF">
      <w:numFmt w:val="bullet"/>
      <w:lvlText w:val="•"/>
      <w:lvlJc w:val="left"/>
      <w:pPr>
        <w:ind w:left="3671" w:hanging="361"/>
      </w:pPr>
      <w:rPr>
        <w:rFonts w:hint="default"/>
      </w:rPr>
    </w:lvl>
    <w:lvl w:ilvl="4" w:tplc="FFFFFFFF">
      <w:numFmt w:val="bullet"/>
      <w:lvlText w:val="•"/>
      <w:lvlJc w:val="left"/>
      <w:pPr>
        <w:ind w:left="4582" w:hanging="361"/>
      </w:pPr>
      <w:rPr>
        <w:rFonts w:hint="default"/>
      </w:rPr>
    </w:lvl>
    <w:lvl w:ilvl="5" w:tplc="FFFFFFFF">
      <w:numFmt w:val="bullet"/>
      <w:lvlText w:val="•"/>
      <w:lvlJc w:val="left"/>
      <w:pPr>
        <w:ind w:left="5492" w:hanging="361"/>
      </w:pPr>
      <w:rPr>
        <w:rFonts w:hint="default"/>
      </w:rPr>
    </w:lvl>
    <w:lvl w:ilvl="6" w:tplc="FFFFFFFF">
      <w:numFmt w:val="bullet"/>
      <w:lvlText w:val="•"/>
      <w:lvlJc w:val="left"/>
      <w:pPr>
        <w:ind w:left="6403" w:hanging="361"/>
      </w:pPr>
      <w:rPr>
        <w:rFonts w:hint="default"/>
      </w:rPr>
    </w:lvl>
    <w:lvl w:ilvl="7" w:tplc="FFFFFFFF">
      <w:numFmt w:val="bullet"/>
      <w:lvlText w:val="•"/>
      <w:lvlJc w:val="left"/>
      <w:pPr>
        <w:ind w:left="7313" w:hanging="361"/>
      </w:pPr>
      <w:rPr>
        <w:rFonts w:hint="default"/>
      </w:rPr>
    </w:lvl>
    <w:lvl w:ilvl="8" w:tplc="FFFFFFFF">
      <w:numFmt w:val="bullet"/>
      <w:lvlText w:val="•"/>
      <w:lvlJc w:val="left"/>
      <w:pPr>
        <w:ind w:left="8224" w:hanging="361"/>
      </w:pPr>
      <w:rPr>
        <w:rFonts w:hint="default"/>
      </w:rPr>
    </w:lvl>
  </w:abstractNum>
  <w:abstractNum w:abstractNumId="49" w15:restartNumberingAfterBreak="0">
    <w:nsid w:val="79545109"/>
    <w:multiLevelType w:val="hybridMultilevel"/>
    <w:tmpl w:val="2DC07608"/>
    <w:lvl w:ilvl="0" w:tplc="08090001">
      <w:start w:val="1"/>
      <w:numFmt w:val="bullet"/>
      <w:lvlText w:val=""/>
      <w:lvlJc w:val="left"/>
      <w:pPr>
        <w:ind w:left="1014" w:hanging="360"/>
      </w:pPr>
      <w:rPr>
        <w:rFonts w:ascii="Symbol" w:hAnsi="Symbol" w:hint="default"/>
      </w:rPr>
    </w:lvl>
    <w:lvl w:ilvl="1" w:tplc="08090003" w:tentative="1">
      <w:start w:val="1"/>
      <w:numFmt w:val="bullet"/>
      <w:lvlText w:val="o"/>
      <w:lvlJc w:val="left"/>
      <w:pPr>
        <w:ind w:left="1734" w:hanging="360"/>
      </w:pPr>
      <w:rPr>
        <w:rFonts w:ascii="Courier New" w:hAnsi="Courier New" w:cs="Courier New" w:hint="default"/>
      </w:rPr>
    </w:lvl>
    <w:lvl w:ilvl="2" w:tplc="08090005" w:tentative="1">
      <w:start w:val="1"/>
      <w:numFmt w:val="bullet"/>
      <w:lvlText w:val=""/>
      <w:lvlJc w:val="left"/>
      <w:pPr>
        <w:ind w:left="2454" w:hanging="360"/>
      </w:pPr>
      <w:rPr>
        <w:rFonts w:ascii="Wingdings" w:hAnsi="Wingdings" w:hint="default"/>
      </w:rPr>
    </w:lvl>
    <w:lvl w:ilvl="3" w:tplc="08090001" w:tentative="1">
      <w:start w:val="1"/>
      <w:numFmt w:val="bullet"/>
      <w:lvlText w:val=""/>
      <w:lvlJc w:val="left"/>
      <w:pPr>
        <w:ind w:left="3174" w:hanging="360"/>
      </w:pPr>
      <w:rPr>
        <w:rFonts w:ascii="Symbol" w:hAnsi="Symbol" w:hint="default"/>
      </w:rPr>
    </w:lvl>
    <w:lvl w:ilvl="4" w:tplc="08090003" w:tentative="1">
      <w:start w:val="1"/>
      <w:numFmt w:val="bullet"/>
      <w:lvlText w:val="o"/>
      <w:lvlJc w:val="left"/>
      <w:pPr>
        <w:ind w:left="3894" w:hanging="360"/>
      </w:pPr>
      <w:rPr>
        <w:rFonts w:ascii="Courier New" w:hAnsi="Courier New" w:cs="Courier New" w:hint="default"/>
      </w:rPr>
    </w:lvl>
    <w:lvl w:ilvl="5" w:tplc="08090005" w:tentative="1">
      <w:start w:val="1"/>
      <w:numFmt w:val="bullet"/>
      <w:lvlText w:val=""/>
      <w:lvlJc w:val="left"/>
      <w:pPr>
        <w:ind w:left="4614" w:hanging="360"/>
      </w:pPr>
      <w:rPr>
        <w:rFonts w:ascii="Wingdings" w:hAnsi="Wingdings" w:hint="default"/>
      </w:rPr>
    </w:lvl>
    <w:lvl w:ilvl="6" w:tplc="08090001" w:tentative="1">
      <w:start w:val="1"/>
      <w:numFmt w:val="bullet"/>
      <w:lvlText w:val=""/>
      <w:lvlJc w:val="left"/>
      <w:pPr>
        <w:ind w:left="5334" w:hanging="360"/>
      </w:pPr>
      <w:rPr>
        <w:rFonts w:ascii="Symbol" w:hAnsi="Symbol" w:hint="default"/>
      </w:rPr>
    </w:lvl>
    <w:lvl w:ilvl="7" w:tplc="08090003" w:tentative="1">
      <w:start w:val="1"/>
      <w:numFmt w:val="bullet"/>
      <w:lvlText w:val="o"/>
      <w:lvlJc w:val="left"/>
      <w:pPr>
        <w:ind w:left="6054" w:hanging="360"/>
      </w:pPr>
      <w:rPr>
        <w:rFonts w:ascii="Courier New" w:hAnsi="Courier New" w:cs="Courier New" w:hint="default"/>
      </w:rPr>
    </w:lvl>
    <w:lvl w:ilvl="8" w:tplc="08090005" w:tentative="1">
      <w:start w:val="1"/>
      <w:numFmt w:val="bullet"/>
      <w:lvlText w:val=""/>
      <w:lvlJc w:val="left"/>
      <w:pPr>
        <w:ind w:left="6774" w:hanging="360"/>
      </w:pPr>
      <w:rPr>
        <w:rFonts w:ascii="Wingdings" w:hAnsi="Wingdings" w:hint="default"/>
      </w:rPr>
    </w:lvl>
  </w:abstractNum>
  <w:abstractNum w:abstractNumId="50" w15:restartNumberingAfterBreak="0">
    <w:nsid w:val="7E682608"/>
    <w:multiLevelType w:val="hybridMultilevel"/>
    <w:tmpl w:val="EB0CEDC4"/>
    <w:lvl w:ilvl="0" w:tplc="FFFFFFFF">
      <w:start w:val="1"/>
      <w:numFmt w:val="decimal"/>
      <w:lvlText w:val="%1."/>
      <w:lvlJc w:val="left"/>
      <w:pPr>
        <w:ind w:left="720" w:hanging="426"/>
      </w:pPr>
      <w:rPr>
        <w:rFonts w:ascii="Arial" w:eastAsia="Arial" w:hAnsi="Arial" w:cs="Arial" w:hint="default"/>
        <w:b/>
        <w:bCs/>
        <w:w w:val="99"/>
        <w:sz w:val="28"/>
        <w:szCs w:val="28"/>
      </w:rPr>
    </w:lvl>
    <w:lvl w:ilvl="1" w:tplc="08090001">
      <w:start w:val="1"/>
      <w:numFmt w:val="bullet"/>
      <w:lvlText w:val=""/>
      <w:lvlJc w:val="left"/>
      <w:pPr>
        <w:ind w:left="1014" w:hanging="360"/>
      </w:pPr>
      <w:rPr>
        <w:rFonts w:ascii="Symbol" w:hAnsi="Symbol" w:hint="default"/>
      </w:rPr>
    </w:lvl>
    <w:lvl w:ilvl="2" w:tplc="FFFFFFFF">
      <w:numFmt w:val="bullet"/>
      <w:lvlText w:val="•"/>
      <w:lvlJc w:val="left"/>
      <w:pPr>
        <w:ind w:left="1020" w:hanging="360"/>
      </w:pPr>
      <w:rPr>
        <w:rFonts w:hint="default"/>
      </w:rPr>
    </w:lvl>
    <w:lvl w:ilvl="3" w:tplc="FFFFFFFF">
      <w:numFmt w:val="bullet"/>
      <w:lvlText w:val="•"/>
      <w:lvlJc w:val="left"/>
      <w:pPr>
        <w:ind w:left="2148" w:hanging="360"/>
      </w:pPr>
      <w:rPr>
        <w:rFonts w:hint="default"/>
      </w:rPr>
    </w:lvl>
    <w:lvl w:ilvl="4" w:tplc="FFFFFFFF">
      <w:numFmt w:val="bullet"/>
      <w:lvlText w:val="•"/>
      <w:lvlJc w:val="left"/>
      <w:pPr>
        <w:ind w:left="3276" w:hanging="360"/>
      </w:pPr>
      <w:rPr>
        <w:rFonts w:hint="default"/>
      </w:rPr>
    </w:lvl>
    <w:lvl w:ilvl="5" w:tplc="FFFFFFFF">
      <w:numFmt w:val="bullet"/>
      <w:lvlText w:val="•"/>
      <w:lvlJc w:val="left"/>
      <w:pPr>
        <w:ind w:left="4404" w:hanging="360"/>
      </w:pPr>
      <w:rPr>
        <w:rFonts w:hint="default"/>
      </w:rPr>
    </w:lvl>
    <w:lvl w:ilvl="6" w:tplc="FFFFFFFF">
      <w:numFmt w:val="bullet"/>
      <w:lvlText w:val="•"/>
      <w:lvlJc w:val="left"/>
      <w:pPr>
        <w:ind w:left="5532" w:hanging="360"/>
      </w:pPr>
      <w:rPr>
        <w:rFonts w:hint="default"/>
      </w:rPr>
    </w:lvl>
    <w:lvl w:ilvl="7" w:tplc="FFFFFFFF">
      <w:numFmt w:val="bullet"/>
      <w:lvlText w:val="•"/>
      <w:lvlJc w:val="left"/>
      <w:pPr>
        <w:ind w:left="6660" w:hanging="360"/>
      </w:pPr>
      <w:rPr>
        <w:rFonts w:hint="default"/>
      </w:rPr>
    </w:lvl>
    <w:lvl w:ilvl="8" w:tplc="FFFFFFFF">
      <w:numFmt w:val="bullet"/>
      <w:lvlText w:val="•"/>
      <w:lvlJc w:val="left"/>
      <w:pPr>
        <w:ind w:left="7789" w:hanging="360"/>
      </w:pPr>
      <w:rPr>
        <w:rFonts w:hint="default"/>
      </w:rPr>
    </w:lvl>
  </w:abstractNum>
  <w:abstractNum w:abstractNumId="51" w15:restartNumberingAfterBreak="0">
    <w:nsid w:val="7F040EA3"/>
    <w:multiLevelType w:val="multilevel"/>
    <w:tmpl w:val="80A00EFE"/>
    <w:styleLink w:val="CurrentList7"/>
    <w:lvl w:ilvl="0">
      <w:start w:val="1"/>
      <w:numFmt w:val="decimal"/>
      <w:lvlText w:val="%1."/>
      <w:lvlJc w:val="left"/>
      <w:pPr>
        <w:ind w:left="720" w:hanging="426"/>
      </w:pPr>
      <w:rPr>
        <w:rFonts w:ascii="Arial" w:eastAsia="Arial" w:hAnsi="Arial" w:cs="Arial" w:hint="default"/>
        <w:b/>
        <w:bCs/>
        <w:w w:val="99"/>
        <w:sz w:val="28"/>
        <w:szCs w:val="28"/>
      </w:rPr>
    </w:lvl>
    <w:lvl w:ilvl="1">
      <w:numFmt w:val="bullet"/>
      <w:lvlText w:val=""/>
      <w:lvlJc w:val="left"/>
      <w:pPr>
        <w:ind w:left="1014" w:hanging="360"/>
      </w:pPr>
      <w:rPr>
        <w:rFonts w:hint="default"/>
        <w:w w:val="100"/>
      </w:rPr>
    </w:lvl>
    <w:lvl w:ilvl="2">
      <w:numFmt w:val="bullet"/>
      <w:lvlText w:val="•"/>
      <w:lvlJc w:val="left"/>
      <w:pPr>
        <w:ind w:left="1020" w:hanging="360"/>
      </w:pPr>
      <w:rPr>
        <w:rFonts w:hint="default"/>
      </w:rPr>
    </w:lvl>
    <w:lvl w:ilvl="3">
      <w:numFmt w:val="bullet"/>
      <w:lvlText w:val="•"/>
      <w:lvlJc w:val="left"/>
      <w:pPr>
        <w:ind w:left="2148" w:hanging="360"/>
      </w:pPr>
      <w:rPr>
        <w:rFonts w:hint="default"/>
      </w:rPr>
    </w:lvl>
    <w:lvl w:ilvl="4">
      <w:numFmt w:val="bullet"/>
      <w:lvlText w:val="•"/>
      <w:lvlJc w:val="left"/>
      <w:pPr>
        <w:ind w:left="3276" w:hanging="360"/>
      </w:pPr>
      <w:rPr>
        <w:rFonts w:hint="default"/>
      </w:rPr>
    </w:lvl>
    <w:lvl w:ilvl="5">
      <w:numFmt w:val="bullet"/>
      <w:lvlText w:val="•"/>
      <w:lvlJc w:val="left"/>
      <w:pPr>
        <w:ind w:left="4404" w:hanging="360"/>
      </w:pPr>
      <w:rPr>
        <w:rFonts w:hint="default"/>
      </w:rPr>
    </w:lvl>
    <w:lvl w:ilvl="6">
      <w:numFmt w:val="bullet"/>
      <w:lvlText w:val="•"/>
      <w:lvlJc w:val="left"/>
      <w:pPr>
        <w:ind w:left="5532" w:hanging="360"/>
      </w:pPr>
      <w:rPr>
        <w:rFonts w:hint="default"/>
      </w:rPr>
    </w:lvl>
    <w:lvl w:ilvl="7">
      <w:numFmt w:val="bullet"/>
      <w:lvlText w:val="•"/>
      <w:lvlJc w:val="left"/>
      <w:pPr>
        <w:ind w:left="6660" w:hanging="360"/>
      </w:pPr>
      <w:rPr>
        <w:rFonts w:hint="default"/>
      </w:rPr>
    </w:lvl>
    <w:lvl w:ilvl="8">
      <w:numFmt w:val="bullet"/>
      <w:lvlText w:val="•"/>
      <w:lvlJc w:val="left"/>
      <w:pPr>
        <w:ind w:left="7789" w:hanging="360"/>
      </w:pPr>
      <w:rPr>
        <w:rFonts w:hint="default"/>
      </w:rPr>
    </w:lvl>
  </w:abstractNum>
  <w:num w:numId="1" w16cid:durableId="1859809201">
    <w:abstractNumId w:val="10"/>
  </w:num>
  <w:num w:numId="2" w16cid:durableId="716929742">
    <w:abstractNumId w:val="2"/>
  </w:num>
  <w:num w:numId="3" w16cid:durableId="945766830">
    <w:abstractNumId w:val="5"/>
  </w:num>
  <w:num w:numId="4" w16cid:durableId="132404615">
    <w:abstractNumId w:val="12"/>
  </w:num>
  <w:num w:numId="5" w16cid:durableId="686756746">
    <w:abstractNumId w:val="28"/>
  </w:num>
  <w:num w:numId="6" w16cid:durableId="2069647630">
    <w:abstractNumId w:val="16"/>
  </w:num>
  <w:num w:numId="7" w16cid:durableId="1509640230">
    <w:abstractNumId w:val="14"/>
  </w:num>
  <w:num w:numId="8" w16cid:durableId="1073700976">
    <w:abstractNumId w:val="4"/>
  </w:num>
  <w:num w:numId="9" w16cid:durableId="1074668139">
    <w:abstractNumId w:val="38"/>
  </w:num>
  <w:num w:numId="10" w16cid:durableId="1145121346">
    <w:abstractNumId w:val="37"/>
  </w:num>
  <w:num w:numId="11" w16cid:durableId="60100017">
    <w:abstractNumId w:val="40"/>
  </w:num>
  <w:num w:numId="12" w16cid:durableId="713385528">
    <w:abstractNumId w:val="33"/>
  </w:num>
  <w:num w:numId="13" w16cid:durableId="1862696525">
    <w:abstractNumId w:val="31"/>
  </w:num>
  <w:num w:numId="14" w16cid:durableId="565998599">
    <w:abstractNumId w:val="26"/>
  </w:num>
  <w:num w:numId="15" w16cid:durableId="988556127">
    <w:abstractNumId w:val="7"/>
  </w:num>
  <w:num w:numId="16" w16cid:durableId="1155990205">
    <w:abstractNumId w:val="21"/>
  </w:num>
  <w:num w:numId="17" w16cid:durableId="1255631512">
    <w:abstractNumId w:val="32"/>
  </w:num>
  <w:num w:numId="18" w16cid:durableId="2104110078">
    <w:abstractNumId w:val="39"/>
  </w:num>
  <w:num w:numId="19" w16cid:durableId="1061946871">
    <w:abstractNumId w:val="50"/>
  </w:num>
  <w:num w:numId="20" w16cid:durableId="1410812792">
    <w:abstractNumId w:val="23"/>
  </w:num>
  <w:num w:numId="21" w16cid:durableId="785347362">
    <w:abstractNumId w:val="18"/>
  </w:num>
  <w:num w:numId="22" w16cid:durableId="1488088160">
    <w:abstractNumId w:val="35"/>
  </w:num>
  <w:num w:numId="23" w16cid:durableId="1624996448">
    <w:abstractNumId w:val="0"/>
  </w:num>
  <w:num w:numId="24" w16cid:durableId="449279256">
    <w:abstractNumId w:val="43"/>
  </w:num>
  <w:num w:numId="25" w16cid:durableId="426080299">
    <w:abstractNumId w:val="15"/>
  </w:num>
  <w:num w:numId="26" w16cid:durableId="1803696325">
    <w:abstractNumId w:val="22"/>
  </w:num>
  <w:num w:numId="27" w16cid:durableId="100346537">
    <w:abstractNumId w:val="44"/>
  </w:num>
  <w:num w:numId="28" w16cid:durableId="1101409880">
    <w:abstractNumId w:val="51"/>
  </w:num>
  <w:num w:numId="29" w16cid:durableId="376323002">
    <w:abstractNumId w:val="29"/>
  </w:num>
  <w:num w:numId="30" w16cid:durableId="803735442">
    <w:abstractNumId w:val="30"/>
  </w:num>
  <w:num w:numId="31" w16cid:durableId="824664837">
    <w:abstractNumId w:val="3"/>
  </w:num>
  <w:num w:numId="32" w16cid:durableId="732586250">
    <w:abstractNumId w:val="24"/>
  </w:num>
  <w:num w:numId="33" w16cid:durableId="1992294935">
    <w:abstractNumId w:val="36"/>
  </w:num>
  <w:num w:numId="34" w16cid:durableId="1234583128">
    <w:abstractNumId w:val="42"/>
  </w:num>
  <w:num w:numId="35" w16cid:durableId="149490953">
    <w:abstractNumId w:val="25"/>
  </w:num>
  <w:num w:numId="36" w16cid:durableId="259603867">
    <w:abstractNumId w:val="9"/>
  </w:num>
  <w:num w:numId="37" w16cid:durableId="1511482403">
    <w:abstractNumId w:val="46"/>
  </w:num>
  <w:num w:numId="38" w16cid:durableId="512845475">
    <w:abstractNumId w:val="45"/>
  </w:num>
  <w:num w:numId="39" w16cid:durableId="125436513">
    <w:abstractNumId w:val="20"/>
  </w:num>
  <w:num w:numId="40" w16cid:durableId="454524826">
    <w:abstractNumId w:val="6"/>
  </w:num>
  <w:num w:numId="41" w16cid:durableId="777915558">
    <w:abstractNumId w:val="11"/>
  </w:num>
  <w:num w:numId="42" w16cid:durableId="33770859">
    <w:abstractNumId w:val="27"/>
  </w:num>
  <w:num w:numId="43" w16cid:durableId="976110871">
    <w:abstractNumId w:val="19"/>
  </w:num>
  <w:num w:numId="44" w16cid:durableId="1841265883">
    <w:abstractNumId w:val="13"/>
  </w:num>
  <w:num w:numId="45" w16cid:durableId="354963763">
    <w:abstractNumId w:val="48"/>
  </w:num>
  <w:num w:numId="46" w16cid:durableId="1062485864">
    <w:abstractNumId w:val="17"/>
  </w:num>
  <w:num w:numId="47" w16cid:durableId="1083993813">
    <w:abstractNumId w:val="41"/>
  </w:num>
  <w:num w:numId="48" w16cid:durableId="127092481">
    <w:abstractNumId w:val="34"/>
  </w:num>
  <w:num w:numId="49" w16cid:durableId="1622498182">
    <w:abstractNumId w:val="47"/>
  </w:num>
  <w:num w:numId="50" w16cid:durableId="237399963">
    <w:abstractNumId w:val="1"/>
  </w:num>
  <w:num w:numId="51" w16cid:durableId="1543982903">
    <w:abstractNumId w:val="8"/>
  </w:num>
  <w:num w:numId="52" w16cid:durableId="186062481">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AB5"/>
    <w:rsid w:val="00014C98"/>
    <w:rsid w:val="000451F9"/>
    <w:rsid w:val="00045289"/>
    <w:rsid w:val="000670FA"/>
    <w:rsid w:val="000711C9"/>
    <w:rsid w:val="000714B5"/>
    <w:rsid w:val="00074FD5"/>
    <w:rsid w:val="000803C6"/>
    <w:rsid w:val="000D136E"/>
    <w:rsid w:val="000E06C3"/>
    <w:rsid w:val="000E1659"/>
    <w:rsid w:val="001040ED"/>
    <w:rsid w:val="001113AF"/>
    <w:rsid w:val="00115F6D"/>
    <w:rsid w:val="0015055D"/>
    <w:rsid w:val="00153FB9"/>
    <w:rsid w:val="00162F27"/>
    <w:rsid w:val="001648E8"/>
    <w:rsid w:val="001655C8"/>
    <w:rsid w:val="00166A38"/>
    <w:rsid w:val="0018189F"/>
    <w:rsid w:val="00183F71"/>
    <w:rsid w:val="00196C4A"/>
    <w:rsid w:val="001A11BA"/>
    <w:rsid w:val="001B4221"/>
    <w:rsid w:val="001D37FE"/>
    <w:rsid w:val="001F0608"/>
    <w:rsid w:val="001F3EC1"/>
    <w:rsid w:val="00261C92"/>
    <w:rsid w:val="00262D97"/>
    <w:rsid w:val="0026681A"/>
    <w:rsid w:val="002724D9"/>
    <w:rsid w:val="00274800"/>
    <w:rsid w:val="002875A5"/>
    <w:rsid w:val="00291FC3"/>
    <w:rsid w:val="002A543F"/>
    <w:rsid w:val="002A6CB4"/>
    <w:rsid w:val="002E44D5"/>
    <w:rsid w:val="002F79AF"/>
    <w:rsid w:val="00315384"/>
    <w:rsid w:val="003164F4"/>
    <w:rsid w:val="00321CA2"/>
    <w:rsid w:val="0032676D"/>
    <w:rsid w:val="00332471"/>
    <w:rsid w:val="00347EDB"/>
    <w:rsid w:val="003601CE"/>
    <w:rsid w:val="0036122A"/>
    <w:rsid w:val="00363686"/>
    <w:rsid w:val="00370583"/>
    <w:rsid w:val="00380793"/>
    <w:rsid w:val="0038483B"/>
    <w:rsid w:val="003A05C9"/>
    <w:rsid w:val="003C15A3"/>
    <w:rsid w:val="003C17AB"/>
    <w:rsid w:val="003D0461"/>
    <w:rsid w:val="003D7DE6"/>
    <w:rsid w:val="003D7E6A"/>
    <w:rsid w:val="003E4D0F"/>
    <w:rsid w:val="00406371"/>
    <w:rsid w:val="00406C4E"/>
    <w:rsid w:val="00426309"/>
    <w:rsid w:val="0043211A"/>
    <w:rsid w:val="004374CE"/>
    <w:rsid w:val="004522F3"/>
    <w:rsid w:val="00460D6D"/>
    <w:rsid w:val="00467B66"/>
    <w:rsid w:val="00470A21"/>
    <w:rsid w:val="00472A50"/>
    <w:rsid w:val="0047356F"/>
    <w:rsid w:val="00473B54"/>
    <w:rsid w:val="00486F6F"/>
    <w:rsid w:val="004B2587"/>
    <w:rsid w:val="004E3389"/>
    <w:rsid w:val="004E488E"/>
    <w:rsid w:val="004F73A5"/>
    <w:rsid w:val="0051084F"/>
    <w:rsid w:val="0055524B"/>
    <w:rsid w:val="005564DB"/>
    <w:rsid w:val="00574E09"/>
    <w:rsid w:val="00577D43"/>
    <w:rsid w:val="005C1FFB"/>
    <w:rsid w:val="005C28DC"/>
    <w:rsid w:val="005C2B20"/>
    <w:rsid w:val="005C5D46"/>
    <w:rsid w:val="005D1376"/>
    <w:rsid w:val="005D2519"/>
    <w:rsid w:val="005E4EBD"/>
    <w:rsid w:val="00620D15"/>
    <w:rsid w:val="0063005D"/>
    <w:rsid w:val="00635D92"/>
    <w:rsid w:val="006477CF"/>
    <w:rsid w:val="00670A06"/>
    <w:rsid w:val="006768E0"/>
    <w:rsid w:val="00684C6D"/>
    <w:rsid w:val="00691115"/>
    <w:rsid w:val="006929DF"/>
    <w:rsid w:val="00692A74"/>
    <w:rsid w:val="00694EFF"/>
    <w:rsid w:val="006B2639"/>
    <w:rsid w:val="006C212E"/>
    <w:rsid w:val="006C37F8"/>
    <w:rsid w:val="006C68D4"/>
    <w:rsid w:val="006D3B0E"/>
    <w:rsid w:val="006E5BE6"/>
    <w:rsid w:val="00705F3A"/>
    <w:rsid w:val="007253B3"/>
    <w:rsid w:val="007308D0"/>
    <w:rsid w:val="00743C7A"/>
    <w:rsid w:val="00745674"/>
    <w:rsid w:val="007525CE"/>
    <w:rsid w:val="00795499"/>
    <w:rsid w:val="007975D9"/>
    <w:rsid w:val="007B5231"/>
    <w:rsid w:val="007B54EF"/>
    <w:rsid w:val="007B6C3A"/>
    <w:rsid w:val="007C2550"/>
    <w:rsid w:val="007D3198"/>
    <w:rsid w:val="007E0025"/>
    <w:rsid w:val="007E1326"/>
    <w:rsid w:val="007F7C42"/>
    <w:rsid w:val="00811505"/>
    <w:rsid w:val="0081234B"/>
    <w:rsid w:val="008304A2"/>
    <w:rsid w:val="00847CAD"/>
    <w:rsid w:val="00851E5E"/>
    <w:rsid w:val="00853ABF"/>
    <w:rsid w:val="00854CD8"/>
    <w:rsid w:val="0086379C"/>
    <w:rsid w:val="00872713"/>
    <w:rsid w:val="00876D9C"/>
    <w:rsid w:val="00893FB7"/>
    <w:rsid w:val="008A5F0E"/>
    <w:rsid w:val="008A6074"/>
    <w:rsid w:val="008B3281"/>
    <w:rsid w:val="008B4AAB"/>
    <w:rsid w:val="008C2A97"/>
    <w:rsid w:val="008F69CB"/>
    <w:rsid w:val="00921200"/>
    <w:rsid w:val="00937A25"/>
    <w:rsid w:val="009519F4"/>
    <w:rsid w:val="00957AB5"/>
    <w:rsid w:val="00967182"/>
    <w:rsid w:val="00982870"/>
    <w:rsid w:val="009842C5"/>
    <w:rsid w:val="009865D4"/>
    <w:rsid w:val="009A2E2C"/>
    <w:rsid w:val="009A691A"/>
    <w:rsid w:val="009C52F2"/>
    <w:rsid w:val="00A36B49"/>
    <w:rsid w:val="00A43735"/>
    <w:rsid w:val="00A62FD5"/>
    <w:rsid w:val="00A74ABE"/>
    <w:rsid w:val="00A751F1"/>
    <w:rsid w:val="00A76751"/>
    <w:rsid w:val="00A8278D"/>
    <w:rsid w:val="00A91099"/>
    <w:rsid w:val="00A913AB"/>
    <w:rsid w:val="00A91FBC"/>
    <w:rsid w:val="00A97300"/>
    <w:rsid w:val="00AA69D8"/>
    <w:rsid w:val="00AC0DB8"/>
    <w:rsid w:val="00AC4623"/>
    <w:rsid w:val="00AC5614"/>
    <w:rsid w:val="00AE014A"/>
    <w:rsid w:val="00B308A9"/>
    <w:rsid w:val="00B3547F"/>
    <w:rsid w:val="00B52C7F"/>
    <w:rsid w:val="00B540BC"/>
    <w:rsid w:val="00B71EF7"/>
    <w:rsid w:val="00B75A9B"/>
    <w:rsid w:val="00B760C2"/>
    <w:rsid w:val="00B765FF"/>
    <w:rsid w:val="00B8422A"/>
    <w:rsid w:val="00B91B6E"/>
    <w:rsid w:val="00B9282A"/>
    <w:rsid w:val="00B93E9B"/>
    <w:rsid w:val="00BB1080"/>
    <w:rsid w:val="00BB5F1F"/>
    <w:rsid w:val="00BC386E"/>
    <w:rsid w:val="00BC7092"/>
    <w:rsid w:val="00BE63B0"/>
    <w:rsid w:val="00BF6CE2"/>
    <w:rsid w:val="00C02EB9"/>
    <w:rsid w:val="00C33E65"/>
    <w:rsid w:val="00C40E0F"/>
    <w:rsid w:val="00C552DD"/>
    <w:rsid w:val="00C569E9"/>
    <w:rsid w:val="00C61A84"/>
    <w:rsid w:val="00C67975"/>
    <w:rsid w:val="00C975A2"/>
    <w:rsid w:val="00CA3495"/>
    <w:rsid w:val="00CA4DD5"/>
    <w:rsid w:val="00CB0367"/>
    <w:rsid w:val="00CB0801"/>
    <w:rsid w:val="00CC1184"/>
    <w:rsid w:val="00CD6744"/>
    <w:rsid w:val="00CF3F33"/>
    <w:rsid w:val="00D004A9"/>
    <w:rsid w:val="00D04A4D"/>
    <w:rsid w:val="00D05D12"/>
    <w:rsid w:val="00D13B90"/>
    <w:rsid w:val="00D5435F"/>
    <w:rsid w:val="00D54B1E"/>
    <w:rsid w:val="00D56FAA"/>
    <w:rsid w:val="00D61929"/>
    <w:rsid w:val="00D63178"/>
    <w:rsid w:val="00D661A8"/>
    <w:rsid w:val="00D67028"/>
    <w:rsid w:val="00D701E0"/>
    <w:rsid w:val="00DA65A4"/>
    <w:rsid w:val="00DC38D2"/>
    <w:rsid w:val="00DE40CB"/>
    <w:rsid w:val="00DF19F2"/>
    <w:rsid w:val="00DF73D9"/>
    <w:rsid w:val="00E0120B"/>
    <w:rsid w:val="00E113D0"/>
    <w:rsid w:val="00E17D41"/>
    <w:rsid w:val="00E361BC"/>
    <w:rsid w:val="00E75FE7"/>
    <w:rsid w:val="00EB2656"/>
    <w:rsid w:val="00EB7C44"/>
    <w:rsid w:val="00EC1197"/>
    <w:rsid w:val="00EE357C"/>
    <w:rsid w:val="00EF62F5"/>
    <w:rsid w:val="00EF680B"/>
    <w:rsid w:val="00EF7A7F"/>
    <w:rsid w:val="00F22F36"/>
    <w:rsid w:val="00F364AC"/>
    <w:rsid w:val="00F464DD"/>
    <w:rsid w:val="00F470B9"/>
    <w:rsid w:val="00F56DD8"/>
    <w:rsid w:val="00F63FC9"/>
    <w:rsid w:val="00F71461"/>
    <w:rsid w:val="00F803CA"/>
    <w:rsid w:val="00F80EBE"/>
    <w:rsid w:val="00F854B6"/>
    <w:rsid w:val="00F91EBF"/>
    <w:rsid w:val="00FD6423"/>
    <w:rsid w:val="00FD675C"/>
    <w:rsid w:val="00FD754C"/>
    <w:rsid w:val="00FD7F61"/>
    <w:rsid w:val="00FF0646"/>
    <w:rsid w:val="00FF0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8DD34"/>
  <w15:docId w15:val="{6467DED1-97D9-4CF1-A1EB-904723CC0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0"/>
      <w:ind w:left="861" w:hanging="567"/>
      <w:outlineLvl w:val="0"/>
    </w:pPr>
    <w:rPr>
      <w:b/>
      <w:bCs/>
      <w:sz w:val="32"/>
      <w:szCs w:val="32"/>
    </w:rPr>
  </w:style>
  <w:style w:type="paragraph" w:styleId="Heading2">
    <w:name w:val="heading 2"/>
    <w:basedOn w:val="Normal"/>
    <w:uiPriority w:val="9"/>
    <w:unhideWhenUsed/>
    <w:qFormat/>
    <w:pPr>
      <w:ind w:left="720"/>
      <w:outlineLvl w:val="1"/>
    </w:pPr>
    <w:rPr>
      <w:b/>
      <w:bCs/>
      <w:sz w:val="28"/>
      <w:szCs w:val="28"/>
    </w:rPr>
  </w:style>
  <w:style w:type="paragraph" w:styleId="Heading3">
    <w:name w:val="heading 3"/>
    <w:basedOn w:val="Normal"/>
    <w:uiPriority w:val="9"/>
    <w:unhideWhenUsed/>
    <w:qFormat/>
    <w:pPr>
      <w:ind w:left="651"/>
      <w:outlineLvl w:val="2"/>
    </w:pPr>
    <w:rPr>
      <w:b/>
      <w:bCs/>
      <w:sz w:val="24"/>
      <w:szCs w:val="24"/>
    </w:rPr>
  </w:style>
  <w:style w:type="paragraph" w:styleId="Heading4">
    <w:name w:val="heading 4"/>
    <w:basedOn w:val="Normal"/>
    <w:uiPriority w:val="9"/>
    <w:unhideWhenUsed/>
    <w:qFormat/>
    <w:pPr>
      <w:spacing w:before="120"/>
      <w:ind w:left="294" w:right="111"/>
      <w:jc w:val="both"/>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774" w:hanging="480"/>
    </w:pPr>
    <w:rPr>
      <w:rFonts w:ascii="Calibri" w:eastAsia="Calibri" w:hAnsi="Calibri" w:cs="Calibri"/>
      <w:b/>
      <w:bCs/>
      <w:i/>
      <w:sz w:val="24"/>
      <w:szCs w:val="24"/>
    </w:rPr>
  </w:style>
  <w:style w:type="paragraph" w:styleId="TOC2">
    <w:name w:val="toc 2"/>
    <w:basedOn w:val="Normal"/>
    <w:uiPriority w:val="1"/>
    <w:qFormat/>
    <w:pPr>
      <w:spacing w:before="120"/>
      <w:ind w:left="534"/>
    </w:pPr>
    <w:rPr>
      <w:rFonts w:ascii="Calibri" w:eastAsia="Calibri" w:hAnsi="Calibri" w:cs="Calibri"/>
      <w:b/>
      <w:bCs/>
    </w:rPr>
  </w:style>
  <w:style w:type="paragraph" w:styleId="TOC3">
    <w:name w:val="toc 3"/>
    <w:basedOn w:val="Normal"/>
    <w:uiPriority w:val="1"/>
    <w:qFormat/>
    <w:pPr>
      <w:ind w:left="1254" w:hanging="480"/>
    </w:pPr>
    <w:rPr>
      <w:rFonts w:ascii="Calibri" w:eastAsia="Calibri" w:hAnsi="Calibri" w:cs="Calibri"/>
      <w:sz w:val="20"/>
      <w:szCs w:val="20"/>
    </w:rPr>
  </w:style>
  <w:style w:type="paragraph" w:styleId="BodyText">
    <w:name w:val="Body Text"/>
    <w:basedOn w:val="Normal"/>
    <w:uiPriority w:val="1"/>
    <w:qFormat/>
    <w:pPr>
      <w:spacing w:before="118"/>
    </w:pPr>
    <w:rPr>
      <w:sz w:val="24"/>
      <w:szCs w:val="24"/>
    </w:rPr>
  </w:style>
  <w:style w:type="paragraph" w:styleId="ListParagraph">
    <w:name w:val="List Paragraph"/>
    <w:basedOn w:val="Normal"/>
    <w:uiPriority w:val="1"/>
    <w:qFormat/>
    <w:pPr>
      <w:ind w:left="1008" w:hanging="360"/>
    </w:pPr>
  </w:style>
  <w:style w:type="paragraph" w:customStyle="1" w:styleId="TableParagraph">
    <w:name w:val="Table Paragraph"/>
    <w:basedOn w:val="Normal"/>
    <w:uiPriority w:val="1"/>
    <w:qFormat/>
    <w:pPr>
      <w:spacing w:line="253" w:lineRule="exact"/>
      <w:ind w:left="150"/>
      <w:jc w:val="center"/>
    </w:pPr>
  </w:style>
  <w:style w:type="character" w:styleId="Hyperlink">
    <w:name w:val="Hyperlink"/>
    <w:basedOn w:val="DefaultParagraphFont"/>
    <w:uiPriority w:val="99"/>
    <w:unhideWhenUsed/>
    <w:rsid w:val="00261C92"/>
    <w:rPr>
      <w:color w:val="0000FF" w:themeColor="hyperlink"/>
      <w:u w:val="single"/>
    </w:rPr>
  </w:style>
  <w:style w:type="character" w:styleId="UnresolvedMention">
    <w:name w:val="Unresolved Mention"/>
    <w:basedOn w:val="DefaultParagraphFont"/>
    <w:uiPriority w:val="99"/>
    <w:semiHidden/>
    <w:unhideWhenUsed/>
    <w:rsid w:val="00261C92"/>
    <w:rPr>
      <w:color w:val="605E5C"/>
      <w:shd w:val="clear" w:color="auto" w:fill="E1DFDD"/>
    </w:rPr>
  </w:style>
  <w:style w:type="character" w:styleId="Emphasis">
    <w:name w:val="Emphasis"/>
    <w:basedOn w:val="DefaultParagraphFont"/>
    <w:uiPriority w:val="20"/>
    <w:qFormat/>
    <w:rsid w:val="00854CD8"/>
    <w:rPr>
      <w:i/>
      <w:iCs/>
    </w:rPr>
  </w:style>
  <w:style w:type="character" w:styleId="Strong">
    <w:name w:val="Strong"/>
    <w:basedOn w:val="DefaultParagraphFont"/>
    <w:uiPriority w:val="22"/>
    <w:qFormat/>
    <w:rsid w:val="00854CD8"/>
    <w:rPr>
      <w:b/>
      <w:bCs/>
    </w:rPr>
  </w:style>
  <w:style w:type="character" w:styleId="FollowedHyperlink">
    <w:name w:val="FollowedHyperlink"/>
    <w:basedOn w:val="DefaultParagraphFont"/>
    <w:uiPriority w:val="99"/>
    <w:semiHidden/>
    <w:unhideWhenUsed/>
    <w:rsid w:val="007525CE"/>
    <w:rPr>
      <w:color w:val="800080" w:themeColor="followedHyperlink"/>
      <w:u w:val="single"/>
    </w:rPr>
  </w:style>
  <w:style w:type="paragraph" w:styleId="NormalWeb">
    <w:name w:val="Normal (Web)"/>
    <w:basedOn w:val="Normal"/>
    <w:uiPriority w:val="99"/>
    <w:rsid w:val="00982870"/>
    <w:pPr>
      <w:widowControl/>
      <w:autoSpaceDE/>
      <w:autoSpaceDN/>
      <w:spacing w:before="100" w:after="100"/>
    </w:pPr>
    <w:rPr>
      <w:rFonts w:ascii="Arial Unicode MS" w:eastAsia="Arial Unicode MS" w:hAnsi="Arial Unicode MS" w:cs="Times New Roman"/>
      <w:color w:val="000000"/>
      <w:sz w:val="24"/>
      <w:szCs w:val="20"/>
      <w:lang w:val="en-GB"/>
    </w:rPr>
  </w:style>
  <w:style w:type="character" w:customStyle="1" w:styleId="apple-converted-space">
    <w:name w:val="apple-converted-space"/>
    <w:basedOn w:val="DefaultParagraphFont"/>
    <w:rsid w:val="005D2519"/>
  </w:style>
  <w:style w:type="paragraph" w:styleId="FootnoteText">
    <w:name w:val="footnote text"/>
    <w:basedOn w:val="Normal"/>
    <w:link w:val="FootnoteTextChar"/>
    <w:uiPriority w:val="99"/>
    <w:semiHidden/>
    <w:unhideWhenUsed/>
    <w:rsid w:val="009842C5"/>
    <w:rPr>
      <w:sz w:val="20"/>
      <w:szCs w:val="20"/>
    </w:rPr>
  </w:style>
  <w:style w:type="character" w:customStyle="1" w:styleId="FootnoteTextChar">
    <w:name w:val="Footnote Text Char"/>
    <w:basedOn w:val="DefaultParagraphFont"/>
    <w:link w:val="FootnoteText"/>
    <w:uiPriority w:val="99"/>
    <w:semiHidden/>
    <w:rsid w:val="009842C5"/>
    <w:rPr>
      <w:rFonts w:ascii="Arial" w:eastAsia="Arial" w:hAnsi="Arial" w:cs="Arial"/>
      <w:sz w:val="20"/>
      <w:szCs w:val="20"/>
    </w:rPr>
  </w:style>
  <w:style w:type="character" w:styleId="FootnoteReference">
    <w:name w:val="footnote reference"/>
    <w:basedOn w:val="DefaultParagraphFont"/>
    <w:uiPriority w:val="99"/>
    <w:semiHidden/>
    <w:unhideWhenUsed/>
    <w:rsid w:val="009842C5"/>
    <w:rPr>
      <w:vertAlign w:val="superscript"/>
    </w:rPr>
  </w:style>
  <w:style w:type="numbering" w:customStyle="1" w:styleId="CurrentList1">
    <w:name w:val="Current List1"/>
    <w:uiPriority w:val="99"/>
    <w:rsid w:val="003C17AB"/>
    <w:pPr>
      <w:numPr>
        <w:numId w:val="16"/>
      </w:numPr>
    </w:pPr>
  </w:style>
  <w:style w:type="numbering" w:customStyle="1" w:styleId="CurrentList2">
    <w:name w:val="Current List2"/>
    <w:uiPriority w:val="99"/>
    <w:rsid w:val="003C17AB"/>
    <w:pPr>
      <w:numPr>
        <w:numId w:val="18"/>
      </w:numPr>
    </w:pPr>
  </w:style>
  <w:style w:type="numbering" w:customStyle="1" w:styleId="CurrentList3">
    <w:name w:val="Current List3"/>
    <w:uiPriority w:val="99"/>
    <w:rsid w:val="003C17AB"/>
    <w:pPr>
      <w:numPr>
        <w:numId w:val="20"/>
      </w:numPr>
    </w:pPr>
  </w:style>
  <w:style w:type="numbering" w:customStyle="1" w:styleId="CurrentList4">
    <w:name w:val="Current List4"/>
    <w:uiPriority w:val="99"/>
    <w:rsid w:val="003C17AB"/>
    <w:pPr>
      <w:numPr>
        <w:numId w:val="22"/>
      </w:numPr>
    </w:pPr>
  </w:style>
  <w:style w:type="numbering" w:customStyle="1" w:styleId="CurrentList5">
    <w:name w:val="Current List5"/>
    <w:uiPriority w:val="99"/>
    <w:rsid w:val="003C17AB"/>
    <w:pPr>
      <w:numPr>
        <w:numId w:val="24"/>
      </w:numPr>
    </w:pPr>
  </w:style>
  <w:style w:type="numbering" w:customStyle="1" w:styleId="CurrentList6">
    <w:name w:val="Current List6"/>
    <w:uiPriority w:val="99"/>
    <w:rsid w:val="003C17AB"/>
    <w:pPr>
      <w:numPr>
        <w:numId w:val="26"/>
      </w:numPr>
    </w:pPr>
  </w:style>
  <w:style w:type="numbering" w:customStyle="1" w:styleId="CurrentList7">
    <w:name w:val="Current List7"/>
    <w:uiPriority w:val="99"/>
    <w:rsid w:val="003C17AB"/>
    <w:pPr>
      <w:numPr>
        <w:numId w:val="28"/>
      </w:numPr>
    </w:pPr>
  </w:style>
  <w:style w:type="numbering" w:customStyle="1" w:styleId="CurrentList8">
    <w:name w:val="Current List8"/>
    <w:uiPriority w:val="99"/>
    <w:rsid w:val="003C17AB"/>
    <w:pPr>
      <w:numPr>
        <w:numId w:val="30"/>
      </w:numPr>
    </w:pPr>
  </w:style>
  <w:style w:type="numbering" w:customStyle="1" w:styleId="CurrentList9">
    <w:name w:val="Current List9"/>
    <w:uiPriority w:val="99"/>
    <w:rsid w:val="003C17AB"/>
    <w:pPr>
      <w:numPr>
        <w:numId w:val="32"/>
      </w:numPr>
    </w:pPr>
  </w:style>
  <w:style w:type="numbering" w:customStyle="1" w:styleId="CurrentList10">
    <w:name w:val="Current List10"/>
    <w:uiPriority w:val="99"/>
    <w:rsid w:val="003C17AB"/>
    <w:pPr>
      <w:numPr>
        <w:numId w:val="34"/>
      </w:numPr>
    </w:pPr>
  </w:style>
  <w:style w:type="numbering" w:customStyle="1" w:styleId="CurrentList11">
    <w:name w:val="Current List11"/>
    <w:uiPriority w:val="99"/>
    <w:rsid w:val="003C17AB"/>
    <w:pPr>
      <w:numPr>
        <w:numId w:val="36"/>
      </w:numPr>
    </w:pPr>
  </w:style>
  <w:style w:type="numbering" w:customStyle="1" w:styleId="CurrentList12">
    <w:name w:val="Current List12"/>
    <w:uiPriority w:val="99"/>
    <w:rsid w:val="003C17AB"/>
    <w:pPr>
      <w:numPr>
        <w:numId w:val="38"/>
      </w:numPr>
    </w:pPr>
  </w:style>
  <w:style w:type="numbering" w:customStyle="1" w:styleId="CurrentList13">
    <w:name w:val="Current List13"/>
    <w:uiPriority w:val="99"/>
    <w:rsid w:val="003C17AB"/>
    <w:pPr>
      <w:numPr>
        <w:numId w:val="40"/>
      </w:numPr>
    </w:pPr>
  </w:style>
  <w:style w:type="numbering" w:customStyle="1" w:styleId="CurrentList14">
    <w:name w:val="Current List14"/>
    <w:uiPriority w:val="99"/>
    <w:rsid w:val="003C17AB"/>
    <w:pPr>
      <w:numPr>
        <w:numId w:val="42"/>
      </w:numPr>
    </w:pPr>
  </w:style>
  <w:style w:type="numbering" w:customStyle="1" w:styleId="CurrentList15">
    <w:name w:val="Current List15"/>
    <w:uiPriority w:val="99"/>
    <w:rsid w:val="003C17AB"/>
    <w:pPr>
      <w:numPr>
        <w:numId w:val="44"/>
      </w:numPr>
    </w:pPr>
  </w:style>
  <w:style w:type="numbering" w:customStyle="1" w:styleId="CurrentList16">
    <w:name w:val="Current List16"/>
    <w:uiPriority w:val="99"/>
    <w:rsid w:val="003C17AB"/>
    <w:pPr>
      <w:numPr>
        <w:numId w:val="46"/>
      </w:numPr>
    </w:pPr>
  </w:style>
  <w:style w:type="numbering" w:customStyle="1" w:styleId="CurrentList17">
    <w:name w:val="Current List17"/>
    <w:uiPriority w:val="99"/>
    <w:rsid w:val="003C17AB"/>
    <w:pPr>
      <w:numPr>
        <w:numId w:val="48"/>
      </w:numPr>
    </w:pPr>
  </w:style>
  <w:style w:type="numbering" w:customStyle="1" w:styleId="CurrentList18">
    <w:name w:val="Current List18"/>
    <w:uiPriority w:val="99"/>
    <w:rsid w:val="003C17AB"/>
    <w:pPr>
      <w:numPr>
        <w:numId w:val="50"/>
      </w:numPr>
    </w:pPr>
  </w:style>
  <w:style w:type="paragraph" w:styleId="Revision">
    <w:name w:val="Revision"/>
    <w:hidden/>
    <w:uiPriority w:val="99"/>
    <w:semiHidden/>
    <w:rsid w:val="00D004A9"/>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88622">
      <w:bodyDiv w:val="1"/>
      <w:marLeft w:val="0"/>
      <w:marRight w:val="0"/>
      <w:marTop w:val="0"/>
      <w:marBottom w:val="0"/>
      <w:divBdr>
        <w:top w:val="none" w:sz="0" w:space="0" w:color="auto"/>
        <w:left w:val="none" w:sz="0" w:space="0" w:color="auto"/>
        <w:bottom w:val="none" w:sz="0" w:space="0" w:color="auto"/>
        <w:right w:val="none" w:sz="0" w:space="0" w:color="auto"/>
      </w:divBdr>
    </w:div>
    <w:div w:id="649284754">
      <w:bodyDiv w:val="1"/>
      <w:marLeft w:val="0"/>
      <w:marRight w:val="0"/>
      <w:marTop w:val="0"/>
      <w:marBottom w:val="0"/>
      <w:divBdr>
        <w:top w:val="none" w:sz="0" w:space="0" w:color="auto"/>
        <w:left w:val="none" w:sz="0" w:space="0" w:color="auto"/>
        <w:bottom w:val="none" w:sz="0" w:space="0" w:color="auto"/>
        <w:right w:val="none" w:sz="0" w:space="0" w:color="auto"/>
      </w:divBdr>
    </w:div>
    <w:div w:id="770710820">
      <w:bodyDiv w:val="1"/>
      <w:marLeft w:val="0"/>
      <w:marRight w:val="0"/>
      <w:marTop w:val="0"/>
      <w:marBottom w:val="0"/>
      <w:divBdr>
        <w:top w:val="none" w:sz="0" w:space="0" w:color="auto"/>
        <w:left w:val="none" w:sz="0" w:space="0" w:color="auto"/>
        <w:bottom w:val="none" w:sz="0" w:space="0" w:color="auto"/>
        <w:right w:val="none" w:sz="0" w:space="0" w:color="auto"/>
      </w:divBdr>
    </w:div>
    <w:div w:id="792673360">
      <w:bodyDiv w:val="1"/>
      <w:marLeft w:val="0"/>
      <w:marRight w:val="0"/>
      <w:marTop w:val="0"/>
      <w:marBottom w:val="0"/>
      <w:divBdr>
        <w:top w:val="none" w:sz="0" w:space="0" w:color="auto"/>
        <w:left w:val="none" w:sz="0" w:space="0" w:color="auto"/>
        <w:bottom w:val="none" w:sz="0" w:space="0" w:color="auto"/>
        <w:right w:val="none" w:sz="0" w:space="0" w:color="auto"/>
      </w:divBdr>
    </w:div>
    <w:div w:id="868102288">
      <w:bodyDiv w:val="1"/>
      <w:marLeft w:val="0"/>
      <w:marRight w:val="0"/>
      <w:marTop w:val="0"/>
      <w:marBottom w:val="0"/>
      <w:divBdr>
        <w:top w:val="none" w:sz="0" w:space="0" w:color="auto"/>
        <w:left w:val="none" w:sz="0" w:space="0" w:color="auto"/>
        <w:bottom w:val="none" w:sz="0" w:space="0" w:color="auto"/>
        <w:right w:val="none" w:sz="0" w:space="0" w:color="auto"/>
      </w:divBdr>
    </w:div>
    <w:div w:id="1231387439">
      <w:bodyDiv w:val="1"/>
      <w:marLeft w:val="0"/>
      <w:marRight w:val="0"/>
      <w:marTop w:val="0"/>
      <w:marBottom w:val="0"/>
      <w:divBdr>
        <w:top w:val="none" w:sz="0" w:space="0" w:color="auto"/>
        <w:left w:val="none" w:sz="0" w:space="0" w:color="auto"/>
        <w:bottom w:val="none" w:sz="0" w:space="0" w:color="auto"/>
        <w:right w:val="none" w:sz="0" w:space="0" w:color="auto"/>
      </w:divBdr>
    </w:div>
    <w:div w:id="2142529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c.pro@imperial.ac.uk%20the%20" TargetMode="External"/><Relationship Id="rId18" Type="http://schemas.openxmlformats.org/officeDocument/2006/relationships/hyperlink" Target="mailto:ac.pro@imperial.ac.uk" TargetMode="External"/><Relationship Id="rId26" Type="http://schemas.openxmlformats.org/officeDocument/2006/relationships/hyperlink" Target="mailto:a.kehoe@imperial.ac.uk" TargetMode="External"/><Relationship Id="rId3" Type="http://schemas.openxmlformats.org/officeDocument/2006/relationships/styles" Target="styles.xml"/><Relationship Id="rId21" Type="http://schemas.openxmlformats.org/officeDocument/2006/relationships/hyperlink" Target="https://www.imperial.ac.uk/media/imperial-college/administration-and-support-services/hr/public/values/1-Values_Behaviours-Framework.pdf" TargetMode="External"/><Relationship Id="rId7" Type="http://schemas.openxmlformats.org/officeDocument/2006/relationships/endnotes" Target="endnotes.xml"/><Relationship Id="rId12" Type="http://schemas.openxmlformats.org/officeDocument/2006/relationships/hyperlink" Target="mailto:ac.pro@imperial.ac.uk" TargetMode="External"/><Relationship Id="rId17" Type="http://schemas.openxmlformats.org/officeDocument/2006/relationships/hyperlink" Target="mailto:ac.pro@imperial.ac.uk" TargetMode="External"/><Relationship Id="rId25" Type="http://schemas.openxmlformats.org/officeDocument/2006/relationships/hyperlink" Target="https://www.imperial.ac.uk/media/imperial-college/administration-and-support-services/records-and-archives/public/RetentionSchedule.pdf" TargetMode="External"/><Relationship Id="rId2" Type="http://schemas.openxmlformats.org/officeDocument/2006/relationships/numbering" Target="numbering.xml"/><Relationship Id="rId16" Type="http://schemas.openxmlformats.org/officeDocument/2006/relationships/hyperlink" Target="mailto:ac.pro@imperial.ac.uk%20" TargetMode="External"/><Relationship Id="rId20" Type="http://schemas.openxmlformats.org/officeDocument/2006/relationships/hyperlink" Target="mailto:ac.pro@imperial.ac.uk%2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hsc.org.uk/" TargetMode="External"/><Relationship Id="rId24" Type="http://schemas.openxmlformats.org/officeDocument/2006/relationships/hyperlink" Target="https://www.imperial.ac.uk/media/imperial-college/administration-and-support-services/legal-services-office/public/data-protection/Privacy-Notice-for-Staff-and-Prospective-Staff.pdf" TargetMode="External"/><Relationship Id="rId5" Type="http://schemas.openxmlformats.org/officeDocument/2006/relationships/webSettings" Target="webSettings.xml"/><Relationship Id="rId15" Type="http://schemas.openxmlformats.org/officeDocument/2006/relationships/hyperlink" Target="mailto:ac.pro@imperial.ac.uk" TargetMode="External"/><Relationship Id="rId23" Type="http://schemas.openxmlformats.org/officeDocument/2006/relationships/hyperlink" Target="https://view.officeapps.live.com/op/view.aspx?src=https%3A%2F%2Fwww.imperial.ac.uk%2Fmedia%2Fimperial-college%2Fadministration-and-support-services%2Fsecretariat%2Fpublic%2Finformation-governance%2FData-Protection-Policy.docx&amp;wdOrigin=BROWSELINK" TargetMode="External"/><Relationship Id="rId28" Type="http://schemas.openxmlformats.org/officeDocument/2006/relationships/fontTable" Target="fontTable.xml"/><Relationship Id="rId10" Type="http://schemas.openxmlformats.org/officeDocument/2006/relationships/hyperlink" Target="https://www.imperial.ac.uk/staff/new-staff/essentials/" TargetMode="External"/><Relationship Id="rId19" Type="http://schemas.openxmlformats.org/officeDocument/2006/relationships/hyperlink" Target="mailto:ac.pro@imperial.ac.uk" TargetMode="External"/><Relationship Id="rId4" Type="http://schemas.openxmlformats.org/officeDocument/2006/relationships/settings" Target="settings.xml"/><Relationship Id="rId9" Type="http://schemas.openxmlformats.org/officeDocument/2006/relationships/hyperlink" Target="mailto:a.kehoe@imperial.ac.uk" TargetMode="External"/><Relationship Id="rId14" Type="http://schemas.openxmlformats.org/officeDocument/2006/relationships/hyperlink" Target="mailto:ac.pro@imperial.ac.uk" TargetMode="External"/><Relationship Id="rId22" Type="http://schemas.openxmlformats.org/officeDocument/2006/relationships/hyperlink" Target="https://www.imperial.ac.uk/media/imperial-college/administration-and-support-services/hr/public/values/Values_Values_Link-to-Imperial-Expectations.pdf" TargetMode="External"/><Relationship Id="rId27" Type="http://schemas.openxmlformats.org/officeDocument/2006/relationships/hyperlink" Target="mailto:d.birdy@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C6D31-F38A-F14B-901E-3ADCC726A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19</Pages>
  <Words>7345</Words>
  <Characters>41872</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Lindstedt</dc:creator>
  <cp:lastModifiedBy>Birdy, Daljeet</cp:lastModifiedBy>
  <cp:revision>50</cp:revision>
  <cp:lastPrinted>2024-09-12T10:30:00Z</cp:lastPrinted>
  <dcterms:created xsi:type="dcterms:W3CDTF">2024-08-23T10:13:00Z</dcterms:created>
  <dcterms:modified xsi:type="dcterms:W3CDTF">2025-10-23T11:46:00Z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2020-09-22T00:00:00Z</vt:filetime>
  </property>
  <property fmtid="{D5CDD505-2E9C-101B-9397-08002B2CF9AE}" pid="3" name="Creator">
    <vt:lpwstr>Word</vt:lpwstr>
  </property>
  <property fmtid="{D5CDD505-2E9C-101B-9397-08002B2CF9AE}" pid="4" name="LastSaved">
    <vt:filetime>2020-09-23T00:00:00Z</vt:filetime>
  </property>
</Properties>
</file>