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F3D6" w14:textId="5D81BFC4" w:rsidR="00E66C24" w:rsidRDefault="00CC49EC" w:rsidP="00351425">
      <w:pPr>
        <w:rPr>
          <w:rFonts w:cstheme="minorHAnsi"/>
          <w:sz w:val="20"/>
          <w:szCs w:val="20"/>
        </w:rPr>
      </w:pPr>
      <w:r w:rsidRPr="00CC49EC">
        <w:rPr>
          <w:rFonts w:ascii="Calibri" w:eastAsia="Calibri" w:hAnsi="Calibri" w:cs="Calibri"/>
          <w:noProof/>
          <w:lang w:eastAsia="en-GB" w:bidi="en-GB"/>
        </w:rPr>
        <w:drawing>
          <wp:inline distT="0" distB="0" distL="0" distR="0" wp14:anchorId="55A6ADF3" wp14:editId="6B37B36A">
            <wp:extent cx="1513873" cy="220980"/>
            <wp:effectExtent l="0" t="0" r="0" b="7620"/>
            <wp:docPr id="1" name="Picture 1" descr="A 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s on a white background&#10;&#10;Description automatically generated"/>
                    <pic:cNvPicPr/>
                  </pic:nvPicPr>
                  <pic:blipFill>
                    <a:blip r:embed="rId8"/>
                    <a:stretch>
                      <a:fillRect/>
                    </a:stretch>
                  </pic:blipFill>
                  <pic:spPr>
                    <a:xfrm>
                      <a:off x="0" y="0"/>
                      <a:ext cx="1648136" cy="240578"/>
                    </a:xfrm>
                    <a:prstGeom prst="rect">
                      <a:avLst/>
                    </a:prstGeom>
                  </pic:spPr>
                </pic:pic>
              </a:graphicData>
            </a:graphic>
          </wp:inline>
        </w:drawing>
      </w:r>
      <w:r w:rsidR="00B225FF">
        <w:rPr>
          <w:noProof/>
        </w:rPr>
        <mc:AlternateContent>
          <mc:Choice Requires="wps">
            <w:drawing>
              <wp:anchor distT="0" distB="0" distL="114300" distR="114300" simplePos="0" relativeHeight="251659264" behindDoc="0" locked="0" layoutInCell="1" allowOverlap="1" wp14:anchorId="1A80102C" wp14:editId="2110F448">
                <wp:simplePos x="0" y="0"/>
                <wp:positionH relativeFrom="column">
                  <wp:posOffset>4840357</wp:posOffset>
                </wp:positionH>
                <wp:positionV relativeFrom="paragraph">
                  <wp:posOffset>46742</wp:posOffset>
                </wp:positionV>
                <wp:extent cx="1162878" cy="238539"/>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162878" cy="238539"/>
                        </a:xfrm>
                        <a:prstGeom prst="rect">
                          <a:avLst/>
                        </a:prstGeom>
                        <a:solidFill>
                          <a:schemeClr val="lt1"/>
                        </a:solidFill>
                        <a:ln w="6350">
                          <a:noFill/>
                        </a:ln>
                      </wps:spPr>
                      <wps:txbx>
                        <w:txbxContent>
                          <w:p w14:paraId="18998FCD" w14:textId="66104B15" w:rsidR="00B225FF" w:rsidRDefault="00231EA5" w:rsidP="00B225FF">
                            <w:pPr>
                              <w:jc w:val="right"/>
                            </w:pPr>
                            <w:r>
                              <w:t>0</w:t>
                            </w:r>
                            <w:r w:rsidR="00F6334E">
                              <w:t>7</w:t>
                            </w:r>
                            <w:r w:rsidR="00BB12C8">
                              <w:t>/202</w:t>
                            </w: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80102C" id="_x0000_t202" coordsize="21600,21600" o:spt="202" path="m,l,21600r21600,l21600,xe">
                <v:stroke joinstyle="miter"/>
                <v:path gradientshapeok="t" o:connecttype="rect"/>
              </v:shapetype>
              <v:shape id="Text Box 3" o:spid="_x0000_s1026" type="#_x0000_t202" style="position:absolute;margin-left:381.15pt;margin-top:3.7pt;width:91.5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" fillcolor="white [3201]" stroked="f" strokeweight=".5pt">
                <v:textbox>
                  <w:txbxContent>
                    <w:p w14:paraId="18998FCD" w14:textId="66104B15" w:rsidR="00B225FF" w:rsidRDefault="00231EA5" w:rsidP="00B225FF">
                      <w:pPr>
                        <w:jc w:val="right"/>
                      </w:pPr>
                      <w:r>
                        <w:t>0</w:t>
                      </w:r>
                      <w:r w:rsidR="00F6334E">
                        <w:t>7</w:t>
                      </w:r>
                      <w:r w:rsidR="00BB12C8">
                        <w:t>/202</w:t>
                      </w:r>
                      <w:r>
                        <w:t>5</w:t>
                      </w:r>
                    </w:p>
                  </w:txbxContent>
                </v:textbox>
              </v:shape>
            </w:pict>
          </mc:Fallback>
        </mc:AlternateContent>
      </w:r>
    </w:p>
    <w:p w14:paraId="500F958D" w14:textId="77777777" w:rsidR="00E675D7" w:rsidRPr="00F0045E" w:rsidRDefault="00623D34" w:rsidP="00623D34">
      <w:pPr>
        <w:pStyle w:val="NoSpacing"/>
        <w:jc w:val="center"/>
        <w:rPr>
          <w:b/>
          <w:sz w:val="28"/>
          <w:szCs w:val="28"/>
        </w:rPr>
      </w:pPr>
      <w:r w:rsidRPr="00F0045E">
        <w:rPr>
          <w:b/>
          <w:sz w:val="28"/>
          <w:szCs w:val="28"/>
        </w:rPr>
        <w:t>Disclosure and Barring Service (DBS) Check Request</w:t>
      </w:r>
    </w:p>
    <w:p w14:paraId="33005293" w14:textId="7CFCF497" w:rsidR="00623D34" w:rsidRDefault="00623D34" w:rsidP="00623D34">
      <w:pPr>
        <w:pStyle w:val="NoSpacing"/>
        <w:jc w:val="center"/>
        <w:rPr>
          <w:b/>
          <w:sz w:val="20"/>
          <w:szCs w:val="20"/>
        </w:rPr>
      </w:pPr>
      <w:r w:rsidRPr="00A75549">
        <w:rPr>
          <w:b/>
          <w:sz w:val="20"/>
          <w:szCs w:val="20"/>
        </w:rPr>
        <w:t xml:space="preserve"> for</w:t>
      </w:r>
      <w:r>
        <w:rPr>
          <w:b/>
          <w:sz w:val="20"/>
          <w:szCs w:val="20"/>
        </w:rPr>
        <w:t xml:space="preserve"> </w:t>
      </w:r>
      <w:r w:rsidRPr="00A75549">
        <w:rPr>
          <w:b/>
          <w:sz w:val="20"/>
          <w:szCs w:val="20"/>
        </w:rPr>
        <w:t>staff</w:t>
      </w:r>
      <w:r>
        <w:rPr>
          <w:b/>
          <w:sz w:val="20"/>
          <w:szCs w:val="20"/>
        </w:rPr>
        <w:t xml:space="preserve"> working in a </w:t>
      </w:r>
      <w:r w:rsidRPr="00F736D7">
        <w:rPr>
          <w:b/>
          <w:color w:val="FF0000"/>
          <w:sz w:val="20"/>
          <w:szCs w:val="20"/>
        </w:rPr>
        <w:t>Healthcare role or</w:t>
      </w:r>
      <w:r w:rsidR="00E675D7" w:rsidRPr="00F736D7">
        <w:rPr>
          <w:b/>
          <w:color w:val="FF0000"/>
          <w:sz w:val="20"/>
          <w:szCs w:val="20"/>
        </w:rPr>
        <w:t xml:space="preserve"> </w:t>
      </w:r>
      <w:r w:rsidRPr="00F736D7">
        <w:rPr>
          <w:b/>
          <w:color w:val="FF0000"/>
          <w:sz w:val="20"/>
          <w:szCs w:val="20"/>
        </w:rPr>
        <w:t>NHS</w:t>
      </w:r>
      <w:r w:rsidR="00E675D7" w:rsidRPr="00F736D7">
        <w:rPr>
          <w:b/>
          <w:color w:val="FF0000"/>
          <w:sz w:val="20"/>
          <w:szCs w:val="20"/>
        </w:rPr>
        <w:t>/Occupational Health</w:t>
      </w:r>
      <w:r>
        <w:rPr>
          <w:b/>
          <w:sz w:val="20"/>
          <w:szCs w:val="20"/>
        </w:rPr>
        <w:t xml:space="preserve"> </w:t>
      </w:r>
      <w:r w:rsidRPr="00F0045E">
        <w:rPr>
          <w:b/>
          <w:color w:val="FF0000"/>
          <w:sz w:val="20"/>
          <w:szCs w:val="20"/>
        </w:rPr>
        <w:t>setting</w:t>
      </w:r>
    </w:p>
    <w:p w14:paraId="0F4046B6" w14:textId="0D207279" w:rsidR="001D1A91" w:rsidRPr="001D1A91" w:rsidRDefault="001D1A91" w:rsidP="00623D34">
      <w:pPr>
        <w:pStyle w:val="NoSpacing"/>
        <w:jc w:val="center"/>
        <w:rPr>
          <w:bCs/>
          <w:i/>
          <w:iCs/>
          <w:sz w:val="18"/>
          <w:szCs w:val="18"/>
        </w:rPr>
      </w:pPr>
      <w:r w:rsidRPr="001D1A91">
        <w:rPr>
          <w:bCs/>
          <w:i/>
          <w:iCs/>
          <w:sz w:val="18"/>
          <w:szCs w:val="18"/>
        </w:rPr>
        <w:t>For use for Healthcare or NHS setting role (incl</w:t>
      </w:r>
      <w:r>
        <w:rPr>
          <w:bCs/>
          <w:i/>
          <w:iCs/>
          <w:sz w:val="18"/>
          <w:szCs w:val="18"/>
        </w:rPr>
        <w:t>uding</w:t>
      </w:r>
      <w:r w:rsidRPr="001D1A91">
        <w:rPr>
          <w:bCs/>
          <w:i/>
          <w:iCs/>
          <w:sz w:val="18"/>
          <w:szCs w:val="18"/>
        </w:rPr>
        <w:t xml:space="preserve"> OH healthcare roles, Counselling, Honorary Research Contracts)</w:t>
      </w:r>
    </w:p>
    <w:p w14:paraId="2E6C96B7" w14:textId="77777777" w:rsidR="00623D34" w:rsidRPr="00101579" w:rsidRDefault="00623D34" w:rsidP="00623D34">
      <w:pPr>
        <w:pStyle w:val="NoSpacing"/>
        <w:rPr>
          <w:i/>
          <w:sz w:val="18"/>
        </w:rPr>
      </w:pPr>
    </w:p>
    <w:p w14:paraId="16DEB5A3" w14:textId="0A3D316A" w:rsidR="00623D34" w:rsidRPr="00C67A22" w:rsidRDefault="00623D34" w:rsidP="00623D34">
      <w:pPr>
        <w:pStyle w:val="NoSpacing"/>
        <w:rPr>
          <w:b/>
          <w:bCs/>
          <w:sz w:val="18"/>
          <w:szCs w:val="18"/>
        </w:rPr>
      </w:pPr>
      <w:r w:rsidRPr="00C67A22">
        <w:rPr>
          <w:b/>
          <w:bCs/>
          <w:sz w:val="18"/>
          <w:szCs w:val="18"/>
        </w:rPr>
        <w:t xml:space="preserve">This form should </w:t>
      </w:r>
      <w:r w:rsidR="00E675D7">
        <w:rPr>
          <w:b/>
          <w:bCs/>
          <w:sz w:val="18"/>
          <w:szCs w:val="18"/>
        </w:rPr>
        <w:t xml:space="preserve">normally </w:t>
      </w:r>
      <w:r w:rsidRPr="00C67A22">
        <w:rPr>
          <w:b/>
          <w:bCs/>
          <w:sz w:val="18"/>
          <w:szCs w:val="18"/>
        </w:rPr>
        <w:t xml:space="preserve">be completed by the </w:t>
      </w:r>
      <w:r w:rsidRPr="00C67A22">
        <w:rPr>
          <w:b/>
          <w:bCs/>
          <w:sz w:val="18"/>
          <w:szCs w:val="18"/>
          <w:u w:val="single"/>
        </w:rPr>
        <w:t>line manager</w:t>
      </w:r>
      <w:r w:rsidRPr="00C67A22">
        <w:rPr>
          <w:b/>
          <w:bCs/>
          <w:sz w:val="18"/>
          <w:szCs w:val="18"/>
        </w:rPr>
        <w:t xml:space="preserve"> </w:t>
      </w:r>
      <w:r>
        <w:rPr>
          <w:b/>
          <w:bCs/>
          <w:sz w:val="18"/>
          <w:szCs w:val="18"/>
        </w:rPr>
        <w:t xml:space="preserve">of </w:t>
      </w:r>
      <w:r w:rsidR="00E675D7">
        <w:rPr>
          <w:b/>
          <w:bCs/>
          <w:sz w:val="18"/>
          <w:szCs w:val="18"/>
        </w:rPr>
        <w:t xml:space="preserve">the </w:t>
      </w:r>
      <w:r>
        <w:rPr>
          <w:b/>
          <w:bCs/>
          <w:sz w:val="18"/>
          <w:szCs w:val="18"/>
        </w:rPr>
        <w:t>person requiring a DBS check</w:t>
      </w:r>
      <w:r w:rsidR="007C1D56">
        <w:rPr>
          <w:b/>
          <w:bCs/>
          <w:sz w:val="18"/>
          <w:szCs w:val="18"/>
        </w:rPr>
        <w:t xml:space="preserve"> </w:t>
      </w:r>
      <w:bookmarkStart w:id="0" w:name="_Hlk68797828"/>
      <w:r w:rsidR="007C1D56">
        <w:rPr>
          <w:b/>
          <w:bCs/>
          <w:sz w:val="18"/>
          <w:szCs w:val="18"/>
        </w:rPr>
        <w:t>or the departmental DBS contact for the role</w:t>
      </w:r>
      <w:r>
        <w:rPr>
          <w:b/>
          <w:bCs/>
          <w:sz w:val="18"/>
          <w:szCs w:val="18"/>
        </w:rPr>
        <w:t>.</w:t>
      </w:r>
    </w:p>
    <w:bookmarkEnd w:id="0"/>
    <w:p w14:paraId="78EAE8CE" w14:textId="77777777" w:rsidR="00623D34" w:rsidRPr="00C00007" w:rsidRDefault="00623D34" w:rsidP="00623D34">
      <w:pPr>
        <w:pStyle w:val="NoSpacing"/>
        <w:rPr>
          <w:sz w:val="18"/>
          <w:szCs w:val="18"/>
        </w:rPr>
      </w:pPr>
    </w:p>
    <w:p w14:paraId="5156AE2A" w14:textId="3C4DFE5A" w:rsidR="007D0F42" w:rsidRDefault="007C1D56" w:rsidP="00E675D7">
      <w:pPr>
        <w:pStyle w:val="NoSpacing"/>
        <w:rPr>
          <w:sz w:val="18"/>
          <w:szCs w:val="18"/>
        </w:rPr>
      </w:pPr>
      <w:bookmarkStart w:id="1" w:name="_Hlk68797852"/>
      <w:r>
        <w:rPr>
          <w:sz w:val="18"/>
          <w:szCs w:val="18"/>
        </w:rPr>
        <w:t xml:space="preserve">Use this form </w:t>
      </w:r>
      <w:r w:rsidR="007D0F42">
        <w:rPr>
          <w:sz w:val="18"/>
          <w:szCs w:val="18"/>
        </w:rPr>
        <w:t xml:space="preserve">for existing staff or for new staff whose contracts are being issued by the Staff Hub (i.e. </w:t>
      </w:r>
      <w:proofErr w:type="gramStart"/>
      <w:r w:rsidR="007D0F42">
        <w:rPr>
          <w:sz w:val="18"/>
          <w:szCs w:val="18"/>
        </w:rPr>
        <w:t>Short</w:t>
      </w:r>
      <w:proofErr w:type="gramEnd"/>
      <w:r w:rsidR="007D0F42">
        <w:rPr>
          <w:sz w:val="18"/>
          <w:szCs w:val="18"/>
        </w:rPr>
        <w:t xml:space="preserve"> term contracts, staff named on grants, casual workers).  </w:t>
      </w:r>
    </w:p>
    <w:p w14:paraId="17238FE0" w14:textId="77777777" w:rsidR="00DE20F6" w:rsidRDefault="00DE20F6" w:rsidP="00E675D7">
      <w:pPr>
        <w:pStyle w:val="NoSpacing"/>
        <w:rPr>
          <w:sz w:val="18"/>
          <w:szCs w:val="18"/>
        </w:rPr>
      </w:pPr>
    </w:p>
    <w:p w14:paraId="1B282226" w14:textId="4A533B4C" w:rsidR="00E675D7" w:rsidRDefault="007D0F42" w:rsidP="00E675D7">
      <w:pPr>
        <w:pStyle w:val="NoSpacing"/>
        <w:rPr>
          <w:sz w:val="18"/>
          <w:szCs w:val="18"/>
        </w:rPr>
      </w:pPr>
      <w:r>
        <w:rPr>
          <w:sz w:val="18"/>
          <w:szCs w:val="18"/>
        </w:rPr>
        <w:t>Do not complete this form for</w:t>
      </w:r>
      <w:r w:rsidR="00E675D7">
        <w:rPr>
          <w:sz w:val="18"/>
          <w:szCs w:val="18"/>
        </w:rPr>
        <w:t xml:space="preserve"> new appointments </w:t>
      </w:r>
      <w:r>
        <w:rPr>
          <w:sz w:val="18"/>
          <w:szCs w:val="18"/>
        </w:rPr>
        <w:t xml:space="preserve">being </w:t>
      </w:r>
      <w:r w:rsidR="00E675D7">
        <w:rPr>
          <w:sz w:val="18"/>
          <w:szCs w:val="18"/>
        </w:rPr>
        <w:t>processed through the Recruitment Hub, as the</w:t>
      </w:r>
      <w:r>
        <w:rPr>
          <w:sz w:val="18"/>
          <w:szCs w:val="18"/>
        </w:rPr>
        <w:t>y</w:t>
      </w:r>
      <w:r w:rsidR="00E675D7">
        <w:rPr>
          <w:sz w:val="18"/>
          <w:szCs w:val="18"/>
        </w:rPr>
        <w:t xml:space="preserve"> will liaise with you directly</w:t>
      </w:r>
      <w:bookmarkEnd w:id="1"/>
      <w:r w:rsidR="00E675D7">
        <w:rPr>
          <w:sz w:val="18"/>
          <w:szCs w:val="18"/>
        </w:rPr>
        <w:t>.</w:t>
      </w:r>
    </w:p>
    <w:p w14:paraId="7616B1EA" w14:textId="77777777" w:rsidR="00DE20F6" w:rsidRDefault="00DE20F6" w:rsidP="00E675D7">
      <w:pPr>
        <w:pStyle w:val="NoSpacing"/>
        <w:rPr>
          <w:sz w:val="18"/>
          <w:szCs w:val="18"/>
        </w:rPr>
      </w:pPr>
    </w:p>
    <w:p w14:paraId="6882952B" w14:textId="70EF1C5F" w:rsidR="00957975" w:rsidRDefault="00957975" w:rsidP="00E675D7">
      <w:pPr>
        <w:pStyle w:val="NoSpacing"/>
        <w:rPr>
          <w:sz w:val="18"/>
          <w:szCs w:val="18"/>
        </w:rPr>
      </w:pPr>
      <w:bookmarkStart w:id="2" w:name="_Hlk179366901"/>
      <w:r>
        <w:rPr>
          <w:sz w:val="18"/>
          <w:szCs w:val="18"/>
        </w:rPr>
        <w:t>For staff working in</w:t>
      </w:r>
      <w:bookmarkEnd w:id="2"/>
      <w:r>
        <w:rPr>
          <w:sz w:val="18"/>
          <w:szCs w:val="18"/>
        </w:rPr>
        <w:t xml:space="preserve"> </w:t>
      </w:r>
      <w:r w:rsidR="00E366D8">
        <w:rPr>
          <w:sz w:val="18"/>
          <w:szCs w:val="18"/>
        </w:rPr>
        <w:t>non-Healthcare</w:t>
      </w:r>
      <w:r>
        <w:rPr>
          <w:sz w:val="18"/>
          <w:szCs w:val="18"/>
        </w:rPr>
        <w:t xml:space="preserve"> roles/</w:t>
      </w:r>
      <w:r w:rsidR="00F6334E">
        <w:rPr>
          <w:sz w:val="18"/>
          <w:szCs w:val="18"/>
        </w:rPr>
        <w:t>non-NHS</w:t>
      </w:r>
      <w:r>
        <w:rPr>
          <w:sz w:val="18"/>
          <w:szCs w:val="18"/>
        </w:rPr>
        <w:t xml:space="preserve"> setting, please complete</w:t>
      </w:r>
      <w:r w:rsidR="00931D78">
        <w:rPr>
          <w:sz w:val="18"/>
          <w:szCs w:val="18"/>
        </w:rPr>
        <w:t xml:space="preserve"> a DBS check request form for non-healthcare roles.</w:t>
      </w:r>
    </w:p>
    <w:p w14:paraId="1F9782A2" w14:textId="127B5287" w:rsidR="00E675D7" w:rsidRDefault="00E675D7" w:rsidP="00E675D7">
      <w:pPr>
        <w:pStyle w:val="NoSpacing"/>
        <w:rPr>
          <w:sz w:val="18"/>
          <w:szCs w:val="18"/>
        </w:rPr>
      </w:pPr>
    </w:p>
    <w:p w14:paraId="1B9D3E38" w14:textId="17FA9ECA" w:rsidR="009A0D0F" w:rsidRPr="00010BE8" w:rsidRDefault="00F64C35" w:rsidP="00623D34">
      <w:pPr>
        <w:rPr>
          <w:rFonts w:cstheme="minorHAnsi"/>
          <w:sz w:val="20"/>
          <w:szCs w:val="20"/>
        </w:rPr>
      </w:pPr>
      <w:bookmarkStart w:id="3" w:name="_Hlk124153704"/>
      <w:r w:rsidRPr="009D5629">
        <w:rPr>
          <w:rFonts w:cstheme="minorHAnsi"/>
          <w:b/>
          <w:bCs/>
          <w:color w:val="FF0000"/>
          <w:sz w:val="20"/>
          <w:szCs w:val="20"/>
        </w:rPr>
        <w:t>PLEASE COMPLETE ALL FIELDS</w:t>
      </w:r>
      <w:bookmarkEnd w:id="3"/>
      <w:r w:rsidR="00332544" w:rsidRPr="00332544">
        <w:rPr>
          <w:rFonts w:cstheme="minorHAnsi"/>
          <w:b/>
          <w:bCs/>
          <w:color w:val="FF0000"/>
          <w:sz w:val="20"/>
          <w:szCs w:val="20"/>
        </w:rPr>
        <w:t>,</w:t>
      </w:r>
      <w:r w:rsidR="00332544">
        <w:rPr>
          <w:rFonts w:cstheme="minorHAnsi"/>
          <w:b/>
          <w:bCs/>
          <w:sz w:val="20"/>
          <w:szCs w:val="20"/>
        </w:rPr>
        <w:t xml:space="preserve"> </w:t>
      </w:r>
      <w:r w:rsidRPr="00F64C35">
        <w:rPr>
          <w:rFonts w:cstheme="minorHAnsi"/>
          <w:sz w:val="20"/>
          <w:szCs w:val="20"/>
        </w:rPr>
        <w:t>once</w:t>
      </w:r>
      <w:r w:rsidR="00623D34" w:rsidRPr="00F64C35">
        <w:rPr>
          <w:sz w:val="18"/>
          <w:szCs w:val="18"/>
        </w:rPr>
        <w:t xml:space="preserve"> </w:t>
      </w:r>
      <w:r w:rsidR="00623D34" w:rsidRPr="00C00007">
        <w:rPr>
          <w:sz w:val="18"/>
          <w:szCs w:val="18"/>
        </w:rPr>
        <w:t xml:space="preserve">completed please send this form to </w:t>
      </w:r>
      <w:hyperlink r:id="rId9" w:history="1">
        <w:r w:rsidR="00E06ED4" w:rsidRPr="00A22A68">
          <w:rPr>
            <w:rStyle w:val="Hyperlink"/>
            <w:sz w:val="18"/>
            <w:szCs w:val="18"/>
          </w:rPr>
          <w:t>StaffDBS@imperial.ac.uk</w:t>
        </w:r>
      </w:hyperlink>
    </w:p>
    <w:tbl>
      <w:tblPr>
        <w:tblStyle w:val="TableGrid"/>
        <w:tblW w:w="0" w:type="auto"/>
        <w:tblBorders>
          <w:bottom w:val="none" w:sz="0" w:space="0" w:color="auto"/>
        </w:tblBorders>
        <w:tblLook w:val="04A0" w:firstRow="1" w:lastRow="0" w:firstColumn="1" w:lastColumn="0" w:noHBand="0" w:noVBand="1"/>
      </w:tblPr>
      <w:tblGrid>
        <w:gridCol w:w="3005"/>
        <w:gridCol w:w="1243"/>
        <w:gridCol w:w="1762"/>
        <w:gridCol w:w="3006"/>
      </w:tblGrid>
      <w:tr w:rsidR="00C75FEA" w:rsidRPr="00010BE8" w14:paraId="31C07AAF" w14:textId="77777777" w:rsidTr="00994FCF">
        <w:tc>
          <w:tcPr>
            <w:tcW w:w="9016" w:type="dxa"/>
            <w:gridSpan w:val="4"/>
            <w:tcBorders>
              <w:top w:val="dashSmallGap" w:sz="4" w:space="0" w:color="auto"/>
            </w:tcBorders>
            <w:shd w:val="clear" w:color="auto" w:fill="DEEAF6" w:themeFill="accent5" w:themeFillTint="33"/>
          </w:tcPr>
          <w:p w14:paraId="5DB1703D" w14:textId="5D4556AB" w:rsidR="00C75FEA" w:rsidRDefault="00C75FEA">
            <w:pPr>
              <w:rPr>
                <w:rFonts w:cstheme="minorHAnsi"/>
                <w:b/>
                <w:bCs/>
                <w:sz w:val="20"/>
                <w:szCs w:val="20"/>
              </w:rPr>
            </w:pPr>
            <w:r w:rsidRPr="00010BE8">
              <w:rPr>
                <w:rFonts w:cstheme="minorHAnsi"/>
                <w:b/>
                <w:bCs/>
                <w:sz w:val="20"/>
                <w:szCs w:val="20"/>
              </w:rPr>
              <w:t xml:space="preserve">Section </w:t>
            </w:r>
            <w:r w:rsidR="00E66C24">
              <w:rPr>
                <w:rFonts w:cstheme="minorHAnsi"/>
                <w:b/>
                <w:bCs/>
                <w:sz w:val="20"/>
                <w:szCs w:val="20"/>
              </w:rPr>
              <w:t>A – Details of person needing DBS check</w:t>
            </w:r>
            <w:r w:rsidR="009D5629">
              <w:rPr>
                <w:rFonts w:cstheme="minorHAnsi"/>
                <w:b/>
                <w:bCs/>
                <w:sz w:val="20"/>
                <w:szCs w:val="20"/>
              </w:rPr>
              <w:t>:</w:t>
            </w:r>
            <w:r w:rsidR="00E66C24">
              <w:rPr>
                <w:rFonts w:cstheme="minorHAnsi"/>
                <w:b/>
                <w:bCs/>
                <w:sz w:val="20"/>
                <w:szCs w:val="20"/>
              </w:rPr>
              <w:t xml:space="preserve"> </w:t>
            </w:r>
          </w:p>
          <w:p w14:paraId="21F7929E" w14:textId="7D025630" w:rsidR="007D0F42" w:rsidRPr="00010BE8" w:rsidRDefault="007D0F42">
            <w:pPr>
              <w:rPr>
                <w:rFonts w:cstheme="minorHAnsi"/>
                <w:b/>
                <w:bCs/>
                <w:sz w:val="20"/>
                <w:szCs w:val="20"/>
              </w:rPr>
            </w:pPr>
          </w:p>
        </w:tc>
      </w:tr>
      <w:tr w:rsidR="00C75FEA" w:rsidRPr="00010BE8" w14:paraId="141D5522" w14:textId="77777777" w:rsidTr="002377B5">
        <w:tc>
          <w:tcPr>
            <w:tcW w:w="4248" w:type="dxa"/>
            <w:gridSpan w:val="2"/>
            <w:shd w:val="clear" w:color="auto" w:fill="F2F2F2" w:themeFill="background1" w:themeFillShade="F2"/>
          </w:tcPr>
          <w:p w14:paraId="702C00BA" w14:textId="77C89138" w:rsidR="00C75FEA" w:rsidRPr="00010BE8" w:rsidRDefault="00C75FEA">
            <w:pPr>
              <w:rPr>
                <w:rFonts w:cstheme="minorHAnsi"/>
                <w:sz w:val="20"/>
                <w:szCs w:val="20"/>
              </w:rPr>
            </w:pPr>
            <w:r w:rsidRPr="00010BE8">
              <w:rPr>
                <w:rFonts w:cstheme="minorHAnsi"/>
                <w:sz w:val="20"/>
                <w:szCs w:val="20"/>
              </w:rPr>
              <w:t>Surname</w:t>
            </w:r>
            <w:r w:rsidR="00A2731E">
              <w:rPr>
                <w:rFonts w:cstheme="minorHAnsi"/>
                <w:sz w:val="20"/>
                <w:szCs w:val="20"/>
              </w:rPr>
              <w:t>/Family name</w:t>
            </w:r>
            <w:r w:rsidR="00476E53">
              <w:rPr>
                <w:rFonts w:cstheme="minorHAnsi"/>
                <w:sz w:val="20"/>
                <w:szCs w:val="20"/>
              </w:rPr>
              <w:t>:</w:t>
            </w:r>
          </w:p>
        </w:tc>
        <w:tc>
          <w:tcPr>
            <w:tcW w:w="4768" w:type="dxa"/>
            <w:gridSpan w:val="2"/>
            <w:shd w:val="clear" w:color="auto" w:fill="auto"/>
          </w:tcPr>
          <w:p w14:paraId="6324C16D" w14:textId="0C2A379D" w:rsidR="00C75FEA" w:rsidRPr="00010BE8" w:rsidRDefault="00B0507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00E5419B">
              <w:rPr>
                <w:rFonts w:cstheme="minorHAnsi"/>
                <w:sz w:val="20"/>
                <w:szCs w:val="20"/>
              </w:rPr>
              <w:t> </w:t>
            </w:r>
            <w:r w:rsidR="00E5419B">
              <w:rPr>
                <w:rFonts w:cstheme="minorHAnsi"/>
                <w:sz w:val="20"/>
                <w:szCs w:val="20"/>
              </w:rPr>
              <w:t> </w:t>
            </w:r>
            <w:r w:rsidR="00E5419B">
              <w:rPr>
                <w:rFonts w:cstheme="minorHAnsi"/>
                <w:sz w:val="20"/>
                <w:szCs w:val="20"/>
              </w:rPr>
              <w:t> </w:t>
            </w:r>
            <w:r w:rsidR="00E5419B">
              <w:rPr>
                <w:rFonts w:cstheme="minorHAnsi"/>
                <w:sz w:val="20"/>
                <w:szCs w:val="20"/>
              </w:rPr>
              <w:t> </w:t>
            </w:r>
            <w:r w:rsidR="00E5419B">
              <w:rPr>
                <w:rFonts w:cstheme="minorHAnsi"/>
                <w:sz w:val="20"/>
                <w:szCs w:val="20"/>
              </w:rPr>
              <w:t> </w:t>
            </w:r>
            <w:r w:rsidRPr="00010BE8">
              <w:rPr>
                <w:rFonts w:cstheme="minorHAnsi"/>
                <w:sz w:val="20"/>
                <w:szCs w:val="20"/>
              </w:rPr>
              <w:fldChar w:fldCharType="end"/>
            </w:r>
          </w:p>
        </w:tc>
      </w:tr>
      <w:tr w:rsidR="00C75FEA" w:rsidRPr="00010BE8" w14:paraId="331449D7" w14:textId="77777777" w:rsidTr="002377B5">
        <w:tc>
          <w:tcPr>
            <w:tcW w:w="4248" w:type="dxa"/>
            <w:gridSpan w:val="2"/>
            <w:shd w:val="clear" w:color="auto" w:fill="F2F2F2" w:themeFill="background1" w:themeFillShade="F2"/>
          </w:tcPr>
          <w:p w14:paraId="5D5B914F" w14:textId="4BA0FF08" w:rsidR="00C75FEA" w:rsidRPr="00010BE8" w:rsidRDefault="00C75FEA" w:rsidP="00C75FEA">
            <w:pPr>
              <w:rPr>
                <w:rFonts w:cstheme="minorHAnsi"/>
                <w:sz w:val="20"/>
                <w:szCs w:val="20"/>
              </w:rPr>
            </w:pPr>
            <w:r w:rsidRPr="00010BE8">
              <w:rPr>
                <w:rFonts w:cstheme="minorHAnsi"/>
                <w:sz w:val="20"/>
                <w:szCs w:val="20"/>
              </w:rPr>
              <w:t>First name</w:t>
            </w:r>
            <w:r w:rsidR="00A2731E">
              <w:rPr>
                <w:rFonts w:cstheme="minorHAnsi"/>
                <w:sz w:val="20"/>
                <w:szCs w:val="20"/>
              </w:rPr>
              <w:t>/</w:t>
            </w:r>
            <w:r w:rsidRPr="00010BE8">
              <w:rPr>
                <w:rFonts w:cstheme="minorHAnsi"/>
                <w:sz w:val="20"/>
                <w:szCs w:val="20"/>
              </w:rPr>
              <w:t>s</w:t>
            </w:r>
            <w:r w:rsidR="00476E53">
              <w:rPr>
                <w:rFonts w:cstheme="minorHAnsi"/>
                <w:sz w:val="20"/>
                <w:szCs w:val="20"/>
              </w:rPr>
              <w:t>:</w:t>
            </w:r>
          </w:p>
        </w:tc>
        <w:tc>
          <w:tcPr>
            <w:tcW w:w="4768" w:type="dxa"/>
            <w:gridSpan w:val="2"/>
            <w:shd w:val="clear" w:color="auto" w:fill="auto"/>
          </w:tcPr>
          <w:p w14:paraId="1CE25CF1" w14:textId="1D78B955" w:rsidR="00C75FEA" w:rsidRPr="00010BE8" w:rsidRDefault="00B0507A"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F45B2C" w:rsidRPr="00010BE8" w14:paraId="286E77CE" w14:textId="77777777" w:rsidTr="002377B5">
        <w:tc>
          <w:tcPr>
            <w:tcW w:w="4248" w:type="dxa"/>
            <w:gridSpan w:val="2"/>
            <w:shd w:val="clear" w:color="auto" w:fill="F2F2F2" w:themeFill="background1" w:themeFillShade="F2"/>
          </w:tcPr>
          <w:p w14:paraId="15000FE4" w14:textId="7A64BE47" w:rsidR="00F45B2C" w:rsidRDefault="00F45B2C" w:rsidP="00C75FEA">
            <w:pPr>
              <w:rPr>
                <w:rFonts w:cstheme="minorHAnsi"/>
                <w:sz w:val="20"/>
                <w:szCs w:val="20"/>
              </w:rPr>
            </w:pPr>
            <w:r>
              <w:rPr>
                <w:rFonts w:cstheme="minorHAnsi"/>
                <w:sz w:val="20"/>
                <w:szCs w:val="20"/>
              </w:rPr>
              <w:t>Title</w:t>
            </w:r>
            <w:r w:rsidR="00476E53">
              <w:rPr>
                <w:rFonts w:cstheme="minorHAnsi"/>
                <w:sz w:val="20"/>
                <w:szCs w:val="20"/>
              </w:rPr>
              <w:t>:</w:t>
            </w:r>
          </w:p>
        </w:tc>
        <w:tc>
          <w:tcPr>
            <w:tcW w:w="4768" w:type="dxa"/>
            <w:gridSpan w:val="2"/>
            <w:shd w:val="clear" w:color="auto" w:fill="auto"/>
          </w:tcPr>
          <w:p w14:paraId="3E6E4C36" w14:textId="36270947" w:rsidR="00F45B2C" w:rsidRPr="00010BE8" w:rsidRDefault="00F45B2C"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C75FEA" w:rsidRPr="00010BE8" w14:paraId="59B12497" w14:textId="77777777" w:rsidTr="002377B5">
        <w:tc>
          <w:tcPr>
            <w:tcW w:w="4248" w:type="dxa"/>
            <w:gridSpan w:val="2"/>
            <w:shd w:val="clear" w:color="auto" w:fill="F2F2F2" w:themeFill="background1" w:themeFillShade="F2"/>
          </w:tcPr>
          <w:p w14:paraId="128AA1B2" w14:textId="307FCBA1" w:rsidR="00C75FEA" w:rsidRPr="00010BE8" w:rsidRDefault="00BB12C8" w:rsidP="00C75FEA">
            <w:pPr>
              <w:rPr>
                <w:rFonts w:cstheme="minorHAnsi"/>
                <w:sz w:val="20"/>
                <w:szCs w:val="20"/>
              </w:rPr>
            </w:pPr>
            <w:r>
              <w:rPr>
                <w:rFonts w:cstheme="minorHAnsi"/>
                <w:sz w:val="20"/>
                <w:szCs w:val="20"/>
              </w:rPr>
              <w:t>University</w:t>
            </w:r>
            <w:r w:rsidR="00A2731E">
              <w:rPr>
                <w:rFonts w:cstheme="minorHAnsi"/>
                <w:sz w:val="20"/>
                <w:szCs w:val="20"/>
              </w:rPr>
              <w:t xml:space="preserve"> ID</w:t>
            </w:r>
            <w:r w:rsidR="00C75FEA" w:rsidRPr="00010BE8">
              <w:rPr>
                <w:rFonts w:cstheme="minorHAnsi"/>
                <w:sz w:val="20"/>
                <w:szCs w:val="20"/>
              </w:rPr>
              <w:t xml:space="preserve"> (</w:t>
            </w:r>
            <w:r w:rsidR="00A2731E">
              <w:rPr>
                <w:rFonts w:cstheme="minorHAnsi"/>
                <w:sz w:val="20"/>
                <w:szCs w:val="20"/>
              </w:rPr>
              <w:t>CID</w:t>
            </w:r>
            <w:r w:rsidR="00C75FEA" w:rsidRPr="00010BE8">
              <w:rPr>
                <w:rFonts w:cstheme="minorHAnsi"/>
                <w:sz w:val="20"/>
                <w:szCs w:val="20"/>
              </w:rPr>
              <w:t>)</w:t>
            </w:r>
            <w:r w:rsidR="00476E53">
              <w:rPr>
                <w:rFonts w:cstheme="minorHAnsi"/>
                <w:sz w:val="20"/>
                <w:szCs w:val="20"/>
              </w:rPr>
              <w:t>:</w:t>
            </w:r>
          </w:p>
        </w:tc>
        <w:tc>
          <w:tcPr>
            <w:tcW w:w="4768" w:type="dxa"/>
            <w:gridSpan w:val="2"/>
            <w:shd w:val="clear" w:color="auto" w:fill="auto"/>
          </w:tcPr>
          <w:p w14:paraId="6B69ECDF" w14:textId="3B6AAA27" w:rsidR="00C75FEA" w:rsidRPr="00010BE8" w:rsidRDefault="00B0507A"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F45B2C" w:rsidRPr="00010BE8" w14:paraId="3646124D" w14:textId="77777777" w:rsidTr="00781651">
        <w:trPr>
          <w:trHeight w:val="293"/>
        </w:trPr>
        <w:tc>
          <w:tcPr>
            <w:tcW w:w="4248" w:type="dxa"/>
            <w:gridSpan w:val="2"/>
            <w:shd w:val="clear" w:color="auto" w:fill="F2F2F2" w:themeFill="background1" w:themeFillShade="F2"/>
          </w:tcPr>
          <w:p w14:paraId="7E2C7FBA" w14:textId="31B3A9AB" w:rsidR="00F45B2C" w:rsidRPr="00010BE8" w:rsidRDefault="00781651" w:rsidP="00781651">
            <w:pPr>
              <w:rPr>
                <w:rFonts w:cstheme="minorHAnsi"/>
                <w:sz w:val="20"/>
                <w:szCs w:val="20"/>
              </w:rPr>
            </w:pPr>
            <w:r w:rsidRPr="00781651">
              <w:rPr>
                <w:rFonts w:cstheme="minorHAnsi"/>
                <w:sz w:val="20"/>
                <w:szCs w:val="20"/>
              </w:rPr>
              <w:t xml:space="preserve">University </w:t>
            </w:r>
            <w:r>
              <w:rPr>
                <w:rFonts w:cstheme="minorHAnsi"/>
                <w:sz w:val="20"/>
                <w:szCs w:val="20"/>
              </w:rPr>
              <w:t>/ p</w:t>
            </w:r>
            <w:r w:rsidR="001F07AF" w:rsidRPr="001F07AF">
              <w:rPr>
                <w:rFonts w:cstheme="minorHAnsi"/>
                <w:sz w:val="20"/>
                <w:szCs w:val="20"/>
              </w:rPr>
              <w:t>ersonal email address</w:t>
            </w:r>
            <w:r w:rsidR="00476E53">
              <w:rPr>
                <w:rFonts w:cstheme="minorHAnsi"/>
                <w:sz w:val="20"/>
                <w:szCs w:val="20"/>
              </w:rPr>
              <w:t>:</w:t>
            </w:r>
            <w:r w:rsidR="001F07AF" w:rsidRPr="001F07AF">
              <w:rPr>
                <w:rFonts w:cstheme="minorHAnsi"/>
                <w:sz w:val="20"/>
                <w:szCs w:val="20"/>
              </w:rPr>
              <w:t xml:space="preserve"> </w:t>
            </w:r>
          </w:p>
        </w:tc>
        <w:tc>
          <w:tcPr>
            <w:tcW w:w="4768" w:type="dxa"/>
            <w:gridSpan w:val="2"/>
            <w:shd w:val="clear" w:color="auto" w:fill="auto"/>
          </w:tcPr>
          <w:p w14:paraId="0C2D05D9" w14:textId="1018EC26" w:rsidR="00F45B2C" w:rsidRPr="00010BE8" w:rsidRDefault="005458FE"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5458FE" w:rsidRPr="00010BE8" w14:paraId="5F02C688" w14:textId="77777777" w:rsidTr="002377B5">
        <w:tc>
          <w:tcPr>
            <w:tcW w:w="4248" w:type="dxa"/>
            <w:gridSpan w:val="2"/>
            <w:shd w:val="clear" w:color="auto" w:fill="F2F2F2" w:themeFill="background1" w:themeFillShade="F2"/>
          </w:tcPr>
          <w:p w14:paraId="0A2AD623" w14:textId="5480D837" w:rsidR="005458FE" w:rsidRDefault="005458FE" w:rsidP="00C75FEA">
            <w:pPr>
              <w:rPr>
                <w:rFonts w:cstheme="minorHAnsi"/>
                <w:sz w:val="20"/>
                <w:szCs w:val="20"/>
              </w:rPr>
            </w:pPr>
            <w:r>
              <w:rPr>
                <w:rFonts w:cstheme="minorHAnsi"/>
                <w:sz w:val="20"/>
                <w:szCs w:val="20"/>
              </w:rPr>
              <w:t>Start date of new role (if applicable)</w:t>
            </w:r>
            <w:r w:rsidR="00476E53">
              <w:rPr>
                <w:rFonts w:cstheme="minorHAnsi"/>
                <w:sz w:val="20"/>
                <w:szCs w:val="20"/>
              </w:rPr>
              <w:t>:</w:t>
            </w:r>
          </w:p>
        </w:tc>
        <w:tc>
          <w:tcPr>
            <w:tcW w:w="4768" w:type="dxa"/>
            <w:gridSpan w:val="2"/>
            <w:shd w:val="clear" w:color="auto" w:fill="auto"/>
          </w:tcPr>
          <w:p w14:paraId="2865A8A0" w14:textId="27283A9C" w:rsidR="005458FE" w:rsidRPr="00010BE8" w:rsidRDefault="005458FE"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1F07AF" w:rsidRPr="00010BE8" w14:paraId="71C26BD1" w14:textId="77777777" w:rsidTr="002377B5">
        <w:tc>
          <w:tcPr>
            <w:tcW w:w="4248" w:type="dxa"/>
            <w:gridSpan w:val="2"/>
            <w:shd w:val="clear" w:color="auto" w:fill="F2F2F2" w:themeFill="background1" w:themeFillShade="F2"/>
          </w:tcPr>
          <w:p w14:paraId="3EB472E3" w14:textId="05E4AAF9" w:rsidR="001F07AF" w:rsidRDefault="001F07AF" w:rsidP="00C75FEA">
            <w:pPr>
              <w:rPr>
                <w:rFonts w:cstheme="minorHAnsi"/>
                <w:sz w:val="20"/>
                <w:szCs w:val="20"/>
              </w:rPr>
            </w:pPr>
            <w:r w:rsidRPr="001F07AF">
              <w:rPr>
                <w:rFonts w:cstheme="minorHAnsi"/>
                <w:sz w:val="20"/>
                <w:szCs w:val="20"/>
              </w:rPr>
              <w:t>Employed under Points Based System (PBS) (yes/no)</w:t>
            </w:r>
            <w:r w:rsidR="00476E53">
              <w:rPr>
                <w:rFonts w:cstheme="minorHAnsi"/>
                <w:sz w:val="20"/>
                <w:szCs w:val="20"/>
              </w:rPr>
              <w:t>:</w:t>
            </w:r>
          </w:p>
        </w:tc>
        <w:tc>
          <w:tcPr>
            <w:tcW w:w="4768" w:type="dxa"/>
            <w:gridSpan w:val="2"/>
            <w:shd w:val="clear" w:color="auto" w:fill="auto"/>
          </w:tcPr>
          <w:p w14:paraId="2BA84742" w14:textId="77777777" w:rsidR="001F07AF" w:rsidRPr="00010BE8" w:rsidRDefault="001F07AF" w:rsidP="00C75FEA">
            <w:pPr>
              <w:rPr>
                <w:rFonts w:cstheme="minorHAnsi"/>
                <w:sz w:val="20"/>
                <w:szCs w:val="20"/>
              </w:rPr>
            </w:pPr>
          </w:p>
        </w:tc>
      </w:tr>
      <w:tr w:rsidR="00C75FEA" w:rsidRPr="00010BE8" w14:paraId="0EF10A3D" w14:textId="77777777" w:rsidTr="002377B5">
        <w:tc>
          <w:tcPr>
            <w:tcW w:w="4248" w:type="dxa"/>
            <w:gridSpan w:val="2"/>
            <w:shd w:val="clear" w:color="auto" w:fill="F2F2F2" w:themeFill="background1" w:themeFillShade="F2"/>
          </w:tcPr>
          <w:p w14:paraId="1FBE9A62" w14:textId="2FA78E8E" w:rsidR="00C75FEA" w:rsidRPr="00010BE8" w:rsidRDefault="00476E53" w:rsidP="00C75FEA">
            <w:pPr>
              <w:rPr>
                <w:rFonts w:cstheme="minorHAnsi"/>
                <w:sz w:val="20"/>
                <w:szCs w:val="20"/>
              </w:rPr>
            </w:pPr>
            <w:r>
              <w:rPr>
                <w:rFonts w:cstheme="minorHAnsi"/>
                <w:sz w:val="20"/>
                <w:szCs w:val="20"/>
              </w:rPr>
              <w:t>Department:</w:t>
            </w:r>
          </w:p>
        </w:tc>
        <w:tc>
          <w:tcPr>
            <w:tcW w:w="4768" w:type="dxa"/>
            <w:gridSpan w:val="2"/>
            <w:shd w:val="clear" w:color="auto" w:fill="auto"/>
          </w:tcPr>
          <w:p w14:paraId="6E355454" w14:textId="060E5D75" w:rsidR="00C75FEA" w:rsidRPr="00010BE8" w:rsidRDefault="00B0507A" w:rsidP="00C75FEA">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E66C24" w:rsidRPr="00010BE8" w14:paraId="2C0F45CF" w14:textId="77777777" w:rsidTr="002377B5">
        <w:tc>
          <w:tcPr>
            <w:tcW w:w="4248" w:type="dxa"/>
            <w:gridSpan w:val="2"/>
            <w:shd w:val="clear" w:color="auto" w:fill="F2F2F2" w:themeFill="background1" w:themeFillShade="F2"/>
          </w:tcPr>
          <w:p w14:paraId="71CB3660" w14:textId="706E1ED0" w:rsidR="00E66C24" w:rsidRPr="00010BE8" w:rsidRDefault="00476E53" w:rsidP="00E66C24">
            <w:pPr>
              <w:rPr>
                <w:rFonts w:cstheme="minorHAnsi"/>
                <w:sz w:val="20"/>
                <w:szCs w:val="20"/>
              </w:rPr>
            </w:pPr>
            <w:r>
              <w:rPr>
                <w:rFonts w:cstheme="minorHAnsi"/>
                <w:sz w:val="20"/>
                <w:szCs w:val="20"/>
              </w:rPr>
              <w:t>Job title:</w:t>
            </w:r>
          </w:p>
        </w:tc>
        <w:tc>
          <w:tcPr>
            <w:tcW w:w="4768" w:type="dxa"/>
            <w:gridSpan w:val="2"/>
            <w:shd w:val="clear" w:color="auto" w:fill="auto"/>
          </w:tcPr>
          <w:p w14:paraId="1BF1F34B" w14:textId="74428E89" w:rsidR="00E66C24" w:rsidRPr="00010BE8" w:rsidRDefault="00E66C24" w:rsidP="00E66C24">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A2731E" w:rsidRPr="00010BE8" w14:paraId="6DAA1799" w14:textId="77777777" w:rsidTr="002377B5">
        <w:tc>
          <w:tcPr>
            <w:tcW w:w="4248" w:type="dxa"/>
            <w:gridSpan w:val="2"/>
            <w:shd w:val="clear" w:color="auto" w:fill="F2F2F2" w:themeFill="background1" w:themeFillShade="F2"/>
          </w:tcPr>
          <w:p w14:paraId="5FE0602E" w14:textId="6DF3A0AD" w:rsidR="00A2731E" w:rsidRDefault="00A508C4" w:rsidP="00A2731E">
            <w:pPr>
              <w:rPr>
                <w:rFonts w:cstheme="minorHAnsi"/>
                <w:sz w:val="20"/>
                <w:szCs w:val="20"/>
              </w:rPr>
            </w:pPr>
            <w:r>
              <w:rPr>
                <w:rFonts w:cstheme="minorHAnsi"/>
                <w:sz w:val="20"/>
                <w:szCs w:val="20"/>
              </w:rPr>
              <w:t>S</w:t>
            </w:r>
            <w:r w:rsidR="00425AEB" w:rsidRPr="00010BE8">
              <w:rPr>
                <w:rFonts w:cstheme="minorHAnsi"/>
                <w:sz w:val="20"/>
                <w:szCs w:val="20"/>
              </w:rPr>
              <w:t xml:space="preserve">tate </w:t>
            </w:r>
            <w:r w:rsidR="003048DA">
              <w:rPr>
                <w:rFonts w:cstheme="minorHAnsi"/>
                <w:sz w:val="20"/>
                <w:szCs w:val="20"/>
              </w:rPr>
              <w:t>activity carried out that requires</w:t>
            </w:r>
            <w:r w:rsidR="00425AEB" w:rsidRPr="00010BE8">
              <w:rPr>
                <w:rFonts w:cstheme="minorHAnsi"/>
                <w:sz w:val="20"/>
                <w:szCs w:val="20"/>
              </w:rPr>
              <w:t xml:space="preserve"> DBS check </w:t>
            </w:r>
            <w:r w:rsidR="002377B5" w:rsidRPr="002377B5">
              <w:rPr>
                <w:rFonts w:cstheme="minorHAnsi"/>
                <w:i/>
                <w:iCs/>
                <w:sz w:val="20"/>
                <w:szCs w:val="20"/>
              </w:rPr>
              <w:t>(</w:t>
            </w:r>
            <w:r w:rsidR="003048DA">
              <w:rPr>
                <w:rFonts w:cstheme="minorHAnsi"/>
                <w:i/>
                <w:iCs/>
                <w:sz w:val="20"/>
                <w:szCs w:val="20"/>
              </w:rPr>
              <w:t xml:space="preserve">e.g. clinical duties, </w:t>
            </w:r>
            <w:r w:rsidR="00FE079A">
              <w:rPr>
                <w:rFonts w:cstheme="minorHAnsi"/>
                <w:i/>
                <w:iCs/>
                <w:sz w:val="20"/>
                <w:szCs w:val="20"/>
              </w:rPr>
              <w:t>phlebotomy duties</w:t>
            </w:r>
            <w:r w:rsidR="00994FCF">
              <w:rPr>
                <w:rFonts w:cstheme="minorHAnsi"/>
                <w:i/>
                <w:iCs/>
                <w:sz w:val="20"/>
                <w:szCs w:val="20"/>
              </w:rPr>
              <w:t>,</w:t>
            </w:r>
            <w:r w:rsidR="003048DA">
              <w:rPr>
                <w:rFonts w:cstheme="minorHAnsi"/>
                <w:i/>
                <w:iCs/>
                <w:sz w:val="20"/>
                <w:szCs w:val="20"/>
              </w:rPr>
              <w:t xml:space="preserve"> undertakes physical examinations,</w:t>
            </w:r>
            <w:r w:rsidR="00994FCF">
              <w:rPr>
                <w:rFonts w:cstheme="minorHAnsi"/>
                <w:i/>
                <w:iCs/>
                <w:sz w:val="20"/>
                <w:szCs w:val="20"/>
              </w:rPr>
              <w:t xml:space="preserve"> observations, qualitative interviews</w:t>
            </w:r>
            <w:r w:rsidR="00425AEB" w:rsidRPr="002377B5">
              <w:rPr>
                <w:rFonts w:cstheme="minorHAnsi"/>
                <w:i/>
                <w:iCs/>
                <w:sz w:val="20"/>
                <w:szCs w:val="20"/>
              </w:rPr>
              <w:t xml:space="preserve"> etc.</w:t>
            </w:r>
            <w:r w:rsidR="002377B5" w:rsidRPr="002377B5">
              <w:rPr>
                <w:rFonts w:cstheme="minorHAnsi"/>
                <w:i/>
                <w:iCs/>
                <w:sz w:val="20"/>
                <w:szCs w:val="20"/>
              </w:rPr>
              <w:t>)</w:t>
            </w:r>
            <w:r w:rsidR="00476E53">
              <w:rPr>
                <w:rFonts w:cstheme="minorHAnsi"/>
                <w:i/>
                <w:iCs/>
                <w:sz w:val="20"/>
                <w:szCs w:val="20"/>
              </w:rPr>
              <w:t>:</w:t>
            </w:r>
          </w:p>
        </w:tc>
        <w:tc>
          <w:tcPr>
            <w:tcW w:w="4768" w:type="dxa"/>
            <w:gridSpan w:val="2"/>
            <w:shd w:val="clear" w:color="auto" w:fill="auto"/>
          </w:tcPr>
          <w:p w14:paraId="3DD69F4D" w14:textId="21A7CE7A" w:rsidR="00A2731E" w:rsidRPr="00010BE8" w:rsidRDefault="00425AEB" w:rsidP="00A2731E">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7D0F42" w:rsidRPr="00010BE8" w14:paraId="528FC9A7" w14:textId="77777777" w:rsidTr="002377B5">
        <w:tc>
          <w:tcPr>
            <w:tcW w:w="4248" w:type="dxa"/>
            <w:gridSpan w:val="2"/>
            <w:shd w:val="clear" w:color="auto" w:fill="F2F2F2" w:themeFill="background1" w:themeFillShade="F2"/>
          </w:tcPr>
          <w:p w14:paraId="1A4AB1FC" w14:textId="3667FFDD" w:rsidR="007D0F42" w:rsidRDefault="007D0F42" w:rsidP="00A2731E">
            <w:pPr>
              <w:rPr>
                <w:rFonts w:cstheme="minorHAnsi"/>
                <w:sz w:val="20"/>
                <w:szCs w:val="20"/>
              </w:rPr>
            </w:pPr>
            <w:r>
              <w:rPr>
                <w:rFonts w:cstheme="minorHAnsi"/>
                <w:sz w:val="20"/>
                <w:szCs w:val="20"/>
              </w:rPr>
              <w:t>Name of person completing this form</w:t>
            </w:r>
            <w:r w:rsidR="00476E53">
              <w:rPr>
                <w:rFonts w:cstheme="minorHAnsi"/>
                <w:sz w:val="20"/>
                <w:szCs w:val="20"/>
              </w:rPr>
              <w:t>:</w:t>
            </w:r>
          </w:p>
        </w:tc>
        <w:tc>
          <w:tcPr>
            <w:tcW w:w="4768" w:type="dxa"/>
            <w:gridSpan w:val="2"/>
            <w:shd w:val="clear" w:color="auto" w:fill="auto"/>
          </w:tcPr>
          <w:p w14:paraId="3E9AC54C" w14:textId="6C979DBB" w:rsidR="007D0F42" w:rsidRPr="00010BE8" w:rsidRDefault="007D0F42" w:rsidP="00A2731E">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00BB5E86">
              <w:rPr>
                <w:rFonts w:cstheme="minorHAnsi"/>
                <w:sz w:val="20"/>
                <w:szCs w:val="20"/>
              </w:rPr>
              <w:t> </w:t>
            </w:r>
            <w:r w:rsidR="00BB5E86">
              <w:rPr>
                <w:rFonts w:cstheme="minorHAnsi"/>
                <w:sz w:val="20"/>
                <w:szCs w:val="20"/>
              </w:rPr>
              <w:t> </w:t>
            </w:r>
            <w:r w:rsidR="00BB5E86">
              <w:rPr>
                <w:rFonts w:cstheme="minorHAnsi"/>
                <w:sz w:val="20"/>
                <w:szCs w:val="20"/>
              </w:rPr>
              <w:t> </w:t>
            </w:r>
            <w:r w:rsidR="00BB5E86">
              <w:rPr>
                <w:rFonts w:cstheme="minorHAnsi"/>
                <w:sz w:val="20"/>
                <w:szCs w:val="20"/>
              </w:rPr>
              <w:t> </w:t>
            </w:r>
            <w:r w:rsidR="00BB5E86">
              <w:rPr>
                <w:rFonts w:cstheme="minorHAnsi"/>
                <w:sz w:val="20"/>
                <w:szCs w:val="20"/>
              </w:rPr>
              <w:t> </w:t>
            </w:r>
            <w:r w:rsidRPr="00010BE8">
              <w:rPr>
                <w:rFonts w:cstheme="minorHAnsi"/>
                <w:sz w:val="20"/>
                <w:szCs w:val="20"/>
              </w:rPr>
              <w:fldChar w:fldCharType="end"/>
            </w:r>
          </w:p>
        </w:tc>
      </w:tr>
      <w:tr w:rsidR="00425AEB" w:rsidRPr="00010BE8" w14:paraId="7AFF30FD" w14:textId="77777777" w:rsidTr="002377B5">
        <w:tc>
          <w:tcPr>
            <w:tcW w:w="4248" w:type="dxa"/>
            <w:gridSpan w:val="2"/>
            <w:shd w:val="clear" w:color="auto" w:fill="F2F2F2" w:themeFill="background1" w:themeFillShade="F2"/>
          </w:tcPr>
          <w:p w14:paraId="0AB728E7" w14:textId="4ECF943B" w:rsidR="00425AEB" w:rsidRPr="00010BE8" w:rsidRDefault="00425AEB" w:rsidP="00A2731E">
            <w:pPr>
              <w:rPr>
                <w:rFonts w:cstheme="minorHAnsi"/>
                <w:sz w:val="20"/>
                <w:szCs w:val="20"/>
              </w:rPr>
            </w:pPr>
            <w:r>
              <w:rPr>
                <w:rFonts w:cstheme="minorHAnsi"/>
                <w:sz w:val="20"/>
                <w:szCs w:val="20"/>
              </w:rPr>
              <w:t>Department contact for DBS query on this role</w:t>
            </w:r>
            <w:r w:rsidR="00476E53">
              <w:rPr>
                <w:rFonts w:cstheme="minorHAnsi"/>
                <w:sz w:val="20"/>
                <w:szCs w:val="20"/>
              </w:rPr>
              <w:t>:</w:t>
            </w:r>
          </w:p>
        </w:tc>
        <w:tc>
          <w:tcPr>
            <w:tcW w:w="4768" w:type="dxa"/>
            <w:gridSpan w:val="2"/>
            <w:shd w:val="clear" w:color="auto" w:fill="auto"/>
          </w:tcPr>
          <w:p w14:paraId="2FA8D4F9" w14:textId="3DA8D2D8" w:rsidR="00425AEB" w:rsidRPr="00010BE8" w:rsidRDefault="00425AEB" w:rsidP="00A2731E">
            <w:pPr>
              <w:rPr>
                <w:rFonts w:cstheme="minorHAnsi"/>
                <w:sz w:val="20"/>
                <w:szCs w:val="20"/>
              </w:rPr>
            </w:pPr>
            <w:r w:rsidRPr="00010BE8">
              <w:rPr>
                <w:rFonts w:cstheme="minorHAnsi"/>
                <w:sz w:val="20"/>
                <w:szCs w:val="20"/>
              </w:rPr>
              <w:fldChar w:fldCharType="begin">
                <w:ffData>
                  <w:name w:val="Text1"/>
                  <w:enabled/>
                  <w:calcOnExit w:val="0"/>
                  <w:textInput/>
                </w:ffData>
              </w:fldChar>
            </w:r>
            <w:r w:rsidRPr="00010BE8">
              <w:rPr>
                <w:rFonts w:cstheme="minorHAnsi"/>
                <w:sz w:val="20"/>
                <w:szCs w:val="20"/>
              </w:rPr>
              <w:instrText xml:space="preserve"> FORMTEXT </w:instrText>
            </w:r>
            <w:r w:rsidRPr="00010BE8">
              <w:rPr>
                <w:rFonts w:cstheme="minorHAnsi"/>
                <w:sz w:val="20"/>
                <w:szCs w:val="20"/>
              </w:rPr>
            </w:r>
            <w:r w:rsidRPr="00010BE8">
              <w:rPr>
                <w:rFonts w:cstheme="minorHAnsi"/>
                <w:sz w:val="20"/>
                <w:szCs w:val="20"/>
              </w:rPr>
              <w:fldChar w:fldCharType="separate"/>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noProof/>
                <w:sz w:val="20"/>
                <w:szCs w:val="20"/>
              </w:rPr>
              <w:t> </w:t>
            </w:r>
            <w:r w:rsidRPr="00010BE8">
              <w:rPr>
                <w:rFonts w:cstheme="minorHAnsi"/>
                <w:sz w:val="20"/>
                <w:szCs w:val="20"/>
              </w:rPr>
              <w:fldChar w:fldCharType="end"/>
            </w:r>
          </w:p>
        </w:tc>
      </w:tr>
      <w:tr w:rsidR="00A2731E" w:rsidRPr="00010BE8" w14:paraId="2F0E1D31" w14:textId="77777777" w:rsidTr="00CA114E">
        <w:trPr>
          <w:trHeight w:val="735"/>
        </w:trPr>
        <w:tc>
          <w:tcPr>
            <w:tcW w:w="9016" w:type="dxa"/>
            <w:gridSpan w:val="4"/>
            <w:tcBorders>
              <w:bottom w:val="single" w:sz="4" w:space="0" w:color="auto"/>
            </w:tcBorders>
            <w:shd w:val="clear" w:color="auto" w:fill="DEEAF6" w:themeFill="accent5" w:themeFillTint="33"/>
          </w:tcPr>
          <w:p w14:paraId="1474823D" w14:textId="47A241F2" w:rsidR="007D0F42" w:rsidRPr="007C1D56" w:rsidRDefault="00A2731E" w:rsidP="00A2731E">
            <w:pPr>
              <w:rPr>
                <w:rFonts w:cstheme="minorHAnsi"/>
                <w:b/>
                <w:bCs/>
                <w:sz w:val="20"/>
                <w:szCs w:val="20"/>
              </w:rPr>
            </w:pPr>
            <w:bookmarkStart w:id="4" w:name="_Hlk69279050"/>
            <w:r w:rsidRPr="00010BE8">
              <w:rPr>
                <w:rFonts w:cstheme="minorHAnsi"/>
                <w:b/>
                <w:bCs/>
                <w:sz w:val="20"/>
                <w:szCs w:val="20"/>
              </w:rPr>
              <w:t>Section B –</w:t>
            </w:r>
            <w:r w:rsidR="00425AEB">
              <w:rPr>
                <w:rFonts w:cstheme="minorHAnsi"/>
                <w:b/>
                <w:bCs/>
                <w:sz w:val="20"/>
                <w:szCs w:val="20"/>
              </w:rPr>
              <w:t xml:space="preserve"> </w:t>
            </w:r>
            <w:r w:rsidR="007D0F42">
              <w:rPr>
                <w:rFonts w:cstheme="minorHAnsi"/>
                <w:b/>
                <w:bCs/>
                <w:sz w:val="20"/>
                <w:szCs w:val="20"/>
              </w:rPr>
              <w:t>DBS check information</w:t>
            </w:r>
          </w:p>
          <w:p w14:paraId="181D1728" w14:textId="01564588" w:rsidR="007D0F42" w:rsidRPr="007C1D56" w:rsidRDefault="00332544" w:rsidP="007C1D56">
            <w:pPr>
              <w:rPr>
                <w:rFonts w:cstheme="minorHAnsi"/>
                <w:i/>
                <w:iCs/>
                <w:sz w:val="16"/>
                <w:szCs w:val="16"/>
              </w:rPr>
            </w:pPr>
            <w:r w:rsidRPr="00332544">
              <w:rPr>
                <w:rFonts w:cstheme="minorHAnsi"/>
                <w:b/>
                <w:bCs/>
                <w:color w:val="FF0000"/>
                <w:sz w:val="20"/>
                <w:szCs w:val="20"/>
              </w:rPr>
              <w:t>IMPORTANT:</w:t>
            </w:r>
            <w:r w:rsidR="00A2731E" w:rsidRPr="00332544">
              <w:rPr>
                <w:rFonts w:cstheme="minorHAnsi"/>
                <w:b/>
                <w:bCs/>
                <w:color w:val="FF0000"/>
                <w:sz w:val="20"/>
                <w:szCs w:val="20"/>
              </w:rPr>
              <w:t xml:space="preserve"> </w:t>
            </w:r>
            <w:r w:rsidRPr="006C30FC">
              <w:rPr>
                <w:rFonts w:cstheme="minorHAnsi"/>
                <w:b/>
                <w:bCs/>
                <w:sz w:val="20"/>
                <w:szCs w:val="20"/>
              </w:rPr>
              <w:t xml:space="preserve">To ensure you request the correct level of check, please refer to the </w:t>
            </w:r>
            <w:r w:rsidR="00BB12C8">
              <w:rPr>
                <w:rFonts w:cstheme="minorHAnsi"/>
                <w:b/>
                <w:bCs/>
                <w:sz w:val="20"/>
                <w:szCs w:val="20"/>
              </w:rPr>
              <w:t xml:space="preserve">Imperial </w:t>
            </w:r>
            <w:r w:rsidRPr="006C30FC">
              <w:rPr>
                <w:rFonts w:cstheme="minorHAnsi"/>
                <w:b/>
                <w:bCs/>
                <w:sz w:val="20"/>
                <w:szCs w:val="20"/>
              </w:rPr>
              <w:t xml:space="preserve">College’s </w:t>
            </w:r>
            <w:hyperlink r:id="rId10" w:history="1">
              <w:r w:rsidRPr="006C30FC">
                <w:rPr>
                  <w:rStyle w:val="Hyperlink"/>
                  <w:rFonts w:cstheme="minorHAnsi"/>
                  <w:b/>
                  <w:bCs/>
                  <w:sz w:val="20"/>
                  <w:szCs w:val="20"/>
                </w:rPr>
                <w:t>Eligibility for DBS checks guidance</w:t>
              </w:r>
            </w:hyperlink>
            <w:r>
              <w:rPr>
                <w:rStyle w:val="Hyperlink"/>
                <w:rFonts w:cstheme="minorHAnsi"/>
                <w:b/>
                <w:bCs/>
                <w:sz w:val="20"/>
                <w:szCs w:val="20"/>
              </w:rPr>
              <w:t xml:space="preserve"> </w:t>
            </w:r>
            <w:r w:rsidRPr="006C30FC">
              <w:rPr>
                <w:rFonts w:cstheme="minorHAnsi"/>
                <w:b/>
                <w:bCs/>
                <w:sz w:val="20"/>
                <w:szCs w:val="20"/>
              </w:rPr>
              <w:t>when completing this form</w:t>
            </w:r>
            <w:r>
              <w:rPr>
                <w:rFonts w:cstheme="minorHAnsi"/>
                <w:b/>
                <w:bCs/>
                <w:sz w:val="20"/>
                <w:szCs w:val="20"/>
              </w:rPr>
              <w:t>.</w:t>
            </w:r>
            <w:r w:rsidR="00CA114E" w:rsidRPr="007C1D56">
              <w:rPr>
                <w:rFonts w:cstheme="minorHAnsi"/>
                <w:i/>
                <w:iCs/>
                <w:sz w:val="16"/>
                <w:szCs w:val="16"/>
              </w:rPr>
              <w:t xml:space="preserve"> </w:t>
            </w:r>
          </w:p>
        </w:tc>
      </w:tr>
      <w:tr w:rsidR="00425AEB" w:rsidRPr="00010BE8" w14:paraId="3AD4CD7D" w14:textId="77777777" w:rsidTr="007D6F79">
        <w:tc>
          <w:tcPr>
            <w:tcW w:w="9016" w:type="dxa"/>
            <w:gridSpan w:val="4"/>
            <w:tcBorders>
              <w:bottom w:val="nil"/>
            </w:tcBorders>
            <w:shd w:val="clear" w:color="auto" w:fill="E2EFD9" w:themeFill="accent6" w:themeFillTint="33"/>
          </w:tcPr>
          <w:p w14:paraId="721671BF" w14:textId="77777777" w:rsidR="007C1D56" w:rsidRPr="00332544" w:rsidRDefault="00425AEB" w:rsidP="005F30CF">
            <w:pPr>
              <w:pStyle w:val="ListParagraph"/>
              <w:numPr>
                <w:ilvl w:val="0"/>
                <w:numId w:val="13"/>
              </w:numPr>
              <w:rPr>
                <w:rFonts w:cstheme="minorHAnsi"/>
                <w:sz w:val="20"/>
                <w:szCs w:val="20"/>
              </w:rPr>
            </w:pPr>
            <w:r w:rsidRPr="007C1D56">
              <w:rPr>
                <w:rFonts w:cstheme="minorHAnsi"/>
                <w:b/>
                <w:bCs/>
                <w:color w:val="FF0000"/>
                <w:sz w:val="20"/>
                <w:szCs w:val="20"/>
              </w:rPr>
              <w:t>What Workforce is required for the DBS check</w:t>
            </w:r>
            <w:r w:rsidR="007D0F42" w:rsidRPr="007C1D56">
              <w:rPr>
                <w:rFonts w:cstheme="minorHAnsi"/>
                <w:b/>
                <w:bCs/>
                <w:color w:val="FF0000"/>
                <w:sz w:val="20"/>
                <w:szCs w:val="20"/>
              </w:rPr>
              <w:t>?</w:t>
            </w:r>
            <w:r w:rsidRPr="00010BE8">
              <w:rPr>
                <w:rFonts w:cstheme="minorHAnsi"/>
                <w:sz w:val="20"/>
                <w:szCs w:val="20"/>
              </w:rPr>
              <w:t xml:space="preserve"> </w:t>
            </w:r>
            <w:r w:rsidR="007D0F42" w:rsidRPr="007C1D56">
              <w:rPr>
                <w:rFonts w:cstheme="minorHAnsi"/>
                <w:i/>
                <w:iCs/>
                <w:sz w:val="20"/>
                <w:szCs w:val="20"/>
              </w:rPr>
              <w:t>(please tick relevant box below)</w:t>
            </w:r>
          </w:p>
          <w:p w14:paraId="1DB16DFA" w14:textId="56FE3A7B" w:rsidR="00332544" w:rsidRPr="00010BE8" w:rsidRDefault="00332544" w:rsidP="00332544">
            <w:pPr>
              <w:pStyle w:val="ListParagraph"/>
              <w:rPr>
                <w:rFonts w:cstheme="minorHAnsi"/>
                <w:sz w:val="20"/>
                <w:szCs w:val="20"/>
              </w:rPr>
            </w:pPr>
          </w:p>
        </w:tc>
      </w:tr>
      <w:tr w:rsidR="00425AEB" w:rsidRPr="00010BE8" w14:paraId="5E8350A5" w14:textId="77777777" w:rsidTr="00425AEB">
        <w:tc>
          <w:tcPr>
            <w:tcW w:w="3005" w:type="dxa"/>
            <w:tcBorders>
              <w:top w:val="nil"/>
              <w:bottom w:val="single" w:sz="4" w:space="0" w:color="auto"/>
            </w:tcBorders>
          </w:tcPr>
          <w:p w14:paraId="4793CA4B" w14:textId="3D6FAF35" w:rsidR="00425AEB" w:rsidRPr="00010BE8" w:rsidRDefault="00425AEB"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Adult</w:t>
            </w:r>
          </w:p>
        </w:tc>
        <w:tc>
          <w:tcPr>
            <w:tcW w:w="3005" w:type="dxa"/>
            <w:gridSpan w:val="2"/>
            <w:tcBorders>
              <w:top w:val="nil"/>
              <w:bottom w:val="single" w:sz="4" w:space="0" w:color="auto"/>
            </w:tcBorders>
          </w:tcPr>
          <w:p w14:paraId="0BC46FB9" w14:textId="7F16259F" w:rsidR="00425AEB" w:rsidRPr="00010BE8" w:rsidRDefault="00425AEB"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Child</w:t>
            </w:r>
          </w:p>
        </w:tc>
        <w:tc>
          <w:tcPr>
            <w:tcW w:w="3006" w:type="dxa"/>
            <w:tcBorders>
              <w:top w:val="nil"/>
              <w:bottom w:val="single" w:sz="4" w:space="0" w:color="auto"/>
            </w:tcBorders>
          </w:tcPr>
          <w:p w14:paraId="60F9A66C" w14:textId="77777777" w:rsidR="00425AEB" w:rsidRDefault="00425AEB"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Adults and Children</w:t>
            </w:r>
          </w:p>
          <w:p w14:paraId="2B40582C" w14:textId="1E98A4DE" w:rsidR="005F30CF" w:rsidRPr="00010BE8" w:rsidRDefault="005F30CF" w:rsidP="00A2731E">
            <w:pPr>
              <w:rPr>
                <w:rFonts w:cstheme="minorHAnsi"/>
                <w:sz w:val="20"/>
                <w:szCs w:val="20"/>
              </w:rPr>
            </w:pPr>
          </w:p>
        </w:tc>
      </w:tr>
      <w:tr w:rsidR="00A2731E" w:rsidRPr="00010BE8" w14:paraId="5E057575" w14:textId="77777777" w:rsidTr="007D6F79">
        <w:tc>
          <w:tcPr>
            <w:tcW w:w="9016" w:type="dxa"/>
            <w:gridSpan w:val="4"/>
            <w:tcBorders>
              <w:top w:val="single" w:sz="4" w:space="0" w:color="auto"/>
              <w:left w:val="single" w:sz="4" w:space="0" w:color="auto"/>
              <w:bottom w:val="nil"/>
              <w:right w:val="single" w:sz="4" w:space="0" w:color="auto"/>
            </w:tcBorders>
            <w:shd w:val="clear" w:color="auto" w:fill="E2EFD9" w:themeFill="accent6" w:themeFillTint="33"/>
          </w:tcPr>
          <w:p w14:paraId="099F5AD2" w14:textId="42D7B97C" w:rsidR="007C1D56" w:rsidRDefault="007D0F42">
            <w:pPr>
              <w:pStyle w:val="ListParagraph"/>
              <w:numPr>
                <w:ilvl w:val="0"/>
                <w:numId w:val="13"/>
              </w:numPr>
              <w:rPr>
                <w:rFonts w:cstheme="minorHAnsi"/>
                <w:i/>
                <w:iCs/>
                <w:sz w:val="20"/>
                <w:szCs w:val="20"/>
              </w:rPr>
            </w:pPr>
            <w:r w:rsidRPr="005F30CF">
              <w:rPr>
                <w:rFonts w:cstheme="minorHAnsi"/>
                <w:b/>
                <w:bCs/>
                <w:color w:val="FF0000"/>
                <w:sz w:val="20"/>
                <w:szCs w:val="20"/>
              </w:rPr>
              <w:t xml:space="preserve">What level of DBS check is required? </w:t>
            </w:r>
          </w:p>
          <w:p w14:paraId="24B06829" w14:textId="77777777" w:rsidR="005F30CF" w:rsidRPr="005F30CF" w:rsidRDefault="005F30CF" w:rsidP="005F30CF">
            <w:pPr>
              <w:pStyle w:val="ListParagraph"/>
              <w:rPr>
                <w:rFonts w:cstheme="minorHAnsi"/>
                <w:i/>
                <w:iCs/>
                <w:sz w:val="20"/>
                <w:szCs w:val="20"/>
              </w:rPr>
            </w:pPr>
          </w:p>
          <w:p w14:paraId="7545DB5D" w14:textId="6387E360" w:rsidR="00C7673D" w:rsidRDefault="007C1D56" w:rsidP="007C1D56">
            <w:pPr>
              <w:pStyle w:val="ListParagraph"/>
              <w:ind w:hanging="547"/>
              <w:rPr>
                <w:rFonts w:cstheme="minorHAnsi"/>
                <w:b/>
                <w:bCs/>
                <w:sz w:val="20"/>
                <w:szCs w:val="20"/>
              </w:rPr>
            </w:pPr>
            <w:r>
              <w:rPr>
                <w:rFonts w:cstheme="minorHAnsi"/>
                <w:b/>
                <w:bCs/>
                <w:sz w:val="20"/>
                <w:szCs w:val="20"/>
              </w:rPr>
              <w:t xml:space="preserve">Option 1 - </w:t>
            </w:r>
            <w:r w:rsidR="00A2731E" w:rsidRPr="007C1D56">
              <w:rPr>
                <w:rFonts w:cstheme="minorHAnsi"/>
                <w:b/>
                <w:bCs/>
                <w:sz w:val="20"/>
                <w:szCs w:val="20"/>
              </w:rPr>
              <w:t xml:space="preserve">Work requiring Enhanced DBS check for Regulated Activity, i.e. Barred list check/s </w:t>
            </w:r>
          </w:p>
          <w:p w14:paraId="6F2AC948" w14:textId="77777777" w:rsidR="00CB5CFA" w:rsidRDefault="00CB5CFA" w:rsidP="007C1D56">
            <w:pPr>
              <w:pStyle w:val="ListParagraph"/>
              <w:ind w:hanging="547"/>
              <w:rPr>
                <w:rFonts w:cstheme="minorHAnsi"/>
                <w:b/>
                <w:bCs/>
                <w:sz w:val="20"/>
                <w:szCs w:val="20"/>
              </w:rPr>
            </w:pPr>
          </w:p>
          <w:p w14:paraId="194FF7C7" w14:textId="34941C9C" w:rsidR="00C7673D" w:rsidRDefault="00C7673D" w:rsidP="003048DA">
            <w:pPr>
              <w:pStyle w:val="ListParagraph"/>
              <w:ind w:left="25"/>
              <w:rPr>
                <w:rFonts w:cstheme="minorHAnsi"/>
                <w:b/>
                <w:bCs/>
                <w:color w:val="FF0000"/>
                <w:sz w:val="20"/>
                <w:szCs w:val="20"/>
                <w:u w:val="single"/>
              </w:rPr>
            </w:pPr>
            <w:r>
              <w:rPr>
                <w:rFonts w:cstheme="minorHAnsi"/>
                <w:b/>
                <w:bCs/>
                <w:color w:val="FF0000"/>
                <w:sz w:val="20"/>
                <w:szCs w:val="20"/>
                <w:highlight w:val="yellow"/>
              </w:rPr>
              <w:t xml:space="preserve">A BOX IN </w:t>
            </w:r>
            <w:r w:rsidRPr="00C7673D">
              <w:rPr>
                <w:rFonts w:cstheme="minorHAnsi"/>
                <w:b/>
                <w:bCs/>
                <w:color w:val="FF0000"/>
                <w:sz w:val="20"/>
                <w:szCs w:val="20"/>
                <w:highlight w:val="yellow"/>
              </w:rPr>
              <w:t xml:space="preserve">OPTION </w:t>
            </w:r>
            <w:r>
              <w:rPr>
                <w:rFonts w:cstheme="minorHAnsi"/>
                <w:b/>
                <w:bCs/>
                <w:color w:val="FF0000"/>
                <w:sz w:val="20"/>
                <w:szCs w:val="20"/>
                <w:highlight w:val="yellow"/>
              </w:rPr>
              <w:t xml:space="preserve">1 </w:t>
            </w:r>
            <w:r w:rsidRPr="00C7673D">
              <w:rPr>
                <w:rFonts w:cstheme="minorHAnsi"/>
                <w:b/>
                <w:bCs/>
                <w:color w:val="FF0000"/>
                <w:sz w:val="20"/>
                <w:szCs w:val="20"/>
                <w:highlight w:val="yellow"/>
              </w:rPr>
              <w:t xml:space="preserve">MUST BE </w:t>
            </w:r>
            <w:r>
              <w:rPr>
                <w:rFonts w:cstheme="minorHAnsi"/>
                <w:b/>
                <w:bCs/>
                <w:color w:val="FF0000"/>
                <w:sz w:val="20"/>
                <w:szCs w:val="20"/>
                <w:highlight w:val="yellow"/>
              </w:rPr>
              <w:t>SELECTED</w:t>
            </w:r>
            <w:r w:rsidRPr="00C7673D">
              <w:rPr>
                <w:rFonts w:cstheme="minorHAnsi"/>
                <w:b/>
                <w:bCs/>
                <w:color w:val="FF0000"/>
                <w:sz w:val="20"/>
                <w:szCs w:val="20"/>
                <w:highlight w:val="yellow"/>
              </w:rPr>
              <w:t xml:space="preserve"> IF THERE IS ANY </w:t>
            </w:r>
            <w:r w:rsidRPr="00C7673D">
              <w:rPr>
                <w:rFonts w:cstheme="minorHAnsi"/>
                <w:b/>
                <w:bCs/>
                <w:color w:val="FF0000"/>
                <w:sz w:val="20"/>
                <w:szCs w:val="20"/>
                <w:highlight w:val="yellow"/>
                <w:u w:val="single"/>
              </w:rPr>
              <w:t>CLINICAL/ MEDICAL PROCEDURE, PATIENT EXAMINATION/ SAMPLES TAKEN OR ANY OTHER REGULATED ACTIVITY</w:t>
            </w:r>
          </w:p>
          <w:p w14:paraId="5BA4D829" w14:textId="7AB8A99D" w:rsidR="003048DA" w:rsidRPr="00C7673D" w:rsidRDefault="003048DA" w:rsidP="003048DA">
            <w:pPr>
              <w:pStyle w:val="ListParagraph"/>
              <w:ind w:left="25"/>
              <w:rPr>
                <w:rFonts w:cstheme="minorHAnsi"/>
                <w:color w:val="FF0000"/>
                <w:sz w:val="20"/>
                <w:szCs w:val="20"/>
              </w:rPr>
            </w:pPr>
          </w:p>
        </w:tc>
      </w:tr>
      <w:tr w:rsidR="00A2731E" w:rsidRPr="00010BE8" w14:paraId="7A10AA97" w14:textId="77777777" w:rsidTr="00C951C2">
        <w:tc>
          <w:tcPr>
            <w:tcW w:w="9016" w:type="dxa"/>
            <w:gridSpan w:val="4"/>
            <w:tcBorders>
              <w:top w:val="nil"/>
              <w:bottom w:val="single" w:sz="4" w:space="0" w:color="auto"/>
            </w:tcBorders>
          </w:tcPr>
          <w:p w14:paraId="002B9481" w14:textId="6304843E" w:rsidR="00193541" w:rsidRDefault="00A2731E" w:rsidP="0077371A">
            <w:pPr>
              <w:rPr>
                <w:rFonts w:eastAsia="Times New Roman" w:cstheme="minorHAnsi"/>
                <w:i/>
                <w:iCs/>
                <w:sz w:val="20"/>
                <w:szCs w:val="20"/>
              </w:rPr>
            </w:pPr>
            <w:r w:rsidRPr="007C1D56">
              <w:rPr>
                <w:rFonts w:cstheme="minorHAnsi"/>
                <w:sz w:val="20"/>
                <w:szCs w:val="20"/>
              </w:rPr>
              <w:fldChar w:fldCharType="begin">
                <w:ffData>
                  <w:name w:val="Check1"/>
                  <w:enabled/>
                  <w:calcOnExit w:val="0"/>
                  <w:checkBox>
                    <w:sizeAuto/>
                    <w:default w:val="0"/>
                    <w:checked w:val="0"/>
                  </w:checkBox>
                </w:ffData>
              </w:fldChar>
            </w:r>
            <w:r w:rsidRPr="007C1D56">
              <w:rPr>
                <w:rFonts w:cstheme="minorHAnsi"/>
                <w:sz w:val="20"/>
                <w:szCs w:val="20"/>
              </w:rPr>
              <w:instrText xml:space="preserve"> FORMCHECKBOX </w:instrText>
            </w:r>
            <w:r w:rsidR="00D81C79" w:rsidRPr="007C1D56">
              <w:rPr>
                <w:rFonts w:cstheme="minorHAnsi"/>
                <w:sz w:val="20"/>
                <w:szCs w:val="20"/>
              </w:rPr>
            </w:r>
            <w:r w:rsidRPr="007C1D56">
              <w:rPr>
                <w:rFonts w:cstheme="minorHAnsi"/>
                <w:sz w:val="20"/>
                <w:szCs w:val="20"/>
              </w:rPr>
              <w:fldChar w:fldCharType="separate"/>
            </w:r>
            <w:r w:rsidRPr="007C1D56">
              <w:rPr>
                <w:rFonts w:cstheme="minorHAnsi"/>
                <w:sz w:val="20"/>
                <w:szCs w:val="20"/>
              </w:rPr>
              <w:fldChar w:fldCharType="end"/>
            </w:r>
            <w:r w:rsidRPr="007C1D56">
              <w:rPr>
                <w:rFonts w:cstheme="minorHAnsi"/>
                <w:sz w:val="20"/>
                <w:szCs w:val="20"/>
              </w:rPr>
              <w:t xml:space="preserve"> </w:t>
            </w:r>
            <w:r w:rsidR="00193541" w:rsidRPr="007C1D56">
              <w:rPr>
                <w:rFonts w:cstheme="minorHAnsi"/>
                <w:b/>
                <w:bCs/>
                <w:sz w:val="20"/>
                <w:szCs w:val="20"/>
              </w:rPr>
              <w:t>Healthcare to children or adults</w:t>
            </w:r>
            <w:r w:rsidR="00193541" w:rsidRPr="007C1D56">
              <w:rPr>
                <w:rFonts w:cstheme="minorHAnsi"/>
                <w:sz w:val="20"/>
                <w:szCs w:val="20"/>
              </w:rPr>
              <w:t xml:space="preserve">, either as a healthcare professional </w:t>
            </w:r>
            <w:r w:rsidR="00193541" w:rsidRPr="00111FE9">
              <w:rPr>
                <w:rFonts w:cstheme="minorHAnsi"/>
                <w:b/>
                <w:bCs/>
                <w:sz w:val="20"/>
                <w:szCs w:val="20"/>
                <w:u w:val="single"/>
              </w:rPr>
              <w:t>or</w:t>
            </w:r>
            <w:r w:rsidR="00193541" w:rsidRPr="007C1D56">
              <w:rPr>
                <w:rFonts w:cstheme="minorHAnsi"/>
                <w:sz w:val="20"/>
                <w:szCs w:val="20"/>
              </w:rPr>
              <w:t xml:space="preserve"> under the direction or supervision of a health care professional</w:t>
            </w:r>
            <w:r w:rsidR="00193541">
              <w:rPr>
                <w:rFonts w:cstheme="minorHAnsi"/>
                <w:sz w:val="20"/>
                <w:szCs w:val="20"/>
              </w:rPr>
              <w:t xml:space="preserve">, </w:t>
            </w:r>
            <w:r w:rsidR="00193541" w:rsidRPr="00111FE9">
              <w:rPr>
                <w:rFonts w:cstheme="minorHAnsi"/>
                <w:b/>
                <w:bCs/>
                <w:sz w:val="20"/>
                <w:szCs w:val="20"/>
              </w:rPr>
              <w:t xml:space="preserve">including </w:t>
            </w:r>
            <w:r w:rsidR="00193541" w:rsidRPr="00111FE9">
              <w:rPr>
                <w:rFonts w:eastAsia="Times New Roman" w:cstheme="minorHAnsi"/>
                <w:b/>
                <w:bCs/>
                <w:sz w:val="20"/>
                <w:szCs w:val="20"/>
              </w:rPr>
              <w:t xml:space="preserve">procedures </w:t>
            </w:r>
            <w:proofErr w:type="gramStart"/>
            <w:r w:rsidR="00111FE9">
              <w:rPr>
                <w:rFonts w:eastAsia="Times New Roman" w:cstheme="minorHAnsi"/>
                <w:b/>
                <w:bCs/>
                <w:sz w:val="20"/>
                <w:szCs w:val="20"/>
              </w:rPr>
              <w:t>similar to</w:t>
            </w:r>
            <w:proofErr w:type="gramEnd"/>
            <w:r w:rsidR="00193541" w:rsidRPr="00111FE9">
              <w:rPr>
                <w:rFonts w:eastAsia="Times New Roman" w:cstheme="minorHAnsi"/>
                <w:b/>
                <w:bCs/>
                <w:sz w:val="20"/>
                <w:szCs w:val="20"/>
              </w:rPr>
              <w:t xml:space="preserve"> forms of medical or surgical care but are not provided in connection with a medical condition</w:t>
            </w:r>
            <w:r w:rsidR="00111FE9">
              <w:rPr>
                <w:rFonts w:eastAsia="Times New Roman" w:cstheme="minorHAnsi"/>
                <w:sz w:val="20"/>
                <w:szCs w:val="20"/>
              </w:rPr>
              <w:t xml:space="preserve">. </w:t>
            </w:r>
            <w:r w:rsidR="00111FE9">
              <w:rPr>
                <w:rFonts w:eastAsia="Times New Roman" w:cstheme="minorHAnsi"/>
                <w:i/>
                <w:iCs/>
                <w:sz w:val="20"/>
                <w:szCs w:val="20"/>
              </w:rPr>
              <w:t>Example</w:t>
            </w:r>
            <w:r w:rsidR="00193541">
              <w:rPr>
                <w:rFonts w:eastAsia="Times New Roman" w:cstheme="minorHAnsi"/>
                <w:i/>
                <w:iCs/>
                <w:sz w:val="20"/>
                <w:szCs w:val="20"/>
              </w:rPr>
              <w:t xml:space="preserve"> roles </w:t>
            </w:r>
            <w:r w:rsidR="00111FE9">
              <w:rPr>
                <w:rFonts w:eastAsia="Times New Roman" w:cstheme="minorHAnsi"/>
                <w:i/>
                <w:iCs/>
                <w:sz w:val="20"/>
                <w:szCs w:val="20"/>
              </w:rPr>
              <w:t xml:space="preserve">eligible: </w:t>
            </w:r>
            <w:r w:rsidR="00193541">
              <w:rPr>
                <w:rFonts w:eastAsia="Times New Roman" w:cstheme="minorHAnsi"/>
                <w:i/>
                <w:iCs/>
                <w:sz w:val="20"/>
                <w:szCs w:val="20"/>
              </w:rPr>
              <w:t xml:space="preserve">Clinician, Counsellor, Psychologist, Psychiatrist, Phlebotomist, </w:t>
            </w:r>
            <w:r w:rsidR="00111FE9">
              <w:rPr>
                <w:rFonts w:eastAsia="Times New Roman" w:cstheme="minorHAnsi"/>
                <w:i/>
                <w:iCs/>
                <w:sz w:val="20"/>
                <w:szCs w:val="20"/>
              </w:rPr>
              <w:t>Radiographer,</w:t>
            </w:r>
            <w:r w:rsidR="0077371A">
              <w:rPr>
                <w:rFonts w:eastAsia="Times New Roman" w:cstheme="minorHAnsi"/>
                <w:i/>
                <w:iCs/>
                <w:sz w:val="20"/>
                <w:szCs w:val="20"/>
              </w:rPr>
              <w:t xml:space="preserve"> Research Midwives/Nurses, CRFs (if they carry out Regulated Activity as mentioned in this section)</w:t>
            </w:r>
            <w:r w:rsidR="00EF54CC">
              <w:rPr>
                <w:rFonts w:eastAsia="Times New Roman" w:cstheme="minorHAnsi"/>
                <w:i/>
                <w:iCs/>
                <w:sz w:val="20"/>
                <w:szCs w:val="20"/>
              </w:rPr>
              <w:t>.</w:t>
            </w:r>
          </w:p>
          <w:p w14:paraId="10D14E4C" w14:textId="77777777" w:rsidR="0077371A" w:rsidRPr="00B765A1" w:rsidRDefault="0077371A" w:rsidP="0077371A">
            <w:pPr>
              <w:rPr>
                <w:rFonts w:cstheme="minorHAnsi"/>
                <w:sz w:val="16"/>
                <w:szCs w:val="16"/>
                <w:lang w:val="en"/>
              </w:rPr>
            </w:pPr>
          </w:p>
          <w:p w14:paraId="64FB9A19" w14:textId="7060FB9B" w:rsidR="00A2731E" w:rsidRPr="00FC6A62" w:rsidRDefault="00A2731E"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sidRPr="00010BE8">
              <w:rPr>
                <w:rFonts w:cstheme="minorHAnsi"/>
                <w:sz w:val="20"/>
                <w:szCs w:val="20"/>
              </w:rPr>
              <w:t xml:space="preserve"> </w:t>
            </w:r>
            <w:r w:rsidR="00A30C0F">
              <w:rPr>
                <w:rFonts w:cstheme="minorHAnsi"/>
                <w:sz w:val="20"/>
                <w:szCs w:val="20"/>
              </w:rPr>
              <w:t>P</w:t>
            </w:r>
            <w:r w:rsidRPr="00010BE8">
              <w:rPr>
                <w:rFonts w:cstheme="minorHAnsi"/>
                <w:sz w:val="20"/>
                <w:szCs w:val="20"/>
              </w:rPr>
              <w:t>roviding Personal Care defined as ‘</w:t>
            </w:r>
            <w:r w:rsidRPr="00010BE8">
              <w:rPr>
                <w:rFonts w:cstheme="minorHAnsi"/>
                <w:i/>
                <w:iCs/>
                <w:sz w:val="20"/>
                <w:szCs w:val="20"/>
              </w:rPr>
              <w:t xml:space="preserve">assistance with washing, bathing, </w:t>
            </w:r>
            <w:r w:rsidR="00B87018">
              <w:rPr>
                <w:rFonts w:cstheme="minorHAnsi"/>
                <w:i/>
                <w:iCs/>
                <w:sz w:val="20"/>
                <w:szCs w:val="20"/>
              </w:rPr>
              <w:t xml:space="preserve">dressing, </w:t>
            </w:r>
            <w:r w:rsidRPr="00010BE8">
              <w:rPr>
                <w:rFonts w:cstheme="minorHAnsi"/>
                <w:i/>
                <w:iCs/>
                <w:sz w:val="20"/>
                <w:szCs w:val="20"/>
              </w:rPr>
              <w:t>going to the toilet’</w:t>
            </w:r>
            <w:r w:rsidRPr="00010BE8">
              <w:rPr>
                <w:rFonts w:cstheme="minorHAnsi"/>
                <w:sz w:val="20"/>
                <w:szCs w:val="20"/>
              </w:rPr>
              <w:t xml:space="preserve"> </w:t>
            </w:r>
            <w:r w:rsidRPr="00FC6A62">
              <w:rPr>
                <w:rFonts w:cstheme="minorHAnsi"/>
                <w:sz w:val="24"/>
                <w:szCs w:val="24"/>
                <w:u w:val="single"/>
              </w:rPr>
              <w:t>or</w:t>
            </w:r>
            <w:r w:rsidRPr="006D1AD8">
              <w:rPr>
                <w:rFonts w:cstheme="minorHAnsi"/>
                <w:sz w:val="20"/>
                <w:szCs w:val="20"/>
              </w:rPr>
              <w:t xml:space="preserve"> </w:t>
            </w:r>
            <w:r w:rsidRPr="00FC6A62">
              <w:rPr>
                <w:rFonts w:cstheme="minorHAnsi"/>
                <w:sz w:val="20"/>
                <w:szCs w:val="20"/>
              </w:rPr>
              <w:t>social care worker providing social care required in connection with health care or social services</w:t>
            </w:r>
            <w:r w:rsidR="00B87018">
              <w:rPr>
                <w:rFonts w:cstheme="minorHAnsi"/>
                <w:sz w:val="20"/>
                <w:szCs w:val="20"/>
              </w:rPr>
              <w:t xml:space="preserve"> to children or elderly, ill or disabled adults</w:t>
            </w:r>
            <w:r w:rsidR="00EF54CC">
              <w:rPr>
                <w:rFonts w:cstheme="minorHAnsi"/>
                <w:sz w:val="20"/>
                <w:szCs w:val="20"/>
              </w:rPr>
              <w:t>.</w:t>
            </w:r>
          </w:p>
          <w:p w14:paraId="6D97DA78" w14:textId="75A522EE" w:rsidR="00A2731E" w:rsidRPr="00B765A1" w:rsidRDefault="00A2731E" w:rsidP="00A2731E">
            <w:pPr>
              <w:pStyle w:val="TableParagraph"/>
              <w:ind w:left="107" w:right="40" w:hanging="107"/>
              <w:rPr>
                <w:rFonts w:asciiTheme="minorHAnsi" w:hAnsiTheme="minorHAnsi" w:cstheme="minorHAnsi"/>
                <w:b/>
                <w:bCs/>
                <w:sz w:val="16"/>
                <w:szCs w:val="16"/>
              </w:rPr>
            </w:pPr>
          </w:p>
          <w:p w14:paraId="072037FD" w14:textId="68B30A13" w:rsidR="001262FB" w:rsidRPr="00C3522F" w:rsidRDefault="00A2731E" w:rsidP="00C3522F">
            <w:pPr>
              <w:pStyle w:val="TableParagraph"/>
              <w:ind w:left="0" w:right="40"/>
              <w:rPr>
                <w:rFonts w:asciiTheme="minorHAnsi" w:hAnsiTheme="minorHAnsi" w:cstheme="minorHAnsi"/>
                <w:sz w:val="20"/>
                <w:szCs w:val="20"/>
              </w:rPr>
            </w:pPr>
            <w:r w:rsidRPr="00010BE8">
              <w:rPr>
                <w:rFonts w:cstheme="minorHAnsi"/>
                <w:sz w:val="20"/>
                <w:szCs w:val="20"/>
              </w:rPr>
              <w:lastRenderedPageBreak/>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sidR="008A7E56">
              <w:rPr>
                <w:rFonts w:cstheme="minorHAnsi"/>
                <w:sz w:val="20"/>
                <w:szCs w:val="20"/>
              </w:rPr>
              <w:t xml:space="preserve"> </w:t>
            </w:r>
            <w:r w:rsidRPr="00C80230">
              <w:rPr>
                <w:rFonts w:asciiTheme="minorHAnsi" w:hAnsiTheme="minorHAnsi" w:cstheme="minorHAnsi"/>
                <w:sz w:val="20"/>
                <w:szCs w:val="20"/>
              </w:rPr>
              <w:t xml:space="preserve">Within an NHS setting, </w:t>
            </w:r>
            <w:r w:rsidRPr="00C80230">
              <w:rPr>
                <w:rFonts w:asciiTheme="minorHAnsi" w:hAnsiTheme="minorHAnsi" w:cstheme="minorHAnsi"/>
                <w:b/>
                <w:bCs/>
                <w:sz w:val="20"/>
                <w:szCs w:val="20"/>
                <w:u w:val="single"/>
              </w:rPr>
              <w:t>regularly</w:t>
            </w:r>
            <w:r w:rsidR="003E082F">
              <w:rPr>
                <w:rFonts w:asciiTheme="minorHAnsi" w:hAnsiTheme="minorHAnsi" w:cstheme="minorHAnsi"/>
                <w:b/>
                <w:bCs/>
                <w:sz w:val="20"/>
                <w:szCs w:val="20"/>
                <w:u w:val="single"/>
              </w:rPr>
              <w:t xml:space="preserve"> </w:t>
            </w:r>
            <w:r w:rsidR="00A30C0F">
              <w:rPr>
                <w:rFonts w:asciiTheme="minorHAnsi" w:hAnsiTheme="minorHAnsi" w:cstheme="minorHAnsi"/>
                <w:sz w:val="20"/>
                <w:szCs w:val="20"/>
              </w:rPr>
              <w:t>(</w:t>
            </w:r>
            <w:r w:rsidR="00B74A8F" w:rsidRPr="00881118">
              <w:rPr>
                <w:rFonts w:asciiTheme="minorHAnsi" w:hAnsiTheme="minorHAnsi" w:cstheme="minorHAnsi"/>
                <w:i/>
                <w:iCs/>
                <w:sz w:val="20"/>
                <w:szCs w:val="20"/>
              </w:rPr>
              <w:t xml:space="preserve">more than </w:t>
            </w:r>
            <w:r w:rsidR="00C3522F">
              <w:rPr>
                <w:rFonts w:asciiTheme="minorHAnsi" w:hAnsiTheme="minorHAnsi" w:cstheme="minorHAnsi"/>
                <w:i/>
                <w:iCs/>
                <w:sz w:val="20"/>
                <w:szCs w:val="20"/>
              </w:rPr>
              <w:t>3</w:t>
            </w:r>
            <w:r w:rsidR="00B74A8F" w:rsidRPr="00881118">
              <w:rPr>
                <w:rFonts w:asciiTheme="minorHAnsi" w:hAnsiTheme="minorHAnsi" w:cstheme="minorHAnsi"/>
                <w:i/>
                <w:iCs/>
                <w:sz w:val="20"/>
                <w:szCs w:val="20"/>
              </w:rPr>
              <w:t xml:space="preserve"> days </w:t>
            </w:r>
            <w:r w:rsidR="00A30C0F" w:rsidRPr="00961C7A">
              <w:rPr>
                <w:rFonts w:asciiTheme="minorHAnsi" w:eastAsia="Times New Roman" w:hAnsiTheme="minorHAnsi" w:cstheme="minorHAnsi"/>
                <w:i/>
                <w:iCs/>
                <w:sz w:val="20"/>
                <w:szCs w:val="20"/>
              </w:rPr>
              <w:t>in a</w:t>
            </w:r>
            <w:r w:rsidR="00B74A8F">
              <w:rPr>
                <w:rFonts w:asciiTheme="minorHAnsi" w:eastAsia="Times New Roman" w:hAnsiTheme="minorHAnsi" w:cstheme="minorHAnsi"/>
                <w:i/>
                <w:iCs/>
                <w:sz w:val="20"/>
                <w:szCs w:val="20"/>
              </w:rPr>
              <w:t>ny</w:t>
            </w:r>
            <w:r w:rsidR="00A30C0F" w:rsidRPr="00961C7A">
              <w:rPr>
                <w:rFonts w:asciiTheme="minorHAnsi" w:eastAsia="Times New Roman" w:hAnsiTheme="minorHAnsi" w:cstheme="minorHAnsi"/>
                <w:i/>
                <w:iCs/>
                <w:sz w:val="20"/>
                <w:szCs w:val="20"/>
              </w:rPr>
              <w:t xml:space="preserve"> 30 day period or </w:t>
            </w:r>
            <w:r w:rsidR="00231EA5">
              <w:rPr>
                <w:rFonts w:asciiTheme="minorHAnsi" w:eastAsia="Times New Roman" w:hAnsiTheme="minorHAnsi" w:cstheme="minorHAnsi"/>
                <w:i/>
                <w:iCs/>
                <w:sz w:val="20"/>
                <w:szCs w:val="20"/>
              </w:rPr>
              <w:t xml:space="preserve">ever </w:t>
            </w:r>
            <w:r w:rsidR="00A30C0F" w:rsidRPr="00961C7A">
              <w:rPr>
                <w:rFonts w:asciiTheme="minorHAnsi" w:eastAsia="Times New Roman" w:hAnsiTheme="minorHAnsi" w:cstheme="minorHAnsi"/>
                <w:i/>
                <w:iCs/>
                <w:sz w:val="20"/>
                <w:szCs w:val="20"/>
              </w:rPr>
              <w:t xml:space="preserve">overnight </w:t>
            </w:r>
            <w:r w:rsidR="00231EA5">
              <w:rPr>
                <w:rFonts w:asciiTheme="minorHAnsi" w:eastAsia="Times New Roman" w:hAnsiTheme="minorHAnsi" w:cstheme="minorHAnsi"/>
                <w:i/>
                <w:iCs/>
                <w:sz w:val="20"/>
                <w:szCs w:val="20"/>
              </w:rPr>
              <w:t>(</w:t>
            </w:r>
            <w:r w:rsidR="00372080">
              <w:rPr>
                <w:rFonts w:asciiTheme="minorHAnsi" w:eastAsia="Times New Roman" w:hAnsiTheme="minorHAnsi" w:cstheme="minorHAnsi"/>
                <w:i/>
                <w:iCs/>
                <w:sz w:val="20"/>
                <w:szCs w:val="20"/>
              </w:rPr>
              <w:t xml:space="preserve">between </w:t>
            </w:r>
            <w:r w:rsidR="00A30C0F" w:rsidRPr="00961C7A">
              <w:rPr>
                <w:rFonts w:asciiTheme="minorHAnsi" w:eastAsia="Times New Roman" w:hAnsiTheme="minorHAnsi" w:cstheme="minorHAnsi"/>
                <w:i/>
                <w:iCs/>
                <w:sz w:val="20"/>
                <w:szCs w:val="20"/>
              </w:rPr>
              <w:t xml:space="preserve">2am </w:t>
            </w:r>
            <w:r w:rsidR="00372080">
              <w:rPr>
                <w:rFonts w:asciiTheme="minorHAnsi" w:eastAsia="Times New Roman" w:hAnsiTheme="minorHAnsi" w:cstheme="minorHAnsi"/>
                <w:i/>
                <w:iCs/>
                <w:sz w:val="20"/>
                <w:szCs w:val="20"/>
              </w:rPr>
              <w:t>and</w:t>
            </w:r>
            <w:r w:rsidR="00A30C0F" w:rsidRPr="00961C7A">
              <w:rPr>
                <w:rFonts w:asciiTheme="minorHAnsi" w:eastAsia="Times New Roman" w:hAnsiTheme="minorHAnsi" w:cstheme="minorHAnsi"/>
                <w:i/>
                <w:iCs/>
                <w:sz w:val="20"/>
                <w:szCs w:val="20"/>
              </w:rPr>
              <w:t xml:space="preserve"> 6am</w:t>
            </w:r>
            <w:r w:rsidR="00231EA5">
              <w:rPr>
                <w:rFonts w:asciiTheme="minorHAnsi" w:eastAsia="Times New Roman" w:hAnsiTheme="minorHAnsi" w:cstheme="minorHAnsi"/>
                <w:i/>
                <w:iCs/>
                <w:sz w:val="20"/>
                <w:szCs w:val="20"/>
              </w:rPr>
              <w:t>) where there may be face to face contact with children</w:t>
            </w:r>
            <w:r w:rsidR="00372080">
              <w:rPr>
                <w:rFonts w:asciiTheme="minorHAnsi" w:eastAsia="Times New Roman" w:hAnsiTheme="minorHAnsi" w:cstheme="minorHAnsi"/>
                <w:i/>
                <w:iCs/>
                <w:sz w:val="20"/>
                <w:szCs w:val="20"/>
              </w:rPr>
              <w:t>)</w:t>
            </w:r>
            <w:r w:rsidR="00A30C0F" w:rsidRPr="00C33C22">
              <w:rPr>
                <w:rFonts w:eastAsia="Times New Roman"/>
                <w:i/>
                <w:iCs/>
                <w:sz w:val="20"/>
                <w:szCs w:val="20"/>
              </w:rPr>
              <w:t xml:space="preserve"> </w:t>
            </w:r>
            <w:r>
              <w:rPr>
                <w:rFonts w:asciiTheme="minorHAnsi" w:hAnsiTheme="minorHAnsi" w:cstheme="minorHAnsi"/>
                <w:sz w:val="20"/>
                <w:szCs w:val="20"/>
              </w:rPr>
              <w:t>does</w:t>
            </w:r>
            <w:r w:rsidRPr="00C80230">
              <w:rPr>
                <w:rFonts w:asciiTheme="minorHAnsi" w:hAnsiTheme="minorHAnsi" w:cstheme="minorHAnsi"/>
                <w:sz w:val="20"/>
                <w:szCs w:val="20"/>
              </w:rPr>
              <w:t xml:space="preserve"> the following activities</w:t>
            </w:r>
            <w:r w:rsidR="003E082F">
              <w:rPr>
                <w:rFonts w:asciiTheme="minorHAnsi" w:hAnsiTheme="minorHAnsi" w:cstheme="minorHAnsi"/>
                <w:sz w:val="20"/>
                <w:szCs w:val="20"/>
              </w:rPr>
              <w:t xml:space="preserve"> </w:t>
            </w:r>
            <w:r w:rsidR="003E082F" w:rsidRPr="003E082F">
              <w:rPr>
                <w:rFonts w:asciiTheme="minorHAnsi" w:hAnsiTheme="minorHAnsi" w:cstheme="minorHAnsi"/>
                <w:b/>
                <w:bCs/>
                <w:sz w:val="20"/>
                <w:szCs w:val="20"/>
                <w:u w:val="single"/>
              </w:rPr>
              <w:t>unsupervised,</w:t>
            </w:r>
            <w:r w:rsidRPr="00C80230">
              <w:rPr>
                <w:rFonts w:asciiTheme="minorHAnsi" w:hAnsiTheme="minorHAnsi" w:cstheme="minorHAnsi"/>
                <w:sz w:val="20"/>
                <w:szCs w:val="20"/>
              </w:rPr>
              <w:t xml:space="preserve"> with likely direct bearing on the quality of care</w:t>
            </w:r>
            <w:r w:rsidR="00A30C0F">
              <w:rPr>
                <w:rFonts w:asciiTheme="minorHAnsi" w:hAnsiTheme="minorHAnsi" w:cstheme="minorHAnsi"/>
                <w:sz w:val="20"/>
                <w:szCs w:val="20"/>
              </w:rPr>
              <w:t xml:space="preserve"> for </w:t>
            </w:r>
            <w:r w:rsidR="002524FD" w:rsidRPr="002524FD">
              <w:rPr>
                <w:rFonts w:asciiTheme="minorHAnsi" w:hAnsiTheme="minorHAnsi" w:cstheme="minorHAnsi"/>
                <w:b/>
                <w:bCs/>
                <w:sz w:val="20"/>
                <w:szCs w:val="20"/>
              </w:rPr>
              <w:t>c</w:t>
            </w:r>
            <w:r w:rsidR="00A30C0F" w:rsidRPr="002524FD">
              <w:rPr>
                <w:rFonts w:asciiTheme="minorHAnsi" w:hAnsiTheme="minorHAnsi" w:cstheme="minorHAnsi"/>
                <w:b/>
                <w:bCs/>
                <w:sz w:val="20"/>
                <w:szCs w:val="20"/>
              </w:rPr>
              <w:t>hildren</w:t>
            </w:r>
            <w:r w:rsidRPr="00C80230">
              <w:rPr>
                <w:rFonts w:asciiTheme="minorHAnsi" w:hAnsiTheme="minorHAnsi" w:cstheme="minorHAnsi"/>
                <w:sz w:val="20"/>
                <w:szCs w:val="20"/>
              </w:rPr>
              <w:t>:</w:t>
            </w:r>
            <w:r>
              <w:rPr>
                <w:rFonts w:asciiTheme="minorHAnsi" w:hAnsiTheme="minorHAnsi" w:cstheme="minorHAnsi"/>
                <w:sz w:val="20"/>
                <w:szCs w:val="20"/>
              </w:rPr>
              <w:t xml:space="preserve"> </w:t>
            </w:r>
            <w:r w:rsidRPr="00C80230">
              <w:rPr>
                <w:rFonts w:asciiTheme="minorHAnsi" w:hAnsiTheme="minorHAnsi" w:cstheme="minorHAnsi"/>
                <w:sz w:val="20"/>
                <w:szCs w:val="20"/>
              </w:rPr>
              <w:t>teaching</w:t>
            </w:r>
            <w:r w:rsidR="00881118">
              <w:rPr>
                <w:rFonts w:asciiTheme="minorHAnsi" w:hAnsiTheme="minorHAnsi" w:cstheme="minorHAnsi"/>
                <w:sz w:val="20"/>
                <w:szCs w:val="20"/>
              </w:rPr>
              <w:t xml:space="preserve">, </w:t>
            </w:r>
            <w:r w:rsidRPr="00C80230">
              <w:rPr>
                <w:rFonts w:asciiTheme="minorHAnsi" w:hAnsiTheme="minorHAnsi" w:cstheme="minorHAnsi"/>
                <w:sz w:val="20"/>
                <w:szCs w:val="20"/>
              </w:rPr>
              <w:t>training</w:t>
            </w:r>
            <w:r>
              <w:rPr>
                <w:rFonts w:asciiTheme="minorHAnsi" w:hAnsiTheme="minorHAnsi" w:cstheme="minorHAnsi"/>
                <w:sz w:val="20"/>
                <w:szCs w:val="20"/>
              </w:rPr>
              <w:t xml:space="preserve">, </w:t>
            </w:r>
            <w:r w:rsidR="00A30C0F">
              <w:rPr>
                <w:rFonts w:asciiTheme="minorHAnsi" w:hAnsiTheme="minorHAnsi" w:cstheme="minorHAnsi"/>
                <w:sz w:val="20"/>
                <w:szCs w:val="20"/>
              </w:rPr>
              <w:t>provid</w:t>
            </w:r>
            <w:r w:rsidR="00881118">
              <w:rPr>
                <w:rFonts w:asciiTheme="minorHAnsi" w:hAnsiTheme="minorHAnsi" w:cstheme="minorHAnsi"/>
                <w:sz w:val="20"/>
                <w:szCs w:val="20"/>
              </w:rPr>
              <w:t>e</w:t>
            </w:r>
            <w:r w:rsidR="00A30C0F">
              <w:rPr>
                <w:rFonts w:asciiTheme="minorHAnsi" w:hAnsiTheme="minorHAnsi" w:cstheme="minorHAnsi"/>
                <w:sz w:val="20"/>
                <w:szCs w:val="20"/>
              </w:rPr>
              <w:t xml:space="preserve"> advice/guidance on</w:t>
            </w:r>
            <w:r w:rsidR="00881118">
              <w:rPr>
                <w:rFonts w:asciiTheme="minorHAnsi" w:hAnsiTheme="minorHAnsi" w:cstheme="minorHAnsi"/>
                <w:sz w:val="20"/>
                <w:szCs w:val="20"/>
              </w:rPr>
              <w:t xml:space="preserve"> </w:t>
            </w:r>
            <w:r w:rsidR="00A30C0F">
              <w:rPr>
                <w:rFonts w:asciiTheme="minorHAnsi" w:hAnsiTheme="minorHAnsi" w:cstheme="minorHAnsi"/>
                <w:sz w:val="20"/>
                <w:szCs w:val="20"/>
              </w:rPr>
              <w:t>well-being</w:t>
            </w:r>
            <w:r w:rsidR="00F61147">
              <w:rPr>
                <w:rFonts w:asciiTheme="minorHAnsi" w:hAnsiTheme="minorHAnsi" w:cstheme="minorHAnsi"/>
                <w:sz w:val="20"/>
                <w:szCs w:val="20"/>
              </w:rPr>
              <w:t>, c</w:t>
            </w:r>
            <w:r w:rsidRPr="00C80230">
              <w:rPr>
                <w:rFonts w:asciiTheme="minorHAnsi" w:hAnsiTheme="minorHAnsi" w:cstheme="minorHAnsi"/>
                <w:sz w:val="20"/>
                <w:szCs w:val="20"/>
              </w:rPr>
              <w:t>ar</w:t>
            </w:r>
            <w:r w:rsidR="00630899">
              <w:rPr>
                <w:rFonts w:asciiTheme="minorHAnsi" w:hAnsiTheme="minorHAnsi" w:cstheme="minorHAnsi"/>
                <w:sz w:val="20"/>
                <w:szCs w:val="20"/>
              </w:rPr>
              <w:t>e fo</w:t>
            </w:r>
            <w:r w:rsidR="00A30C0F">
              <w:rPr>
                <w:rFonts w:asciiTheme="minorHAnsi" w:hAnsiTheme="minorHAnsi" w:cstheme="minorHAnsi"/>
                <w:sz w:val="20"/>
                <w:szCs w:val="20"/>
              </w:rPr>
              <w:t xml:space="preserve">r, </w:t>
            </w:r>
            <w:r w:rsidRPr="00C80230">
              <w:rPr>
                <w:rFonts w:asciiTheme="minorHAnsi" w:hAnsiTheme="minorHAnsi" w:cstheme="minorHAnsi"/>
                <w:sz w:val="20"/>
                <w:szCs w:val="20"/>
              </w:rPr>
              <w:t>supervise</w:t>
            </w:r>
            <w:r w:rsidR="005963D6">
              <w:rPr>
                <w:rFonts w:asciiTheme="minorHAnsi" w:hAnsiTheme="minorHAnsi" w:cstheme="minorHAnsi"/>
                <w:sz w:val="20"/>
                <w:szCs w:val="20"/>
              </w:rPr>
              <w:t>,</w:t>
            </w:r>
            <w:r w:rsidR="00A30C0F">
              <w:rPr>
                <w:rFonts w:asciiTheme="minorHAnsi" w:hAnsiTheme="minorHAnsi" w:cstheme="minorHAnsi"/>
                <w:sz w:val="20"/>
                <w:szCs w:val="20"/>
              </w:rPr>
              <w:t xml:space="preserve"> or</w:t>
            </w:r>
            <w:r w:rsidRPr="00C80230">
              <w:rPr>
                <w:rFonts w:asciiTheme="minorHAnsi" w:hAnsiTheme="minorHAnsi" w:cstheme="minorHAnsi"/>
                <w:sz w:val="20"/>
                <w:szCs w:val="20"/>
              </w:rPr>
              <w:t xml:space="preserve"> drive a vehicle</w:t>
            </w:r>
            <w:r w:rsidR="00A30C0F">
              <w:rPr>
                <w:rFonts w:asciiTheme="minorHAnsi" w:hAnsiTheme="minorHAnsi" w:cstheme="minorHAnsi"/>
                <w:sz w:val="20"/>
                <w:szCs w:val="20"/>
              </w:rPr>
              <w:t xml:space="preserve"> to transport children</w:t>
            </w:r>
            <w:r w:rsidR="00EF54CC">
              <w:rPr>
                <w:rFonts w:asciiTheme="minorHAnsi" w:hAnsiTheme="minorHAnsi" w:cstheme="minorHAnsi"/>
                <w:sz w:val="20"/>
                <w:szCs w:val="20"/>
              </w:rPr>
              <w:t>.</w:t>
            </w:r>
          </w:p>
        </w:tc>
      </w:tr>
      <w:tr w:rsidR="00A2731E" w:rsidRPr="00010BE8" w14:paraId="1E1F9E0E" w14:textId="77777777" w:rsidTr="007C1D56">
        <w:tc>
          <w:tcPr>
            <w:tcW w:w="9016" w:type="dxa"/>
            <w:gridSpan w:val="4"/>
            <w:tcBorders>
              <w:top w:val="single" w:sz="4" w:space="0" w:color="auto"/>
              <w:bottom w:val="nil"/>
            </w:tcBorders>
            <w:shd w:val="clear" w:color="auto" w:fill="E2EFD9" w:themeFill="accent6" w:themeFillTint="33"/>
          </w:tcPr>
          <w:p w14:paraId="38198FDC" w14:textId="77777777" w:rsidR="00C178A3" w:rsidRDefault="00C178A3" w:rsidP="007C1D56">
            <w:pPr>
              <w:ind w:left="360"/>
              <w:rPr>
                <w:rFonts w:cstheme="minorHAnsi"/>
                <w:b/>
                <w:bCs/>
                <w:sz w:val="20"/>
                <w:szCs w:val="20"/>
              </w:rPr>
            </w:pPr>
          </w:p>
          <w:p w14:paraId="53D3B29F" w14:textId="2A2DBF88" w:rsidR="00A2731E" w:rsidRDefault="007C1D56" w:rsidP="007C1D56">
            <w:pPr>
              <w:ind w:left="360"/>
              <w:rPr>
                <w:rFonts w:cstheme="minorHAnsi"/>
                <w:b/>
                <w:bCs/>
                <w:sz w:val="20"/>
                <w:szCs w:val="20"/>
              </w:rPr>
            </w:pPr>
            <w:r>
              <w:rPr>
                <w:rFonts w:cstheme="minorHAnsi"/>
                <w:b/>
                <w:bCs/>
                <w:sz w:val="20"/>
                <w:szCs w:val="20"/>
              </w:rPr>
              <w:t xml:space="preserve">Option 2 - </w:t>
            </w:r>
            <w:r w:rsidRPr="007C1D56">
              <w:rPr>
                <w:rFonts w:cstheme="minorHAnsi"/>
                <w:b/>
                <w:bCs/>
                <w:sz w:val="20"/>
                <w:szCs w:val="20"/>
              </w:rPr>
              <w:t>Work</w:t>
            </w:r>
            <w:r w:rsidR="00A2731E" w:rsidRPr="007C1D56">
              <w:rPr>
                <w:rFonts w:cstheme="minorHAnsi"/>
                <w:b/>
                <w:bCs/>
                <w:sz w:val="20"/>
                <w:szCs w:val="20"/>
              </w:rPr>
              <w:t xml:space="preserve"> requiring an Enhanced DBS check</w:t>
            </w:r>
          </w:p>
          <w:p w14:paraId="7B3C85E2" w14:textId="77777777" w:rsidR="00C7673D" w:rsidRDefault="00C7673D" w:rsidP="007C1D56">
            <w:pPr>
              <w:ind w:left="360"/>
              <w:rPr>
                <w:rFonts w:cstheme="minorHAnsi"/>
                <w:b/>
                <w:bCs/>
                <w:color w:val="FF0000"/>
                <w:sz w:val="20"/>
                <w:szCs w:val="20"/>
              </w:rPr>
            </w:pPr>
          </w:p>
          <w:p w14:paraId="3CBAAA73" w14:textId="77777777" w:rsidR="00C7673D" w:rsidRDefault="00C7673D" w:rsidP="007C1D56">
            <w:pPr>
              <w:ind w:left="360"/>
              <w:rPr>
                <w:rFonts w:cstheme="minorHAnsi"/>
                <w:b/>
                <w:bCs/>
                <w:color w:val="FF0000"/>
                <w:sz w:val="20"/>
                <w:szCs w:val="20"/>
                <w:u w:val="single"/>
              </w:rPr>
            </w:pPr>
            <w:r w:rsidRPr="00C7673D">
              <w:rPr>
                <w:rFonts w:cstheme="minorHAnsi"/>
                <w:b/>
                <w:bCs/>
                <w:color w:val="FF0000"/>
                <w:sz w:val="20"/>
                <w:szCs w:val="20"/>
                <w:highlight w:val="yellow"/>
              </w:rPr>
              <w:t xml:space="preserve">BEFORE SELECTING </w:t>
            </w:r>
            <w:r>
              <w:rPr>
                <w:rFonts w:cstheme="minorHAnsi"/>
                <w:b/>
                <w:bCs/>
                <w:color w:val="FF0000"/>
                <w:sz w:val="20"/>
                <w:szCs w:val="20"/>
                <w:highlight w:val="yellow"/>
              </w:rPr>
              <w:t xml:space="preserve">A BOX IN </w:t>
            </w:r>
            <w:r w:rsidRPr="00C7673D">
              <w:rPr>
                <w:rFonts w:cstheme="minorHAnsi"/>
                <w:b/>
                <w:bCs/>
                <w:color w:val="FF0000"/>
                <w:sz w:val="20"/>
                <w:szCs w:val="20"/>
                <w:highlight w:val="yellow"/>
              </w:rPr>
              <w:t>OPTION</w:t>
            </w:r>
            <w:r>
              <w:rPr>
                <w:rFonts w:cstheme="minorHAnsi"/>
                <w:b/>
                <w:bCs/>
                <w:color w:val="FF0000"/>
                <w:sz w:val="20"/>
                <w:szCs w:val="20"/>
                <w:highlight w:val="yellow"/>
              </w:rPr>
              <w:t xml:space="preserve"> 2</w:t>
            </w:r>
            <w:r w:rsidRPr="00C7673D">
              <w:rPr>
                <w:rFonts w:cstheme="minorHAnsi"/>
                <w:b/>
                <w:bCs/>
                <w:color w:val="FF0000"/>
                <w:sz w:val="20"/>
                <w:szCs w:val="20"/>
                <w:highlight w:val="yellow"/>
              </w:rPr>
              <w:t xml:space="preserve">, PLEASE SEE THE YELLOW HIGHLIGHTED TEXT AT </w:t>
            </w:r>
            <w:r>
              <w:rPr>
                <w:rFonts w:cstheme="minorHAnsi"/>
                <w:b/>
                <w:bCs/>
                <w:color w:val="FF0000"/>
                <w:sz w:val="20"/>
                <w:szCs w:val="20"/>
                <w:highlight w:val="yellow"/>
              </w:rPr>
              <w:t xml:space="preserve">OPTION </w:t>
            </w:r>
            <w:r w:rsidRPr="00C7673D">
              <w:rPr>
                <w:rFonts w:cstheme="minorHAnsi"/>
                <w:b/>
                <w:bCs/>
                <w:color w:val="FF0000"/>
                <w:sz w:val="20"/>
                <w:szCs w:val="20"/>
                <w:highlight w:val="yellow"/>
              </w:rPr>
              <w:t xml:space="preserve">1 ABOVE, AS OPTION 2 </w:t>
            </w:r>
            <w:r w:rsidRPr="00C7673D">
              <w:rPr>
                <w:rFonts w:cstheme="minorHAnsi"/>
                <w:b/>
                <w:bCs/>
                <w:color w:val="FF0000"/>
                <w:sz w:val="20"/>
                <w:szCs w:val="20"/>
                <w:highlight w:val="yellow"/>
                <w:u w:val="single"/>
              </w:rPr>
              <w:t>MUST NOT BE SELECTED IF A REGULATED ACTIVITY IS CARRIED OUT</w:t>
            </w:r>
          </w:p>
          <w:p w14:paraId="0C9A7FA5" w14:textId="7A9B8E9A" w:rsidR="00C7673D" w:rsidRPr="00C7673D" w:rsidRDefault="00C7673D" w:rsidP="007C1D56">
            <w:pPr>
              <w:ind w:left="360"/>
              <w:rPr>
                <w:rFonts w:cstheme="minorHAnsi"/>
                <w:b/>
                <w:bCs/>
                <w:color w:val="FF0000"/>
                <w:sz w:val="20"/>
                <w:szCs w:val="20"/>
              </w:rPr>
            </w:pPr>
          </w:p>
        </w:tc>
      </w:tr>
      <w:tr w:rsidR="00A2731E" w:rsidRPr="00010BE8" w14:paraId="65EE19D3" w14:textId="77777777" w:rsidTr="00E675D7">
        <w:trPr>
          <w:trHeight w:val="571"/>
        </w:trPr>
        <w:tc>
          <w:tcPr>
            <w:tcW w:w="9016" w:type="dxa"/>
            <w:gridSpan w:val="4"/>
            <w:tcBorders>
              <w:top w:val="nil"/>
              <w:bottom w:val="single" w:sz="4" w:space="0" w:color="auto"/>
            </w:tcBorders>
          </w:tcPr>
          <w:p w14:paraId="2B7C6A8C" w14:textId="47C9730F" w:rsidR="00A2731E" w:rsidRPr="00B765A1" w:rsidRDefault="00A2731E" w:rsidP="00B765A1">
            <w:pPr>
              <w:rPr>
                <w:b/>
                <w:bCs/>
                <w:sz w:val="20"/>
                <w:szCs w:val="20"/>
              </w:rPr>
            </w:pPr>
            <w:r w:rsidRPr="00B765A1">
              <w:rPr>
                <w:sz w:val="20"/>
                <w:szCs w:val="20"/>
              </w:rPr>
              <w:fldChar w:fldCharType="begin">
                <w:ffData>
                  <w:name w:val="Check1"/>
                  <w:enabled/>
                  <w:calcOnExit w:val="0"/>
                  <w:checkBox>
                    <w:sizeAuto/>
                    <w:default w:val="0"/>
                    <w:checked w:val="0"/>
                  </w:checkBox>
                </w:ffData>
              </w:fldChar>
            </w:r>
            <w:r w:rsidRPr="00B765A1">
              <w:rPr>
                <w:sz w:val="20"/>
                <w:szCs w:val="20"/>
              </w:rPr>
              <w:instrText xml:space="preserve"> FORMCHECKBOX </w:instrText>
            </w:r>
            <w:r w:rsidRPr="00B765A1">
              <w:rPr>
                <w:sz w:val="20"/>
                <w:szCs w:val="20"/>
              </w:rPr>
            </w:r>
            <w:r w:rsidRPr="00B765A1">
              <w:rPr>
                <w:sz w:val="20"/>
                <w:szCs w:val="20"/>
              </w:rPr>
              <w:fldChar w:fldCharType="separate"/>
            </w:r>
            <w:r w:rsidRPr="00B765A1">
              <w:rPr>
                <w:sz w:val="20"/>
                <w:szCs w:val="20"/>
              </w:rPr>
              <w:fldChar w:fldCharType="end"/>
            </w:r>
            <w:r w:rsidR="008A7E56" w:rsidRPr="00B765A1">
              <w:rPr>
                <w:b/>
                <w:bCs/>
                <w:sz w:val="20"/>
                <w:szCs w:val="20"/>
              </w:rPr>
              <w:t xml:space="preserve"> </w:t>
            </w:r>
            <w:r w:rsidR="008A7E56" w:rsidRPr="00B765A1">
              <w:rPr>
                <w:sz w:val="20"/>
                <w:szCs w:val="20"/>
              </w:rPr>
              <w:t xml:space="preserve">Within an NHS setting, </w:t>
            </w:r>
            <w:r w:rsidR="008A7E56" w:rsidRPr="003E082F">
              <w:rPr>
                <w:b/>
                <w:bCs/>
                <w:sz w:val="20"/>
                <w:szCs w:val="20"/>
                <w:u w:val="single"/>
              </w:rPr>
              <w:t>regularly</w:t>
            </w:r>
            <w:r w:rsidR="008A7E56" w:rsidRPr="00B765A1">
              <w:rPr>
                <w:sz w:val="20"/>
                <w:szCs w:val="20"/>
              </w:rPr>
              <w:t xml:space="preserve"> </w:t>
            </w:r>
            <w:r w:rsidR="008A7E56" w:rsidRPr="00B765A1">
              <w:rPr>
                <w:rFonts w:eastAsia="Times New Roman"/>
                <w:i/>
                <w:iCs/>
                <w:sz w:val="20"/>
                <w:szCs w:val="20"/>
              </w:rPr>
              <w:t>(</w:t>
            </w:r>
            <w:r w:rsidR="002524FD">
              <w:rPr>
                <w:rFonts w:eastAsia="Times New Roman"/>
                <w:i/>
                <w:iCs/>
                <w:sz w:val="20"/>
                <w:szCs w:val="20"/>
              </w:rPr>
              <w:t xml:space="preserve">once a week or more, more than </w:t>
            </w:r>
            <w:r w:rsidR="00C3522F">
              <w:rPr>
                <w:rFonts w:eastAsia="Times New Roman"/>
                <w:i/>
                <w:iCs/>
                <w:sz w:val="20"/>
                <w:szCs w:val="20"/>
              </w:rPr>
              <w:t>3</w:t>
            </w:r>
            <w:r w:rsidR="00F61147">
              <w:rPr>
                <w:rFonts w:eastAsia="Times New Roman"/>
                <w:i/>
                <w:iCs/>
                <w:sz w:val="20"/>
                <w:szCs w:val="20"/>
              </w:rPr>
              <w:t xml:space="preserve"> days </w:t>
            </w:r>
            <w:r w:rsidR="008A7E56" w:rsidRPr="00B765A1">
              <w:rPr>
                <w:rFonts w:eastAsia="Times New Roman"/>
                <w:i/>
                <w:iCs/>
                <w:sz w:val="20"/>
                <w:szCs w:val="20"/>
              </w:rPr>
              <w:t>in a</w:t>
            </w:r>
            <w:r w:rsidR="00F61147">
              <w:rPr>
                <w:rFonts w:eastAsia="Times New Roman"/>
                <w:i/>
                <w:iCs/>
                <w:sz w:val="20"/>
                <w:szCs w:val="20"/>
              </w:rPr>
              <w:t>ny</w:t>
            </w:r>
            <w:r w:rsidR="008A7E56" w:rsidRPr="00B765A1">
              <w:rPr>
                <w:rFonts w:eastAsia="Times New Roman"/>
                <w:i/>
                <w:iCs/>
                <w:sz w:val="20"/>
                <w:szCs w:val="20"/>
              </w:rPr>
              <w:t xml:space="preserve"> </w:t>
            </w:r>
            <w:proofErr w:type="gramStart"/>
            <w:r w:rsidR="008A7E56" w:rsidRPr="00B765A1">
              <w:rPr>
                <w:rFonts w:eastAsia="Times New Roman"/>
                <w:i/>
                <w:iCs/>
                <w:sz w:val="20"/>
                <w:szCs w:val="20"/>
              </w:rPr>
              <w:t>30 day</w:t>
            </w:r>
            <w:proofErr w:type="gramEnd"/>
            <w:r w:rsidR="008A7E56" w:rsidRPr="00B765A1">
              <w:rPr>
                <w:rFonts w:eastAsia="Times New Roman"/>
                <w:i/>
                <w:iCs/>
                <w:sz w:val="20"/>
                <w:szCs w:val="20"/>
              </w:rPr>
              <w:t xml:space="preserve"> period or </w:t>
            </w:r>
            <w:r w:rsidR="00322A0A">
              <w:rPr>
                <w:rFonts w:eastAsia="Times New Roman"/>
                <w:i/>
                <w:iCs/>
                <w:sz w:val="20"/>
                <w:szCs w:val="20"/>
              </w:rPr>
              <w:t xml:space="preserve">ever </w:t>
            </w:r>
            <w:r w:rsidR="008A7E56" w:rsidRPr="00B765A1">
              <w:rPr>
                <w:rFonts w:eastAsia="Times New Roman"/>
                <w:i/>
                <w:iCs/>
                <w:sz w:val="20"/>
                <w:szCs w:val="20"/>
              </w:rPr>
              <w:t xml:space="preserve">overnight </w:t>
            </w:r>
            <w:r w:rsidR="00B87018">
              <w:rPr>
                <w:rFonts w:eastAsia="Times New Roman"/>
                <w:i/>
                <w:iCs/>
                <w:sz w:val="20"/>
                <w:szCs w:val="20"/>
              </w:rPr>
              <w:t>(</w:t>
            </w:r>
            <w:r w:rsidR="00FA2495">
              <w:rPr>
                <w:rFonts w:eastAsia="Times New Roman"/>
                <w:i/>
                <w:iCs/>
                <w:sz w:val="20"/>
                <w:szCs w:val="20"/>
              </w:rPr>
              <w:t xml:space="preserve">between </w:t>
            </w:r>
            <w:r w:rsidR="008A7E56" w:rsidRPr="00B765A1">
              <w:rPr>
                <w:rFonts w:eastAsia="Times New Roman"/>
                <w:i/>
                <w:iCs/>
                <w:sz w:val="20"/>
                <w:szCs w:val="20"/>
              </w:rPr>
              <w:t xml:space="preserve">2am </w:t>
            </w:r>
            <w:r w:rsidR="008C7A4E">
              <w:rPr>
                <w:rFonts w:eastAsia="Times New Roman"/>
                <w:i/>
                <w:iCs/>
                <w:sz w:val="20"/>
                <w:szCs w:val="20"/>
              </w:rPr>
              <w:t>and</w:t>
            </w:r>
            <w:r w:rsidR="008A7E56" w:rsidRPr="00B765A1">
              <w:rPr>
                <w:rFonts w:eastAsia="Times New Roman"/>
                <w:i/>
                <w:iCs/>
                <w:sz w:val="20"/>
                <w:szCs w:val="20"/>
              </w:rPr>
              <w:t xml:space="preserve"> 6am)</w:t>
            </w:r>
            <w:r w:rsidR="00B87018">
              <w:rPr>
                <w:rFonts w:eastAsia="Times New Roman"/>
                <w:i/>
                <w:iCs/>
                <w:sz w:val="20"/>
                <w:szCs w:val="20"/>
              </w:rPr>
              <w:t>)</w:t>
            </w:r>
            <w:r w:rsidR="008A7E56" w:rsidRPr="00B765A1">
              <w:rPr>
                <w:rFonts w:eastAsia="Times New Roman"/>
                <w:sz w:val="20"/>
                <w:szCs w:val="20"/>
              </w:rPr>
              <w:t xml:space="preserve"> </w:t>
            </w:r>
            <w:r w:rsidR="008A7E56" w:rsidRPr="00B765A1">
              <w:rPr>
                <w:sz w:val="20"/>
                <w:szCs w:val="20"/>
              </w:rPr>
              <w:t xml:space="preserve">does the following activities </w:t>
            </w:r>
            <w:r w:rsidR="002524FD" w:rsidRPr="00C80230">
              <w:rPr>
                <w:rFonts w:cstheme="minorHAnsi"/>
                <w:sz w:val="20"/>
                <w:szCs w:val="20"/>
              </w:rPr>
              <w:t>with likely direct bearing on the quality of care</w:t>
            </w:r>
            <w:r w:rsidR="002524FD">
              <w:rPr>
                <w:rFonts w:cstheme="minorHAnsi"/>
                <w:sz w:val="20"/>
                <w:szCs w:val="20"/>
              </w:rPr>
              <w:t xml:space="preserve"> for </w:t>
            </w:r>
            <w:r w:rsidR="00235EE5" w:rsidRPr="00235EE5">
              <w:rPr>
                <w:rFonts w:cstheme="minorHAnsi"/>
                <w:b/>
                <w:bCs/>
                <w:sz w:val="20"/>
                <w:szCs w:val="20"/>
              </w:rPr>
              <w:t>elderly, ill or disabled</w:t>
            </w:r>
            <w:r w:rsidR="00235EE5" w:rsidRPr="00235EE5">
              <w:rPr>
                <w:rFonts w:cstheme="minorHAnsi"/>
                <w:sz w:val="20"/>
                <w:szCs w:val="20"/>
              </w:rPr>
              <w:t xml:space="preserve"> </w:t>
            </w:r>
            <w:r w:rsidR="002524FD" w:rsidRPr="002524FD">
              <w:rPr>
                <w:rFonts w:cstheme="minorHAnsi"/>
                <w:b/>
                <w:bCs/>
                <w:sz w:val="20"/>
                <w:szCs w:val="20"/>
              </w:rPr>
              <w:t>adults</w:t>
            </w:r>
            <w:r w:rsidR="00322A0A">
              <w:rPr>
                <w:rFonts w:cstheme="minorHAnsi"/>
                <w:b/>
                <w:bCs/>
                <w:sz w:val="20"/>
                <w:szCs w:val="20"/>
              </w:rPr>
              <w:t xml:space="preserve"> </w:t>
            </w:r>
            <w:r w:rsidR="00322A0A" w:rsidRPr="00322A0A">
              <w:rPr>
                <w:rFonts w:cstheme="minorHAnsi"/>
                <w:sz w:val="20"/>
                <w:szCs w:val="20"/>
              </w:rPr>
              <w:t>receiving care</w:t>
            </w:r>
            <w:r w:rsidR="002524FD" w:rsidRPr="00C80230">
              <w:rPr>
                <w:rFonts w:cstheme="minorHAnsi"/>
                <w:sz w:val="20"/>
                <w:szCs w:val="20"/>
              </w:rPr>
              <w:t>:</w:t>
            </w:r>
            <w:r w:rsidR="002524FD">
              <w:rPr>
                <w:rFonts w:cstheme="minorHAnsi"/>
                <w:sz w:val="20"/>
                <w:szCs w:val="20"/>
              </w:rPr>
              <w:t xml:space="preserve"> </w:t>
            </w:r>
            <w:r w:rsidR="002524FD">
              <w:rPr>
                <w:sz w:val="20"/>
                <w:szCs w:val="20"/>
              </w:rPr>
              <w:t>teaching</w:t>
            </w:r>
            <w:r w:rsidR="00F90981">
              <w:rPr>
                <w:sz w:val="20"/>
                <w:szCs w:val="20"/>
              </w:rPr>
              <w:t xml:space="preserve">, provide </w:t>
            </w:r>
            <w:r w:rsidR="008A7E56" w:rsidRPr="00B765A1">
              <w:rPr>
                <w:sz w:val="20"/>
                <w:szCs w:val="20"/>
              </w:rPr>
              <w:t>advice/guidance on well-being.</w:t>
            </w:r>
          </w:p>
          <w:p w14:paraId="37FB0913" w14:textId="77777777" w:rsidR="00A2731E" w:rsidRPr="00B765A1" w:rsidRDefault="00A2731E" w:rsidP="00A2731E">
            <w:pPr>
              <w:rPr>
                <w:rFonts w:cstheme="minorHAnsi"/>
                <w:sz w:val="16"/>
                <w:szCs w:val="16"/>
              </w:rPr>
            </w:pPr>
          </w:p>
          <w:p w14:paraId="006891F7" w14:textId="045F8802" w:rsidR="00CA7F4E" w:rsidRDefault="00CA7F4E" w:rsidP="00CA7F4E">
            <w:pPr>
              <w:rPr>
                <w:sz w:val="20"/>
                <w:szCs w:val="20"/>
              </w:rPr>
            </w:pPr>
            <w:r w:rsidRPr="00B765A1">
              <w:rPr>
                <w:sz w:val="20"/>
                <w:szCs w:val="20"/>
              </w:rPr>
              <w:fldChar w:fldCharType="begin">
                <w:ffData>
                  <w:name w:val="Check1"/>
                  <w:enabled/>
                  <w:calcOnExit w:val="0"/>
                  <w:checkBox>
                    <w:sizeAuto/>
                    <w:default w:val="0"/>
                    <w:checked w:val="0"/>
                  </w:checkBox>
                </w:ffData>
              </w:fldChar>
            </w:r>
            <w:r w:rsidRPr="00B765A1">
              <w:rPr>
                <w:sz w:val="20"/>
                <w:szCs w:val="20"/>
              </w:rPr>
              <w:instrText xml:space="preserve"> FORMCHECKBOX </w:instrText>
            </w:r>
            <w:r w:rsidRPr="00B765A1">
              <w:rPr>
                <w:sz w:val="20"/>
                <w:szCs w:val="20"/>
              </w:rPr>
            </w:r>
            <w:r w:rsidRPr="00B765A1">
              <w:rPr>
                <w:sz w:val="20"/>
                <w:szCs w:val="20"/>
              </w:rPr>
              <w:fldChar w:fldCharType="separate"/>
            </w:r>
            <w:r w:rsidRPr="00B765A1">
              <w:rPr>
                <w:sz w:val="20"/>
                <w:szCs w:val="20"/>
              </w:rPr>
              <w:fldChar w:fldCharType="end"/>
            </w:r>
            <w:r w:rsidRPr="00B765A1">
              <w:rPr>
                <w:b/>
                <w:bCs/>
                <w:sz w:val="20"/>
                <w:szCs w:val="20"/>
              </w:rPr>
              <w:t xml:space="preserve"> </w:t>
            </w:r>
            <w:r w:rsidRPr="00B765A1">
              <w:rPr>
                <w:sz w:val="20"/>
                <w:szCs w:val="20"/>
              </w:rPr>
              <w:t xml:space="preserve">Within an NHS setting, </w:t>
            </w:r>
            <w:r w:rsidR="0099661D" w:rsidRPr="0099661D">
              <w:rPr>
                <w:b/>
                <w:bCs/>
                <w:sz w:val="20"/>
                <w:szCs w:val="20"/>
                <w:u w:val="single"/>
              </w:rPr>
              <w:t xml:space="preserve">not </w:t>
            </w:r>
            <w:r w:rsidRPr="003E082F">
              <w:rPr>
                <w:b/>
                <w:bCs/>
                <w:sz w:val="20"/>
                <w:szCs w:val="20"/>
                <w:u w:val="single"/>
              </w:rPr>
              <w:t>regularly</w:t>
            </w:r>
            <w:r w:rsidRPr="00B765A1">
              <w:rPr>
                <w:sz w:val="20"/>
                <w:szCs w:val="20"/>
              </w:rPr>
              <w:t xml:space="preserve"> </w:t>
            </w:r>
            <w:r w:rsidRPr="00B765A1">
              <w:rPr>
                <w:rFonts w:eastAsia="Times New Roman"/>
                <w:i/>
                <w:iCs/>
                <w:sz w:val="20"/>
                <w:szCs w:val="20"/>
              </w:rPr>
              <w:t xml:space="preserve">(less than </w:t>
            </w:r>
            <w:r w:rsidR="00C3522F">
              <w:rPr>
                <w:rFonts w:eastAsia="Times New Roman"/>
                <w:i/>
                <w:iCs/>
                <w:sz w:val="20"/>
                <w:szCs w:val="20"/>
              </w:rPr>
              <w:t>3</w:t>
            </w:r>
            <w:r>
              <w:rPr>
                <w:rFonts w:eastAsia="Times New Roman"/>
                <w:i/>
                <w:iCs/>
                <w:sz w:val="20"/>
                <w:szCs w:val="20"/>
              </w:rPr>
              <w:t xml:space="preserve"> days </w:t>
            </w:r>
            <w:r w:rsidRPr="00B765A1">
              <w:rPr>
                <w:rFonts w:eastAsia="Times New Roman"/>
                <w:i/>
                <w:iCs/>
                <w:sz w:val="20"/>
                <w:szCs w:val="20"/>
              </w:rPr>
              <w:t>in a</w:t>
            </w:r>
            <w:r>
              <w:rPr>
                <w:rFonts w:eastAsia="Times New Roman"/>
                <w:i/>
                <w:iCs/>
                <w:sz w:val="20"/>
                <w:szCs w:val="20"/>
              </w:rPr>
              <w:t>ny</w:t>
            </w:r>
            <w:r w:rsidRPr="00B765A1">
              <w:rPr>
                <w:rFonts w:eastAsia="Times New Roman"/>
                <w:i/>
                <w:iCs/>
                <w:sz w:val="20"/>
                <w:szCs w:val="20"/>
              </w:rPr>
              <w:t xml:space="preserve"> </w:t>
            </w:r>
            <w:proofErr w:type="gramStart"/>
            <w:r w:rsidRPr="00B765A1">
              <w:rPr>
                <w:rFonts w:eastAsia="Times New Roman"/>
                <w:i/>
                <w:iCs/>
                <w:sz w:val="20"/>
                <w:szCs w:val="20"/>
              </w:rPr>
              <w:t>30 day</w:t>
            </w:r>
            <w:proofErr w:type="gramEnd"/>
            <w:r w:rsidRPr="00B765A1">
              <w:rPr>
                <w:rFonts w:eastAsia="Times New Roman"/>
                <w:i/>
                <w:iCs/>
                <w:sz w:val="20"/>
                <w:szCs w:val="20"/>
              </w:rPr>
              <w:t xml:space="preserve"> period)</w:t>
            </w:r>
            <w:r w:rsidRPr="00B765A1">
              <w:rPr>
                <w:rFonts w:eastAsia="Times New Roman"/>
                <w:sz w:val="20"/>
                <w:szCs w:val="20"/>
              </w:rPr>
              <w:t xml:space="preserve"> </w:t>
            </w:r>
            <w:r w:rsidRPr="00B765A1">
              <w:rPr>
                <w:sz w:val="20"/>
                <w:szCs w:val="20"/>
              </w:rPr>
              <w:t xml:space="preserve">does the following activities, with likely direct bearing on the quality of care for </w:t>
            </w:r>
            <w:r w:rsidRPr="0099661D">
              <w:rPr>
                <w:b/>
                <w:bCs/>
                <w:sz w:val="20"/>
                <w:szCs w:val="20"/>
              </w:rPr>
              <w:t>children</w:t>
            </w:r>
            <w:r w:rsidR="0099661D" w:rsidRPr="0099661D">
              <w:rPr>
                <w:sz w:val="20"/>
                <w:szCs w:val="20"/>
              </w:rPr>
              <w:t>:</w:t>
            </w:r>
            <w:r w:rsidRPr="00B765A1">
              <w:rPr>
                <w:sz w:val="20"/>
                <w:szCs w:val="20"/>
              </w:rPr>
              <w:t xml:space="preserve"> </w:t>
            </w:r>
            <w:r w:rsidR="00630899">
              <w:rPr>
                <w:sz w:val="20"/>
                <w:szCs w:val="20"/>
              </w:rPr>
              <w:t xml:space="preserve">teaching, training, </w:t>
            </w:r>
            <w:r w:rsidRPr="00B765A1">
              <w:rPr>
                <w:sz w:val="20"/>
                <w:szCs w:val="20"/>
              </w:rPr>
              <w:t xml:space="preserve">provide </w:t>
            </w:r>
            <w:r w:rsidR="0099661D">
              <w:rPr>
                <w:sz w:val="20"/>
                <w:szCs w:val="20"/>
              </w:rPr>
              <w:t>advice</w:t>
            </w:r>
            <w:r w:rsidR="00C11205">
              <w:rPr>
                <w:sz w:val="20"/>
                <w:szCs w:val="20"/>
              </w:rPr>
              <w:t>/guidance</w:t>
            </w:r>
            <w:r w:rsidR="0099661D">
              <w:rPr>
                <w:sz w:val="20"/>
                <w:szCs w:val="20"/>
              </w:rPr>
              <w:t xml:space="preserve"> on well-being</w:t>
            </w:r>
            <w:r w:rsidR="00630899">
              <w:rPr>
                <w:sz w:val="20"/>
                <w:szCs w:val="20"/>
              </w:rPr>
              <w:t>,</w:t>
            </w:r>
            <w:r w:rsidR="0099661D">
              <w:rPr>
                <w:rFonts w:eastAsia="Times New Roman" w:cstheme="minorHAnsi"/>
                <w:sz w:val="20"/>
                <w:szCs w:val="20"/>
              </w:rPr>
              <w:t xml:space="preserve"> supervis</w:t>
            </w:r>
            <w:r w:rsidR="00630899">
              <w:rPr>
                <w:rFonts w:eastAsia="Times New Roman" w:cstheme="minorHAnsi"/>
                <w:sz w:val="20"/>
                <w:szCs w:val="20"/>
              </w:rPr>
              <w:t>e, or drive a vehicle to transport children</w:t>
            </w:r>
            <w:r w:rsidR="0099661D">
              <w:rPr>
                <w:sz w:val="20"/>
                <w:szCs w:val="20"/>
              </w:rPr>
              <w:t>.</w:t>
            </w:r>
          </w:p>
          <w:p w14:paraId="11E811C2" w14:textId="77777777" w:rsidR="00CA7F4E" w:rsidRPr="00A36572" w:rsidRDefault="00CA7F4E" w:rsidP="00CA7F4E">
            <w:pPr>
              <w:rPr>
                <w:b/>
                <w:bCs/>
                <w:sz w:val="16"/>
                <w:szCs w:val="16"/>
              </w:rPr>
            </w:pPr>
          </w:p>
          <w:p w14:paraId="4D6DF427" w14:textId="326BE84A" w:rsidR="00A2731E" w:rsidRPr="003E082F" w:rsidRDefault="00A2731E" w:rsidP="00A2731E">
            <w:pPr>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sidRPr="00010BE8">
              <w:rPr>
                <w:rFonts w:cstheme="minorHAnsi"/>
                <w:sz w:val="20"/>
                <w:szCs w:val="20"/>
              </w:rPr>
              <w:t xml:space="preserve"> </w:t>
            </w:r>
            <w:r w:rsidRPr="00010BE8">
              <w:rPr>
                <w:rFonts w:eastAsia="Times New Roman" w:cstheme="minorHAnsi"/>
                <w:sz w:val="20"/>
                <w:szCs w:val="20"/>
              </w:rPr>
              <w:t>W</w:t>
            </w:r>
            <w:r w:rsidRPr="00010BE8">
              <w:rPr>
                <w:rFonts w:eastAsia="Times New Roman" w:cstheme="minorHAnsi"/>
                <w:color w:val="222222"/>
                <w:sz w:val="20"/>
                <w:szCs w:val="20"/>
              </w:rPr>
              <w:t xml:space="preserve">ork with </w:t>
            </w:r>
            <w:r w:rsidRPr="00A36572">
              <w:rPr>
                <w:rFonts w:eastAsia="Times New Roman" w:cstheme="minorHAnsi"/>
                <w:b/>
                <w:bCs/>
                <w:color w:val="222222"/>
                <w:sz w:val="20"/>
                <w:szCs w:val="20"/>
              </w:rPr>
              <w:t>children</w:t>
            </w:r>
            <w:r w:rsidRPr="00010BE8">
              <w:rPr>
                <w:rFonts w:eastAsia="Times New Roman" w:cstheme="minorHAnsi"/>
                <w:color w:val="222222"/>
                <w:sz w:val="20"/>
                <w:szCs w:val="20"/>
              </w:rPr>
              <w:t xml:space="preserve"> carried out</w:t>
            </w:r>
            <w:r w:rsidRPr="00010BE8">
              <w:rPr>
                <w:rFonts w:eastAsia="Times New Roman" w:cstheme="minorHAnsi"/>
                <w:sz w:val="20"/>
                <w:szCs w:val="20"/>
              </w:rPr>
              <w:t xml:space="preserve"> </w:t>
            </w:r>
            <w:r w:rsidRPr="003E082F">
              <w:rPr>
                <w:rFonts w:eastAsia="Times New Roman" w:cstheme="minorHAnsi"/>
                <w:b/>
                <w:bCs/>
                <w:color w:val="222222"/>
                <w:sz w:val="20"/>
                <w:szCs w:val="20"/>
                <w:u w:val="single"/>
              </w:rPr>
              <w:t>regularly</w:t>
            </w:r>
            <w:r w:rsidRPr="00010BE8">
              <w:rPr>
                <w:rFonts w:eastAsia="Times New Roman" w:cstheme="minorHAnsi"/>
                <w:b/>
                <w:bCs/>
                <w:color w:val="222222"/>
                <w:sz w:val="20"/>
                <w:szCs w:val="20"/>
              </w:rPr>
              <w:t> </w:t>
            </w:r>
            <w:r w:rsidRPr="00010BE8">
              <w:rPr>
                <w:rFonts w:eastAsia="Times New Roman" w:cstheme="minorHAnsi"/>
                <w:sz w:val="20"/>
                <w:szCs w:val="20"/>
              </w:rPr>
              <w:t>(</w:t>
            </w:r>
            <w:r w:rsidR="003E082F" w:rsidRPr="003E082F">
              <w:rPr>
                <w:rFonts w:eastAsia="Times New Roman" w:cstheme="minorHAnsi"/>
                <w:i/>
                <w:iCs/>
                <w:sz w:val="20"/>
                <w:szCs w:val="20"/>
              </w:rPr>
              <w:t xml:space="preserve">more than </w:t>
            </w:r>
            <w:r w:rsidR="00C3522F">
              <w:rPr>
                <w:rFonts w:eastAsia="Times New Roman" w:cstheme="minorHAnsi"/>
                <w:i/>
                <w:iCs/>
                <w:sz w:val="20"/>
                <w:szCs w:val="20"/>
              </w:rPr>
              <w:t>3</w:t>
            </w:r>
            <w:r w:rsidR="003E082F" w:rsidRPr="003E082F">
              <w:rPr>
                <w:rFonts w:eastAsia="Times New Roman" w:cstheme="minorHAnsi"/>
                <w:i/>
                <w:iCs/>
                <w:sz w:val="20"/>
                <w:szCs w:val="20"/>
              </w:rPr>
              <w:t xml:space="preserve"> days in any</w:t>
            </w:r>
            <w:r w:rsidRPr="003E082F">
              <w:rPr>
                <w:rFonts w:eastAsia="Times New Roman" w:cstheme="minorHAnsi"/>
                <w:i/>
                <w:iCs/>
                <w:sz w:val="20"/>
                <w:szCs w:val="20"/>
              </w:rPr>
              <w:t xml:space="preserve"> </w:t>
            </w:r>
            <w:proofErr w:type="gramStart"/>
            <w:r w:rsidRPr="003E082F">
              <w:rPr>
                <w:rFonts w:eastAsia="Times New Roman" w:cstheme="minorHAnsi"/>
                <w:i/>
                <w:iCs/>
                <w:sz w:val="20"/>
                <w:szCs w:val="20"/>
              </w:rPr>
              <w:t>30 day</w:t>
            </w:r>
            <w:proofErr w:type="gramEnd"/>
            <w:r w:rsidRPr="003E082F">
              <w:rPr>
                <w:rFonts w:eastAsia="Times New Roman" w:cstheme="minorHAnsi"/>
                <w:i/>
                <w:iCs/>
                <w:sz w:val="20"/>
                <w:szCs w:val="20"/>
              </w:rPr>
              <w:t xml:space="preserve"> period or </w:t>
            </w:r>
            <w:r w:rsidR="00B87018">
              <w:rPr>
                <w:rFonts w:eastAsia="Times New Roman" w:cstheme="minorHAnsi"/>
                <w:i/>
                <w:iCs/>
                <w:sz w:val="20"/>
                <w:szCs w:val="20"/>
              </w:rPr>
              <w:t xml:space="preserve">ever </w:t>
            </w:r>
            <w:r w:rsidRPr="003E082F">
              <w:rPr>
                <w:rFonts w:eastAsia="Times New Roman" w:cstheme="minorHAnsi"/>
                <w:i/>
                <w:iCs/>
                <w:sz w:val="20"/>
                <w:szCs w:val="20"/>
              </w:rPr>
              <w:t xml:space="preserve">overnight </w:t>
            </w:r>
            <w:r w:rsidR="00B87018">
              <w:rPr>
                <w:rFonts w:eastAsia="Times New Roman" w:cstheme="minorHAnsi"/>
                <w:i/>
                <w:iCs/>
                <w:sz w:val="20"/>
                <w:szCs w:val="20"/>
              </w:rPr>
              <w:t>(</w:t>
            </w:r>
            <w:r w:rsidR="00372080">
              <w:rPr>
                <w:rFonts w:eastAsia="Times New Roman" w:cstheme="minorHAnsi"/>
                <w:i/>
                <w:iCs/>
                <w:sz w:val="20"/>
                <w:szCs w:val="20"/>
              </w:rPr>
              <w:t xml:space="preserve">between </w:t>
            </w:r>
            <w:r w:rsidRPr="003E082F">
              <w:rPr>
                <w:rFonts w:eastAsia="Times New Roman" w:cstheme="minorHAnsi"/>
                <w:i/>
                <w:iCs/>
                <w:sz w:val="20"/>
                <w:szCs w:val="20"/>
              </w:rPr>
              <w:t xml:space="preserve">2am </w:t>
            </w:r>
            <w:r w:rsidR="00372080">
              <w:rPr>
                <w:rFonts w:eastAsia="Times New Roman" w:cstheme="minorHAnsi"/>
                <w:i/>
                <w:iCs/>
                <w:sz w:val="20"/>
                <w:szCs w:val="20"/>
              </w:rPr>
              <w:t>and</w:t>
            </w:r>
            <w:r w:rsidRPr="003E082F">
              <w:rPr>
                <w:rFonts w:eastAsia="Times New Roman" w:cstheme="minorHAnsi"/>
                <w:i/>
                <w:iCs/>
                <w:sz w:val="20"/>
                <w:szCs w:val="20"/>
              </w:rPr>
              <w:t xml:space="preserve"> 6am</w:t>
            </w:r>
            <w:r w:rsidRPr="00010BE8">
              <w:rPr>
                <w:rFonts w:eastAsia="Times New Roman" w:cstheme="minorHAnsi"/>
                <w:sz w:val="20"/>
                <w:szCs w:val="20"/>
              </w:rPr>
              <w:t>)</w:t>
            </w:r>
            <w:r w:rsidR="00B87018">
              <w:rPr>
                <w:rFonts w:eastAsia="Times New Roman" w:cstheme="minorHAnsi"/>
                <w:sz w:val="20"/>
                <w:szCs w:val="20"/>
              </w:rPr>
              <w:t xml:space="preserve"> </w:t>
            </w:r>
            <w:r w:rsidR="00B87018" w:rsidRPr="00B87018">
              <w:rPr>
                <w:rFonts w:eastAsia="Times New Roman" w:cstheme="minorHAnsi"/>
                <w:i/>
                <w:iCs/>
                <w:sz w:val="20"/>
                <w:szCs w:val="20"/>
              </w:rPr>
              <w:t>where there may be face to face contact with children</w:t>
            </w:r>
            <w:r w:rsidR="00B87018">
              <w:rPr>
                <w:rFonts w:eastAsia="Times New Roman" w:cstheme="minorHAnsi"/>
                <w:sz w:val="20"/>
                <w:szCs w:val="20"/>
              </w:rPr>
              <w:t>)</w:t>
            </w:r>
            <w:r w:rsidR="003E082F">
              <w:rPr>
                <w:rFonts w:eastAsia="Times New Roman" w:cstheme="minorHAnsi"/>
                <w:sz w:val="20"/>
                <w:szCs w:val="20"/>
              </w:rPr>
              <w:t xml:space="preserve"> </w:t>
            </w:r>
            <w:r w:rsidR="00EF54CC">
              <w:rPr>
                <w:rFonts w:eastAsia="Times New Roman" w:cstheme="minorHAnsi"/>
                <w:sz w:val="20"/>
                <w:szCs w:val="20"/>
              </w:rPr>
              <w:t xml:space="preserve">(in a manner that is not Regulated Activity – see option 1 above) </w:t>
            </w:r>
            <w:r w:rsidR="003E082F">
              <w:rPr>
                <w:rFonts w:eastAsia="Times New Roman" w:cstheme="minorHAnsi"/>
                <w:sz w:val="20"/>
                <w:szCs w:val="20"/>
              </w:rPr>
              <w:t>do</w:t>
            </w:r>
            <w:r w:rsidR="00BF6C26">
              <w:rPr>
                <w:rFonts w:eastAsia="Times New Roman" w:cstheme="minorHAnsi"/>
                <w:sz w:val="20"/>
                <w:szCs w:val="20"/>
              </w:rPr>
              <w:t>ing</w:t>
            </w:r>
            <w:r w:rsidR="003E082F">
              <w:rPr>
                <w:rFonts w:eastAsia="Times New Roman" w:cstheme="minorHAnsi"/>
                <w:sz w:val="20"/>
                <w:szCs w:val="20"/>
              </w:rPr>
              <w:t xml:space="preserve"> the following activities </w:t>
            </w:r>
            <w:r w:rsidR="003E082F" w:rsidRPr="003E082F">
              <w:rPr>
                <w:rFonts w:eastAsia="Times New Roman" w:cstheme="minorHAnsi"/>
                <w:b/>
                <w:bCs/>
                <w:sz w:val="20"/>
                <w:szCs w:val="20"/>
                <w:u w:val="single"/>
              </w:rPr>
              <w:t>supervised</w:t>
            </w:r>
            <w:r w:rsidR="003E082F">
              <w:rPr>
                <w:rFonts w:eastAsia="Times New Roman" w:cstheme="minorHAnsi"/>
                <w:sz w:val="20"/>
                <w:szCs w:val="20"/>
              </w:rPr>
              <w:t>: teaching, training or supervising.</w:t>
            </w:r>
          </w:p>
          <w:p w14:paraId="6252E152" w14:textId="7D7EBBD0" w:rsidR="00F255D8" w:rsidRPr="00B765A1" w:rsidRDefault="00F255D8" w:rsidP="00F255D8">
            <w:pPr>
              <w:pStyle w:val="TableParagraph"/>
              <w:ind w:left="107" w:right="40" w:hanging="107"/>
              <w:rPr>
                <w:rFonts w:asciiTheme="minorHAnsi" w:hAnsiTheme="minorHAnsi" w:cstheme="minorHAnsi"/>
                <w:b/>
                <w:bCs/>
                <w:sz w:val="16"/>
                <w:szCs w:val="16"/>
              </w:rPr>
            </w:pPr>
          </w:p>
          <w:p w14:paraId="205E8A58" w14:textId="53F186C4" w:rsidR="001262FB" w:rsidRPr="00010BE8" w:rsidRDefault="00C3522F" w:rsidP="00732293">
            <w:pPr>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w:t>
            </w:r>
            <w:r w:rsidRPr="00CD3A3B">
              <w:rPr>
                <w:rFonts w:cstheme="minorHAnsi"/>
                <w:b/>
                <w:bCs/>
                <w:color w:val="FF0000"/>
                <w:sz w:val="20"/>
                <w:szCs w:val="20"/>
              </w:rPr>
              <w:t xml:space="preserve">THIS </w:t>
            </w:r>
            <w:r>
              <w:rPr>
                <w:rFonts w:cstheme="minorHAnsi"/>
                <w:b/>
                <w:bCs/>
                <w:color w:val="FF0000"/>
                <w:sz w:val="20"/>
                <w:szCs w:val="20"/>
              </w:rPr>
              <w:t>BOX</w:t>
            </w:r>
            <w:r w:rsidRPr="00CD3A3B">
              <w:rPr>
                <w:rFonts w:cstheme="minorHAnsi"/>
                <w:b/>
                <w:bCs/>
                <w:color w:val="FF0000"/>
                <w:sz w:val="20"/>
                <w:szCs w:val="20"/>
              </w:rPr>
              <w:t xml:space="preserve"> IS ONLY </w:t>
            </w:r>
            <w:r>
              <w:rPr>
                <w:rFonts w:cstheme="minorHAnsi"/>
                <w:b/>
                <w:bCs/>
                <w:color w:val="FF0000"/>
                <w:sz w:val="20"/>
                <w:szCs w:val="20"/>
              </w:rPr>
              <w:t xml:space="preserve">AN OPTION </w:t>
            </w:r>
            <w:r w:rsidRPr="00CD3A3B">
              <w:rPr>
                <w:rFonts w:cstheme="minorHAnsi"/>
                <w:b/>
                <w:bCs/>
                <w:color w:val="FF0000"/>
                <w:sz w:val="20"/>
                <w:szCs w:val="20"/>
              </w:rPr>
              <w:t>FOR CHILD WORKFORCE</w:t>
            </w:r>
            <w:r w:rsidRPr="00DB252A">
              <w:rPr>
                <w:rFonts w:cstheme="minorHAnsi"/>
                <w:sz w:val="20"/>
                <w:szCs w:val="20"/>
              </w:rPr>
              <w:t xml:space="preserve"> Within an NHS </w:t>
            </w:r>
            <w:r w:rsidRPr="003048DA">
              <w:rPr>
                <w:rFonts w:cstheme="minorHAnsi"/>
                <w:b/>
                <w:bCs/>
                <w:sz w:val="20"/>
                <w:szCs w:val="20"/>
              </w:rPr>
              <w:t>CHILDREN’S HOSPITAL</w:t>
            </w:r>
            <w:r>
              <w:rPr>
                <w:rFonts w:cstheme="minorHAnsi"/>
                <w:sz w:val="20"/>
                <w:szCs w:val="20"/>
              </w:rPr>
              <w:t xml:space="preserve"> (DO </w:t>
            </w:r>
            <w:r w:rsidRPr="003048DA">
              <w:rPr>
                <w:rFonts w:cstheme="minorHAnsi"/>
                <w:b/>
                <w:bCs/>
                <w:sz w:val="20"/>
                <w:szCs w:val="20"/>
              </w:rPr>
              <w:t>NOT</w:t>
            </w:r>
            <w:r>
              <w:rPr>
                <w:rFonts w:cstheme="minorHAnsi"/>
                <w:sz w:val="20"/>
                <w:szCs w:val="20"/>
              </w:rPr>
              <w:t xml:space="preserve"> TICK IF WORKING IN A CHILDREN’S WARD OF A GENERAL HOSPITAL) </w:t>
            </w:r>
            <w:r w:rsidRPr="00DB252A">
              <w:rPr>
                <w:rFonts w:cstheme="minorHAnsi"/>
                <w:sz w:val="20"/>
                <w:szCs w:val="20"/>
              </w:rPr>
              <w:t xml:space="preserve">setting </w:t>
            </w:r>
            <w:r w:rsidRPr="00EF54CC">
              <w:rPr>
                <w:rFonts w:cstheme="minorHAnsi"/>
                <w:b/>
                <w:bCs/>
                <w:sz w:val="20"/>
                <w:szCs w:val="20"/>
                <w:u w:val="single"/>
              </w:rPr>
              <w:t>regularly</w:t>
            </w:r>
            <w:r>
              <w:rPr>
                <w:rFonts w:cstheme="minorHAnsi"/>
                <w:b/>
                <w:bCs/>
                <w:sz w:val="20"/>
                <w:szCs w:val="20"/>
              </w:rPr>
              <w:t xml:space="preserve"> </w:t>
            </w:r>
            <w:r>
              <w:rPr>
                <w:rFonts w:cstheme="minorHAnsi"/>
                <w:sz w:val="20"/>
                <w:szCs w:val="20"/>
              </w:rPr>
              <w:t>(</w:t>
            </w:r>
            <w:r>
              <w:rPr>
                <w:rFonts w:eastAsia="Times New Roman" w:cstheme="minorHAnsi"/>
                <w:i/>
                <w:iCs/>
                <w:sz w:val="20"/>
                <w:szCs w:val="20"/>
              </w:rPr>
              <w:t>more than 3 days in any 30 day period</w:t>
            </w:r>
            <w:r w:rsidRPr="00961C7A">
              <w:rPr>
                <w:rFonts w:eastAsia="Times New Roman" w:cstheme="minorHAnsi"/>
                <w:i/>
                <w:iCs/>
                <w:sz w:val="20"/>
                <w:szCs w:val="20"/>
              </w:rPr>
              <w:t>)</w:t>
            </w:r>
            <w:r w:rsidRPr="00C33C22">
              <w:rPr>
                <w:rFonts w:ascii="Arial" w:eastAsia="Times New Roman" w:hAnsi="Arial" w:cs="Arial"/>
                <w:i/>
                <w:iCs/>
                <w:sz w:val="20"/>
                <w:szCs w:val="20"/>
              </w:rPr>
              <w:t xml:space="preserve"> </w:t>
            </w:r>
            <w:r w:rsidRPr="00DB252A">
              <w:rPr>
                <w:rFonts w:cstheme="minorHAnsi"/>
                <w:sz w:val="20"/>
                <w:szCs w:val="20"/>
              </w:rPr>
              <w:t>has the opportunity for any form of contact with children in the same Children’s Hospital but is not providing healthcare or other types of regulated activity and has no direct bearing on the quality of care.</w:t>
            </w:r>
          </w:p>
        </w:tc>
      </w:tr>
      <w:tr w:rsidR="00A2731E" w:rsidRPr="00010BE8" w14:paraId="46BE1701" w14:textId="77777777" w:rsidTr="007C1D56">
        <w:tc>
          <w:tcPr>
            <w:tcW w:w="9016" w:type="dxa"/>
            <w:gridSpan w:val="4"/>
            <w:tcBorders>
              <w:top w:val="single" w:sz="4" w:space="0" w:color="auto"/>
              <w:bottom w:val="nil"/>
            </w:tcBorders>
            <w:shd w:val="clear" w:color="auto" w:fill="E2EFD9" w:themeFill="accent6" w:themeFillTint="33"/>
          </w:tcPr>
          <w:p w14:paraId="62F7E454" w14:textId="77777777" w:rsidR="00C178A3" w:rsidRDefault="00C178A3" w:rsidP="007C1D56">
            <w:pPr>
              <w:ind w:left="360"/>
              <w:rPr>
                <w:rFonts w:cstheme="minorHAnsi"/>
                <w:b/>
                <w:bCs/>
                <w:sz w:val="20"/>
                <w:szCs w:val="20"/>
              </w:rPr>
            </w:pPr>
          </w:p>
          <w:p w14:paraId="0BEF8E7B" w14:textId="47B0C164" w:rsidR="00C7673D" w:rsidRDefault="007C1D56" w:rsidP="007C1D56">
            <w:pPr>
              <w:ind w:left="360"/>
              <w:rPr>
                <w:rFonts w:cstheme="minorHAnsi"/>
                <w:b/>
                <w:bCs/>
                <w:sz w:val="20"/>
                <w:szCs w:val="20"/>
              </w:rPr>
            </w:pPr>
            <w:r>
              <w:rPr>
                <w:rFonts w:cstheme="minorHAnsi"/>
                <w:b/>
                <w:bCs/>
                <w:sz w:val="20"/>
                <w:szCs w:val="20"/>
              </w:rPr>
              <w:t xml:space="preserve">Option 3 - </w:t>
            </w:r>
            <w:r w:rsidR="00A2731E" w:rsidRPr="007C1D56">
              <w:rPr>
                <w:rFonts w:cstheme="minorHAnsi"/>
                <w:b/>
                <w:bCs/>
                <w:sz w:val="20"/>
                <w:szCs w:val="20"/>
              </w:rPr>
              <w:t>Work requiring a Standard DBS check</w:t>
            </w:r>
          </w:p>
          <w:p w14:paraId="0CB91A71" w14:textId="77777777" w:rsidR="00C7673D" w:rsidRDefault="00C7673D" w:rsidP="007C1D56">
            <w:pPr>
              <w:ind w:left="360"/>
              <w:rPr>
                <w:rFonts w:cstheme="minorHAnsi"/>
                <w:b/>
                <w:bCs/>
                <w:sz w:val="20"/>
                <w:szCs w:val="20"/>
              </w:rPr>
            </w:pPr>
          </w:p>
          <w:p w14:paraId="1A8EFE5B" w14:textId="7B52BE33" w:rsidR="00994FCF" w:rsidRPr="00994FCF" w:rsidRDefault="00C7673D" w:rsidP="00C7673D">
            <w:pPr>
              <w:ind w:left="360"/>
              <w:rPr>
                <w:rFonts w:cstheme="minorHAnsi"/>
                <w:b/>
                <w:bCs/>
                <w:color w:val="FF0000"/>
                <w:sz w:val="20"/>
                <w:szCs w:val="20"/>
                <w:u w:val="single"/>
              </w:rPr>
            </w:pPr>
            <w:r w:rsidRPr="00C7673D">
              <w:rPr>
                <w:rFonts w:cstheme="minorHAnsi"/>
                <w:b/>
                <w:bCs/>
                <w:color w:val="FF0000"/>
                <w:sz w:val="20"/>
                <w:szCs w:val="20"/>
                <w:highlight w:val="yellow"/>
              </w:rPr>
              <w:t xml:space="preserve">BEFORE SELECTING </w:t>
            </w:r>
            <w:r>
              <w:rPr>
                <w:rFonts w:cstheme="minorHAnsi"/>
                <w:b/>
                <w:bCs/>
                <w:color w:val="FF0000"/>
                <w:sz w:val="20"/>
                <w:szCs w:val="20"/>
                <w:highlight w:val="yellow"/>
              </w:rPr>
              <w:t xml:space="preserve">A BOX IN </w:t>
            </w:r>
            <w:r w:rsidRPr="00C7673D">
              <w:rPr>
                <w:rFonts w:cstheme="minorHAnsi"/>
                <w:b/>
                <w:bCs/>
                <w:color w:val="FF0000"/>
                <w:sz w:val="20"/>
                <w:szCs w:val="20"/>
                <w:highlight w:val="yellow"/>
              </w:rPr>
              <w:t>OPTION</w:t>
            </w:r>
            <w:r>
              <w:rPr>
                <w:rFonts w:cstheme="minorHAnsi"/>
                <w:b/>
                <w:bCs/>
                <w:color w:val="FF0000"/>
                <w:sz w:val="20"/>
                <w:szCs w:val="20"/>
                <w:highlight w:val="yellow"/>
              </w:rPr>
              <w:t xml:space="preserve"> 3</w:t>
            </w:r>
            <w:r w:rsidRPr="00C7673D">
              <w:rPr>
                <w:rFonts w:cstheme="minorHAnsi"/>
                <w:b/>
                <w:bCs/>
                <w:color w:val="FF0000"/>
                <w:sz w:val="20"/>
                <w:szCs w:val="20"/>
                <w:highlight w:val="yellow"/>
              </w:rPr>
              <w:t xml:space="preserve">, PLEASE SEE THE YELLOW HIGHLIGHTED TEXT AT </w:t>
            </w:r>
            <w:r>
              <w:rPr>
                <w:rFonts w:cstheme="minorHAnsi"/>
                <w:b/>
                <w:bCs/>
                <w:color w:val="FF0000"/>
                <w:sz w:val="20"/>
                <w:szCs w:val="20"/>
                <w:highlight w:val="yellow"/>
              </w:rPr>
              <w:t xml:space="preserve">OPTION </w:t>
            </w:r>
            <w:r w:rsidRPr="00C7673D">
              <w:rPr>
                <w:rFonts w:cstheme="minorHAnsi"/>
                <w:b/>
                <w:bCs/>
                <w:color w:val="FF0000"/>
                <w:sz w:val="20"/>
                <w:szCs w:val="20"/>
                <w:highlight w:val="yellow"/>
              </w:rPr>
              <w:t xml:space="preserve">1 ABOVE, AS OPTION </w:t>
            </w:r>
            <w:r>
              <w:rPr>
                <w:rFonts w:cstheme="minorHAnsi"/>
                <w:b/>
                <w:bCs/>
                <w:color w:val="FF0000"/>
                <w:sz w:val="20"/>
                <w:szCs w:val="20"/>
                <w:highlight w:val="yellow"/>
              </w:rPr>
              <w:t>3</w:t>
            </w:r>
            <w:r w:rsidRPr="00C7673D">
              <w:rPr>
                <w:rFonts w:cstheme="minorHAnsi"/>
                <w:b/>
                <w:bCs/>
                <w:color w:val="FF0000"/>
                <w:sz w:val="20"/>
                <w:szCs w:val="20"/>
                <w:highlight w:val="yellow"/>
              </w:rPr>
              <w:t xml:space="preserve"> </w:t>
            </w:r>
            <w:r w:rsidRPr="00C7673D">
              <w:rPr>
                <w:rFonts w:cstheme="minorHAnsi"/>
                <w:b/>
                <w:bCs/>
                <w:color w:val="FF0000"/>
                <w:sz w:val="20"/>
                <w:szCs w:val="20"/>
                <w:highlight w:val="yellow"/>
                <w:u w:val="single"/>
              </w:rPr>
              <w:t>MUST NOT BE SELECTED IF A REGULATED ACTIVITY IS CARRIED OUT</w:t>
            </w:r>
          </w:p>
          <w:p w14:paraId="6EB8E88B" w14:textId="6029C508" w:rsidR="00C7673D" w:rsidRPr="007C1D56" w:rsidRDefault="00C7673D" w:rsidP="007C1D56">
            <w:pPr>
              <w:ind w:left="360"/>
              <w:rPr>
                <w:rFonts w:cstheme="minorHAnsi"/>
                <w:b/>
                <w:bCs/>
                <w:sz w:val="20"/>
                <w:szCs w:val="20"/>
              </w:rPr>
            </w:pPr>
          </w:p>
        </w:tc>
      </w:tr>
      <w:tr w:rsidR="00A2731E" w:rsidRPr="00010BE8" w14:paraId="6EFA85D1" w14:textId="77777777" w:rsidTr="00994FCF">
        <w:trPr>
          <w:trHeight w:val="562"/>
        </w:trPr>
        <w:tc>
          <w:tcPr>
            <w:tcW w:w="9016" w:type="dxa"/>
            <w:gridSpan w:val="4"/>
            <w:tcBorders>
              <w:top w:val="nil"/>
              <w:bottom w:val="dotDash" w:sz="4" w:space="0" w:color="auto"/>
            </w:tcBorders>
          </w:tcPr>
          <w:p w14:paraId="1B27D0EC" w14:textId="77777777" w:rsidR="001262FB" w:rsidRDefault="00A2731E" w:rsidP="001262FB">
            <w:pPr>
              <w:spacing w:line="276" w:lineRule="auto"/>
              <w:rPr>
                <w:rFonts w:cstheme="minorHAnsi"/>
                <w:sz w:val="20"/>
                <w:szCs w:val="20"/>
              </w:rPr>
            </w:pPr>
            <w:r w:rsidRPr="00010BE8">
              <w:rPr>
                <w:rFonts w:cstheme="minorHAnsi"/>
                <w:sz w:val="20"/>
                <w:szCs w:val="20"/>
              </w:rPr>
              <w:fldChar w:fldCharType="begin">
                <w:ffData>
                  <w:name w:val="Check1"/>
                  <w:enabled/>
                  <w:calcOnExit w:val="0"/>
                  <w:checkBox>
                    <w:sizeAuto/>
                    <w:default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sidRPr="00010BE8">
              <w:rPr>
                <w:rFonts w:cstheme="minorHAnsi"/>
                <w:sz w:val="20"/>
                <w:szCs w:val="20"/>
              </w:rPr>
              <w:t xml:space="preserve"> </w:t>
            </w:r>
            <w:r w:rsidR="00C7673D">
              <w:rPr>
                <w:rFonts w:cstheme="minorHAnsi"/>
                <w:sz w:val="20"/>
                <w:szCs w:val="20"/>
              </w:rPr>
              <w:t>Work</w:t>
            </w:r>
            <w:r w:rsidR="00994FCF">
              <w:rPr>
                <w:rFonts w:cstheme="minorHAnsi"/>
                <w:sz w:val="20"/>
                <w:szCs w:val="20"/>
              </w:rPr>
              <w:t xml:space="preserve"> in an NHS/Occupational Health setting, where there is </w:t>
            </w:r>
            <w:r w:rsidR="00994FCF" w:rsidRPr="00994FCF">
              <w:rPr>
                <w:rFonts w:cstheme="minorHAnsi"/>
                <w:b/>
                <w:bCs/>
                <w:sz w:val="20"/>
                <w:szCs w:val="20"/>
              </w:rPr>
              <w:t>direct contact with patients</w:t>
            </w:r>
            <w:r w:rsidR="00994FCF">
              <w:rPr>
                <w:rFonts w:cstheme="minorHAnsi"/>
                <w:sz w:val="20"/>
                <w:szCs w:val="20"/>
              </w:rPr>
              <w:t xml:space="preserve">, but is NOT </w:t>
            </w:r>
            <w:r w:rsidR="00994FCF" w:rsidRPr="00994FCF">
              <w:rPr>
                <w:rFonts w:cstheme="minorHAnsi"/>
                <w:sz w:val="20"/>
                <w:szCs w:val="20"/>
              </w:rPr>
              <w:t xml:space="preserve">providing </w:t>
            </w:r>
            <w:r w:rsidR="00994FCF">
              <w:rPr>
                <w:rFonts w:cstheme="minorHAnsi"/>
                <w:sz w:val="20"/>
                <w:szCs w:val="20"/>
              </w:rPr>
              <w:t xml:space="preserve">healthcare or other types of regulated activity and has no bearing on the quality of care, e.g. </w:t>
            </w:r>
            <w:r w:rsidR="00994FCF" w:rsidRPr="00994FCF">
              <w:rPr>
                <w:rFonts w:cstheme="minorHAnsi"/>
                <w:b/>
                <w:bCs/>
                <w:sz w:val="20"/>
                <w:szCs w:val="20"/>
              </w:rPr>
              <w:t>observation, qualitative interview, focus groups</w:t>
            </w:r>
            <w:r w:rsidR="00994FCF">
              <w:rPr>
                <w:rFonts w:cstheme="minorHAnsi"/>
                <w:sz w:val="20"/>
                <w:szCs w:val="20"/>
              </w:rPr>
              <w:t>.</w:t>
            </w:r>
          </w:p>
          <w:p w14:paraId="0BDF9BEA" w14:textId="77777777" w:rsidR="00C3522F" w:rsidRPr="00C3522F" w:rsidRDefault="00C3522F" w:rsidP="001262FB">
            <w:pPr>
              <w:spacing w:line="276" w:lineRule="auto"/>
              <w:rPr>
                <w:rFonts w:cstheme="minorHAnsi"/>
                <w:sz w:val="16"/>
                <w:szCs w:val="16"/>
              </w:rPr>
            </w:pPr>
          </w:p>
          <w:p w14:paraId="7645CDF1" w14:textId="10101490" w:rsidR="00C3522F" w:rsidRPr="00010BE8" w:rsidRDefault="00C3522F" w:rsidP="001262FB">
            <w:pPr>
              <w:spacing w:line="276" w:lineRule="auto"/>
              <w:rPr>
                <w:rFonts w:cstheme="minorHAnsi"/>
                <w:sz w:val="20"/>
                <w:szCs w:val="20"/>
              </w:rPr>
            </w:pPr>
            <w:r w:rsidRPr="00010BE8">
              <w:rPr>
                <w:rFonts w:cstheme="minorHAnsi"/>
                <w:sz w:val="20"/>
                <w:szCs w:val="20"/>
              </w:rPr>
              <w:fldChar w:fldCharType="begin">
                <w:ffData>
                  <w:name w:val="Check1"/>
                  <w:enabled/>
                  <w:calcOnExit w:val="0"/>
                  <w:checkBox>
                    <w:sizeAuto/>
                    <w:default w:val="0"/>
                    <w:checked w:val="0"/>
                  </w:checkBox>
                </w:ffData>
              </w:fldChar>
            </w:r>
            <w:r w:rsidRPr="00010BE8">
              <w:rPr>
                <w:rFonts w:cstheme="minorHAnsi"/>
                <w:sz w:val="20"/>
                <w:szCs w:val="20"/>
              </w:rPr>
              <w:instrText xml:space="preserve"> FORMCHECKBOX </w:instrText>
            </w:r>
            <w:r w:rsidRPr="00010BE8">
              <w:rPr>
                <w:rFonts w:cstheme="minorHAnsi"/>
                <w:sz w:val="20"/>
                <w:szCs w:val="20"/>
              </w:rPr>
            </w:r>
            <w:r w:rsidRPr="00010BE8">
              <w:rPr>
                <w:rFonts w:cstheme="minorHAnsi"/>
                <w:sz w:val="20"/>
                <w:szCs w:val="20"/>
              </w:rPr>
              <w:fldChar w:fldCharType="separate"/>
            </w:r>
            <w:r w:rsidRPr="00010BE8">
              <w:rPr>
                <w:rFonts w:cstheme="minorHAnsi"/>
                <w:sz w:val="20"/>
                <w:szCs w:val="20"/>
              </w:rPr>
              <w:fldChar w:fldCharType="end"/>
            </w:r>
            <w:r>
              <w:rPr>
                <w:rFonts w:cstheme="minorHAnsi"/>
                <w:sz w:val="20"/>
                <w:szCs w:val="20"/>
              </w:rPr>
              <w:t xml:space="preserve"> </w:t>
            </w:r>
            <w:r w:rsidRPr="00CD3A3B">
              <w:rPr>
                <w:rFonts w:cstheme="minorHAnsi"/>
                <w:b/>
                <w:bCs/>
                <w:color w:val="FF0000"/>
                <w:sz w:val="20"/>
                <w:szCs w:val="20"/>
              </w:rPr>
              <w:t xml:space="preserve">THIS </w:t>
            </w:r>
            <w:r>
              <w:rPr>
                <w:rFonts w:cstheme="minorHAnsi"/>
                <w:b/>
                <w:bCs/>
                <w:color w:val="FF0000"/>
                <w:sz w:val="20"/>
                <w:szCs w:val="20"/>
              </w:rPr>
              <w:t>BOX</w:t>
            </w:r>
            <w:r w:rsidRPr="00CD3A3B">
              <w:rPr>
                <w:rFonts w:cstheme="minorHAnsi"/>
                <w:b/>
                <w:bCs/>
                <w:color w:val="FF0000"/>
                <w:sz w:val="20"/>
                <w:szCs w:val="20"/>
              </w:rPr>
              <w:t xml:space="preserve"> IS ONLY </w:t>
            </w:r>
            <w:r>
              <w:rPr>
                <w:rFonts w:cstheme="minorHAnsi"/>
                <w:b/>
                <w:bCs/>
                <w:color w:val="FF0000"/>
                <w:sz w:val="20"/>
                <w:szCs w:val="20"/>
              </w:rPr>
              <w:t xml:space="preserve">AN OPTION </w:t>
            </w:r>
            <w:r w:rsidRPr="00CD3A3B">
              <w:rPr>
                <w:rFonts w:cstheme="minorHAnsi"/>
                <w:b/>
                <w:bCs/>
                <w:color w:val="FF0000"/>
                <w:sz w:val="20"/>
                <w:szCs w:val="20"/>
              </w:rPr>
              <w:t>FOR CHILD WORKFORCE</w:t>
            </w:r>
            <w:r w:rsidRPr="00DB252A">
              <w:rPr>
                <w:rFonts w:cstheme="minorHAnsi"/>
                <w:sz w:val="20"/>
                <w:szCs w:val="20"/>
              </w:rPr>
              <w:t xml:space="preserve"> Within an NHS </w:t>
            </w:r>
            <w:r w:rsidRPr="003048DA">
              <w:rPr>
                <w:rFonts w:cstheme="minorHAnsi"/>
                <w:b/>
                <w:bCs/>
                <w:sz w:val="20"/>
                <w:szCs w:val="20"/>
              </w:rPr>
              <w:t>CHILDREN’S HOSPITAL</w:t>
            </w:r>
            <w:r>
              <w:rPr>
                <w:rFonts w:cstheme="minorHAnsi"/>
                <w:sz w:val="20"/>
                <w:szCs w:val="20"/>
              </w:rPr>
              <w:t xml:space="preserve"> (DO </w:t>
            </w:r>
            <w:r w:rsidRPr="003048DA">
              <w:rPr>
                <w:rFonts w:cstheme="minorHAnsi"/>
                <w:b/>
                <w:bCs/>
                <w:sz w:val="20"/>
                <w:szCs w:val="20"/>
              </w:rPr>
              <w:t>NOT</w:t>
            </w:r>
            <w:r>
              <w:rPr>
                <w:rFonts w:cstheme="minorHAnsi"/>
                <w:sz w:val="20"/>
                <w:szCs w:val="20"/>
              </w:rPr>
              <w:t xml:space="preserve"> TICK IF WORKING IN A CHILDREN’S WARD OF A GENERAL HOSPITAL) </w:t>
            </w:r>
            <w:r w:rsidRPr="00DB252A">
              <w:rPr>
                <w:rFonts w:cstheme="minorHAnsi"/>
                <w:sz w:val="20"/>
                <w:szCs w:val="20"/>
              </w:rPr>
              <w:t xml:space="preserve">setting </w:t>
            </w:r>
            <w:r w:rsidRPr="00EF54CC">
              <w:rPr>
                <w:rFonts w:cstheme="minorHAnsi"/>
                <w:b/>
                <w:bCs/>
                <w:sz w:val="20"/>
                <w:szCs w:val="20"/>
                <w:u w:val="single"/>
              </w:rPr>
              <w:t>not regularly</w:t>
            </w:r>
            <w:r w:rsidRPr="007C1D56">
              <w:rPr>
                <w:rFonts w:cstheme="minorHAnsi"/>
                <w:b/>
                <w:bCs/>
                <w:sz w:val="20"/>
                <w:szCs w:val="20"/>
              </w:rPr>
              <w:t xml:space="preserve"> </w:t>
            </w:r>
            <w:r w:rsidRPr="00C3522F">
              <w:rPr>
                <w:rFonts w:cstheme="minorHAnsi"/>
                <w:i/>
                <w:iCs/>
                <w:sz w:val="20"/>
                <w:szCs w:val="20"/>
              </w:rPr>
              <w:t>(less</w:t>
            </w:r>
            <w:r w:rsidRPr="00C3522F">
              <w:rPr>
                <w:rFonts w:eastAsia="Times New Roman" w:cstheme="minorHAnsi"/>
                <w:i/>
                <w:iCs/>
                <w:sz w:val="20"/>
                <w:szCs w:val="20"/>
              </w:rPr>
              <w:t xml:space="preserve"> than</w:t>
            </w:r>
            <w:r>
              <w:rPr>
                <w:rFonts w:eastAsia="Times New Roman" w:cstheme="minorHAnsi"/>
                <w:i/>
                <w:iCs/>
                <w:sz w:val="20"/>
                <w:szCs w:val="20"/>
              </w:rPr>
              <w:t xml:space="preserve"> 3 days </w:t>
            </w:r>
            <w:r w:rsidRPr="00C3522F">
              <w:rPr>
                <w:rFonts w:cstheme="minorHAnsi"/>
                <w:sz w:val="20"/>
                <w:szCs w:val="20"/>
              </w:rPr>
              <w:t xml:space="preserve">in a </w:t>
            </w:r>
            <w:r w:rsidRPr="00630899">
              <w:rPr>
                <w:sz w:val="20"/>
                <w:szCs w:val="20"/>
              </w:rPr>
              <w:t>30 day period) has the opportunity for any form of contact with children in the same Children’s Hospital but is not providing</w:t>
            </w:r>
            <w:r w:rsidRPr="00DB252A">
              <w:rPr>
                <w:rFonts w:cstheme="minorHAnsi"/>
                <w:sz w:val="20"/>
                <w:szCs w:val="20"/>
              </w:rPr>
              <w:t xml:space="preserve"> healthcare or other types of regulated activity and has no direct bearing on the quality of care.</w:t>
            </w:r>
          </w:p>
        </w:tc>
      </w:tr>
      <w:tr w:rsidR="00994FCF" w:rsidRPr="00010BE8" w14:paraId="66E37849" w14:textId="77777777" w:rsidTr="00994FCF">
        <w:trPr>
          <w:trHeight w:val="562"/>
        </w:trPr>
        <w:tc>
          <w:tcPr>
            <w:tcW w:w="9016" w:type="dxa"/>
            <w:gridSpan w:val="4"/>
            <w:tcBorders>
              <w:top w:val="dotDash" w:sz="4" w:space="0" w:color="auto"/>
              <w:bottom w:val="single" w:sz="4" w:space="0" w:color="auto"/>
            </w:tcBorders>
          </w:tcPr>
          <w:p w14:paraId="6F0C4CAC" w14:textId="3250AC84" w:rsidR="00994FCF" w:rsidRDefault="00994FCF" w:rsidP="00994FCF">
            <w:pPr>
              <w:spacing w:line="276" w:lineRule="auto"/>
              <w:rPr>
                <w:rFonts w:cstheme="minorHAnsi"/>
                <w:sz w:val="20"/>
                <w:szCs w:val="20"/>
              </w:rPr>
            </w:pPr>
          </w:p>
          <w:p w14:paraId="5BF713D3" w14:textId="6CB09DA4" w:rsidR="00994FCF" w:rsidRPr="00994FCF" w:rsidRDefault="00994FCF" w:rsidP="00994FCF">
            <w:pPr>
              <w:spacing w:line="276" w:lineRule="auto"/>
              <w:rPr>
                <w:rFonts w:cstheme="minorHAnsi"/>
                <w:b/>
                <w:bCs/>
                <w:sz w:val="20"/>
                <w:szCs w:val="20"/>
              </w:rPr>
            </w:pPr>
            <w:r w:rsidRPr="00A012DC">
              <w:rPr>
                <w:rFonts w:cstheme="minorHAnsi"/>
                <w:b/>
                <w:bCs/>
                <w:sz w:val="20"/>
                <w:szCs w:val="20"/>
                <w:highlight w:val="yellow"/>
              </w:rPr>
              <w:t>NO ELIGIBILITY FOR A DBS CHECK</w:t>
            </w:r>
          </w:p>
          <w:p w14:paraId="2DDBDE14" w14:textId="58C8DC6B" w:rsidR="001262FB" w:rsidRPr="00010BE8" w:rsidRDefault="00994FCF" w:rsidP="00994FCF">
            <w:pPr>
              <w:spacing w:line="276" w:lineRule="auto"/>
              <w:rPr>
                <w:rFonts w:cstheme="minorHAnsi"/>
                <w:sz w:val="20"/>
                <w:szCs w:val="20"/>
              </w:rPr>
            </w:pPr>
            <w:r w:rsidRPr="00994FCF">
              <w:rPr>
                <w:rFonts w:cstheme="minorHAnsi"/>
                <w:sz w:val="20"/>
                <w:szCs w:val="20"/>
              </w:rPr>
              <w:t>If activities involve</w:t>
            </w:r>
            <w:r w:rsidRPr="00994FCF">
              <w:rPr>
                <w:rFonts w:cstheme="minorHAnsi"/>
                <w:b/>
                <w:bCs/>
                <w:sz w:val="20"/>
                <w:szCs w:val="20"/>
              </w:rPr>
              <w:t xml:space="preserve"> patient data only</w:t>
            </w:r>
            <w:r w:rsidRPr="00994FCF">
              <w:rPr>
                <w:rFonts w:cstheme="minorHAnsi"/>
                <w:sz w:val="20"/>
                <w:szCs w:val="20"/>
              </w:rPr>
              <w:t xml:space="preserve"> of any type, e.g. identifiable, anonymised, sensitive, </w:t>
            </w:r>
            <w:r w:rsidR="004D6106">
              <w:rPr>
                <w:rFonts w:cstheme="minorHAnsi"/>
                <w:sz w:val="20"/>
                <w:szCs w:val="20"/>
              </w:rPr>
              <w:t xml:space="preserve">but there is no direct contact with patients, then </w:t>
            </w:r>
            <w:r w:rsidRPr="00994FCF">
              <w:rPr>
                <w:rFonts w:cstheme="minorHAnsi"/>
                <w:sz w:val="20"/>
                <w:szCs w:val="20"/>
              </w:rPr>
              <w:t xml:space="preserve">there is </w:t>
            </w:r>
            <w:r w:rsidRPr="00994FCF">
              <w:rPr>
                <w:rFonts w:cstheme="minorHAnsi"/>
                <w:b/>
                <w:bCs/>
                <w:sz w:val="20"/>
                <w:szCs w:val="20"/>
              </w:rPr>
              <w:t>N</w:t>
            </w:r>
            <w:r w:rsidR="00DE20F6">
              <w:rPr>
                <w:rFonts w:cstheme="minorHAnsi"/>
                <w:b/>
                <w:bCs/>
                <w:sz w:val="20"/>
                <w:szCs w:val="20"/>
              </w:rPr>
              <w:t>o</w:t>
            </w:r>
            <w:r w:rsidRPr="00994FCF">
              <w:rPr>
                <w:rFonts w:cstheme="minorHAnsi"/>
                <w:b/>
                <w:bCs/>
                <w:sz w:val="20"/>
                <w:szCs w:val="20"/>
              </w:rPr>
              <w:t xml:space="preserve"> eligibility for a DBS </w:t>
            </w:r>
            <w:r w:rsidR="002657F5" w:rsidRPr="00994FCF">
              <w:rPr>
                <w:rFonts w:cstheme="minorHAnsi"/>
                <w:b/>
                <w:bCs/>
                <w:sz w:val="20"/>
                <w:szCs w:val="20"/>
              </w:rPr>
              <w:t>check,</w:t>
            </w:r>
            <w:r w:rsidRPr="00994FCF">
              <w:rPr>
                <w:rFonts w:cstheme="minorHAnsi"/>
                <w:sz w:val="20"/>
                <w:szCs w:val="20"/>
              </w:rPr>
              <w:t xml:space="preserve"> and one </w:t>
            </w:r>
            <w:r w:rsidRPr="00994FCF">
              <w:rPr>
                <w:rFonts w:cstheme="minorHAnsi"/>
                <w:b/>
                <w:bCs/>
                <w:sz w:val="20"/>
                <w:szCs w:val="20"/>
              </w:rPr>
              <w:t>must not be requested</w:t>
            </w:r>
            <w:r w:rsidRPr="00994FCF">
              <w:rPr>
                <w:rFonts w:cstheme="minorHAnsi"/>
                <w:sz w:val="20"/>
                <w:szCs w:val="20"/>
              </w:rPr>
              <w:t xml:space="preserve"> on this basis.</w:t>
            </w:r>
          </w:p>
        </w:tc>
      </w:tr>
      <w:bookmarkEnd w:id="4"/>
    </w:tbl>
    <w:p w14:paraId="62EF72CA" w14:textId="53EF2E82" w:rsidR="00351425" w:rsidRDefault="00351425" w:rsidP="00320F59">
      <w:pPr>
        <w:pStyle w:val="NormalWeb"/>
        <w:spacing w:before="0" w:beforeAutospacing="0" w:after="0" w:afterAutospacing="0"/>
      </w:pPr>
    </w:p>
    <w:p w14:paraId="19D81269" w14:textId="1147102D" w:rsidR="00B225FF" w:rsidRPr="00B225FF" w:rsidRDefault="00B225FF" w:rsidP="00B225FF">
      <w:pPr>
        <w:rPr>
          <w:lang w:eastAsia="en-GB"/>
        </w:rPr>
      </w:pPr>
    </w:p>
    <w:p w14:paraId="6E445381" w14:textId="4E446ECE" w:rsidR="00B225FF" w:rsidRPr="00B225FF" w:rsidRDefault="00B225FF" w:rsidP="00B225FF">
      <w:pPr>
        <w:rPr>
          <w:lang w:eastAsia="en-GB"/>
        </w:rPr>
      </w:pPr>
    </w:p>
    <w:p w14:paraId="5E2709D5" w14:textId="1AB126D8" w:rsidR="00B225FF" w:rsidRPr="00B225FF" w:rsidRDefault="00B225FF" w:rsidP="00B225FF">
      <w:pPr>
        <w:rPr>
          <w:lang w:eastAsia="en-GB"/>
        </w:rPr>
      </w:pPr>
    </w:p>
    <w:p w14:paraId="56582B79" w14:textId="50AD2579" w:rsidR="00B225FF" w:rsidRDefault="00B225FF" w:rsidP="00B225FF">
      <w:pPr>
        <w:rPr>
          <w:sz w:val="16"/>
          <w:szCs w:val="16"/>
          <w:lang w:eastAsia="en-GB"/>
        </w:rPr>
      </w:pPr>
    </w:p>
    <w:sectPr w:rsidR="00B225FF" w:rsidSect="00623D34">
      <w:footerReference w:type="default" r:id="rId11"/>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7295" w14:textId="77777777" w:rsidR="004463BC" w:rsidRDefault="004463BC" w:rsidP="00B225FF">
      <w:pPr>
        <w:spacing w:after="0" w:line="240" w:lineRule="auto"/>
      </w:pPr>
      <w:r>
        <w:separator/>
      </w:r>
    </w:p>
  </w:endnote>
  <w:endnote w:type="continuationSeparator" w:id="0">
    <w:p w14:paraId="55493813" w14:textId="77777777" w:rsidR="004463BC" w:rsidRDefault="004463BC" w:rsidP="00B2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D28C" w14:textId="72D413F1" w:rsidR="00B225FF" w:rsidRDefault="00B225FF" w:rsidP="00B225FF">
    <w:pPr>
      <w:pStyle w:val="Footer"/>
      <w:jc w:val="center"/>
    </w:pPr>
    <w:r w:rsidRPr="00CC49EC">
      <w:rPr>
        <w:caps/>
        <w:color w:val="4F81BD"/>
      </w:rPr>
      <w:fldChar w:fldCharType="begin"/>
    </w:r>
    <w:r w:rsidRPr="00CC49EC">
      <w:rPr>
        <w:caps/>
        <w:color w:val="4F81BD"/>
      </w:rPr>
      <w:instrText xml:space="preserve"> PAGE   \* MERGEFORMAT </w:instrText>
    </w:r>
    <w:r w:rsidRPr="00CC49EC">
      <w:rPr>
        <w:caps/>
        <w:color w:val="4F81BD"/>
      </w:rPr>
      <w:fldChar w:fldCharType="separate"/>
    </w:r>
    <w:r w:rsidRPr="00CC49EC">
      <w:rPr>
        <w:caps/>
        <w:noProof/>
        <w:color w:val="4F81BD"/>
      </w:rPr>
      <w:t>2</w:t>
    </w:r>
    <w:r w:rsidRPr="00CC49EC">
      <w:rPr>
        <w:caps/>
        <w:noProof/>
        <w:color w:val="4F81B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5C93" w14:textId="77777777" w:rsidR="004463BC" w:rsidRDefault="004463BC" w:rsidP="00B225FF">
      <w:pPr>
        <w:spacing w:after="0" w:line="240" w:lineRule="auto"/>
      </w:pPr>
      <w:r>
        <w:separator/>
      </w:r>
    </w:p>
  </w:footnote>
  <w:footnote w:type="continuationSeparator" w:id="0">
    <w:p w14:paraId="6E7306E5" w14:textId="77777777" w:rsidR="004463BC" w:rsidRDefault="004463BC" w:rsidP="00B22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702"/>
    <w:multiLevelType w:val="hybridMultilevel"/>
    <w:tmpl w:val="EEEC6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521DE"/>
    <w:multiLevelType w:val="hybridMultilevel"/>
    <w:tmpl w:val="1782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6436C"/>
    <w:multiLevelType w:val="hybridMultilevel"/>
    <w:tmpl w:val="967EC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2635A5"/>
    <w:multiLevelType w:val="hybridMultilevel"/>
    <w:tmpl w:val="1450C684"/>
    <w:lvl w:ilvl="0" w:tplc="2C00764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042A9"/>
    <w:multiLevelType w:val="hybridMultilevel"/>
    <w:tmpl w:val="9F08704C"/>
    <w:lvl w:ilvl="0" w:tplc="2C0076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4350E"/>
    <w:multiLevelType w:val="hybridMultilevel"/>
    <w:tmpl w:val="1D80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15233"/>
    <w:multiLevelType w:val="hybridMultilevel"/>
    <w:tmpl w:val="6BF2A214"/>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7" w15:restartNumberingAfterBreak="0">
    <w:nsid w:val="42EC1973"/>
    <w:multiLevelType w:val="hybridMultilevel"/>
    <w:tmpl w:val="2A263B96"/>
    <w:lvl w:ilvl="0" w:tplc="2C00764C">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3EF735A"/>
    <w:multiLevelType w:val="hybridMultilevel"/>
    <w:tmpl w:val="2A08C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03063"/>
    <w:multiLevelType w:val="hybridMultilevel"/>
    <w:tmpl w:val="98C06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746D0D"/>
    <w:multiLevelType w:val="hybridMultilevel"/>
    <w:tmpl w:val="FDD43032"/>
    <w:lvl w:ilvl="0" w:tplc="61BCE19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440019"/>
    <w:multiLevelType w:val="hybridMultilevel"/>
    <w:tmpl w:val="20907A1E"/>
    <w:lvl w:ilvl="0" w:tplc="FFC2792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04FC2"/>
    <w:multiLevelType w:val="hybridMultilevel"/>
    <w:tmpl w:val="723CC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681A8C"/>
    <w:multiLevelType w:val="hybridMultilevel"/>
    <w:tmpl w:val="034A65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DF5B53"/>
    <w:multiLevelType w:val="hybridMultilevel"/>
    <w:tmpl w:val="B4A2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F0B7A"/>
    <w:multiLevelType w:val="hybridMultilevel"/>
    <w:tmpl w:val="2BACF400"/>
    <w:lvl w:ilvl="0" w:tplc="270A278A">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425A68"/>
    <w:multiLevelType w:val="hybridMultilevel"/>
    <w:tmpl w:val="07E89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024100">
    <w:abstractNumId w:val="1"/>
  </w:num>
  <w:num w:numId="2" w16cid:durableId="1350906402">
    <w:abstractNumId w:val="5"/>
  </w:num>
  <w:num w:numId="3" w16cid:durableId="1441530811">
    <w:abstractNumId w:val="2"/>
  </w:num>
  <w:num w:numId="4" w16cid:durableId="2056005440">
    <w:abstractNumId w:val="12"/>
  </w:num>
  <w:num w:numId="5" w16cid:durableId="723989493">
    <w:abstractNumId w:val="9"/>
  </w:num>
  <w:num w:numId="6" w16cid:durableId="1275214749">
    <w:abstractNumId w:val="16"/>
  </w:num>
  <w:num w:numId="7" w16cid:durableId="750010327">
    <w:abstractNumId w:val="14"/>
  </w:num>
  <w:num w:numId="8" w16cid:durableId="1554539156">
    <w:abstractNumId w:val="8"/>
  </w:num>
  <w:num w:numId="9" w16cid:durableId="1059787528">
    <w:abstractNumId w:val="11"/>
  </w:num>
  <w:num w:numId="10" w16cid:durableId="876157854">
    <w:abstractNumId w:val="6"/>
  </w:num>
  <w:num w:numId="11" w16cid:durableId="751043787">
    <w:abstractNumId w:val="15"/>
  </w:num>
  <w:num w:numId="12" w16cid:durableId="1844279091">
    <w:abstractNumId w:val="0"/>
  </w:num>
  <w:num w:numId="13" w16cid:durableId="1667048979">
    <w:abstractNumId w:val="10"/>
  </w:num>
  <w:num w:numId="14" w16cid:durableId="594748488">
    <w:abstractNumId w:val="4"/>
  </w:num>
  <w:num w:numId="15" w16cid:durableId="1742291430">
    <w:abstractNumId w:val="7"/>
  </w:num>
  <w:num w:numId="16" w16cid:durableId="1691754299">
    <w:abstractNumId w:val="13"/>
  </w:num>
  <w:num w:numId="17" w16cid:durableId="1815750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y2CldifqvJMSdKvbUZ/MddF8GmvOC5Tb97Nf4/NfILwmaMG6W/bQNcQPcF/nxu7a0Fxb4mEkdfFduF/JBwgpw==" w:salt="mlvIbKwdfjuC++7loIUo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25"/>
    <w:rsid w:val="00010BE8"/>
    <w:rsid w:val="00011BD7"/>
    <w:rsid w:val="00060214"/>
    <w:rsid w:val="000E64EB"/>
    <w:rsid w:val="000F4A42"/>
    <w:rsid w:val="00111FE9"/>
    <w:rsid w:val="001147C5"/>
    <w:rsid w:val="001262FB"/>
    <w:rsid w:val="00177072"/>
    <w:rsid w:val="00184F9E"/>
    <w:rsid w:val="00193541"/>
    <w:rsid w:val="00195756"/>
    <w:rsid w:val="001D1A91"/>
    <w:rsid w:val="001F07AF"/>
    <w:rsid w:val="001F15CF"/>
    <w:rsid w:val="0021607D"/>
    <w:rsid w:val="00216825"/>
    <w:rsid w:val="00231EA5"/>
    <w:rsid w:val="00235EE5"/>
    <w:rsid w:val="002377B5"/>
    <w:rsid w:val="002524FD"/>
    <w:rsid w:val="002657F5"/>
    <w:rsid w:val="002A61BE"/>
    <w:rsid w:val="002C311E"/>
    <w:rsid w:val="002F1666"/>
    <w:rsid w:val="002F69DB"/>
    <w:rsid w:val="003048DA"/>
    <w:rsid w:val="00320F59"/>
    <w:rsid w:val="00322A0A"/>
    <w:rsid w:val="00324AE0"/>
    <w:rsid w:val="00332544"/>
    <w:rsid w:val="00332683"/>
    <w:rsid w:val="00351425"/>
    <w:rsid w:val="00372080"/>
    <w:rsid w:val="00373681"/>
    <w:rsid w:val="00383E21"/>
    <w:rsid w:val="003874B4"/>
    <w:rsid w:val="003C338D"/>
    <w:rsid w:val="003D571E"/>
    <w:rsid w:val="003E082F"/>
    <w:rsid w:val="004209B9"/>
    <w:rsid w:val="00425AEB"/>
    <w:rsid w:val="004463BC"/>
    <w:rsid w:val="00457949"/>
    <w:rsid w:val="004643E2"/>
    <w:rsid w:val="00470F48"/>
    <w:rsid w:val="00475F2F"/>
    <w:rsid w:val="00476E53"/>
    <w:rsid w:val="00480568"/>
    <w:rsid w:val="004A4A48"/>
    <w:rsid w:val="004B445C"/>
    <w:rsid w:val="004D6106"/>
    <w:rsid w:val="004F055C"/>
    <w:rsid w:val="004F44C9"/>
    <w:rsid w:val="00533941"/>
    <w:rsid w:val="005458FE"/>
    <w:rsid w:val="00590E2F"/>
    <w:rsid w:val="005963D6"/>
    <w:rsid w:val="005F30CF"/>
    <w:rsid w:val="00623D34"/>
    <w:rsid w:val="00630899"/>
    <w:rsid w:val="0063633E"/>
    <w:rsid w:val="006D1AD8"/>
    <w:rsid w:val="00716654"/>
    <w:rsid w:val="007171D7"/>
    <w:rsid w:val="00732293"/>
    <w:rsid w:val="00744121"/>
    <w:rsid w:val="0074656F"/>
    <w:rsid w:val="0077371A"/>
    <w:rsid w:val="00781651"/>
    <w:rsid w:val="007B3864"/>
    <w:rsid w:val="007C1D56"/>
    <w:rsid w:val="007D0B48"/>
    <w:rsid w:val="007D0F42"/>
    <w:rsid w:val="007D6F79"/>
    <w:rsid w:val="00812FFA"/>
    <w:rsid w:val="00856EA5"/>
    <w:rsid w:val="00881118"/>
    <w:rsid w:val="008A7E56"/>
    <w:rsid w:val="008C2383"/>
    <w:rsid w:val="008C45A3"/>
    <w:rsid w:val="008C7A4E"/>
    <w:rsid w:val="0091292E"/>
    <w:rsid w:val="00920B90"/>
    <w:rsid w:val="00931D78"/>
    <w:rsid w:val="00957975"/>
    <w:rsid w:val="009709D7"/>
    <w:rsid w:val="00994FCF"/>
    <w:rsid w:val="0099661D"/>
    <w:rsid w:val="009A0D0F"/>
    <w:rsid w:val="009D5629"/>
    <w:rsid w:val="009F24B7"/>
    <w:rsid w:val="009F72DF"/>
    <w:rsid w:val="00A00206"/>
    <w:rsid w:val="00A012DC"/>
    <w:rsid w:val="00A03326"/>
    <w:rsid w:val="00A13F37"/>
    <w:rsid w:val="00A2731E"/>
    <w:rsid w:val="00A30C0F"/>
    <w:rsid w:val="00A3267A"/>
    <w:rsid w:val="00A36572"/>
    <w:rsid w:val="00A508C4"/>
    <w:rsid w:val="00AC2E75"/>
    <w:rsid w:val="00AD2EFC"/>
    <w:rsid w:val="00AE67EB"/>
    <w:rsid w:val="00AE7E95"/>
    <w:rsid w:val="00B0507A"/>
    <w:rsid w:val="00B1251C"/>
    <w:rsid w:val="00B225FF"/>
    <w:rsid w:val="00B30AA9"/>
    <w:rsid w:val="00B5124F"/>
    <w:rsid w:val="00B74A8F"/>
    <w:rsid w:val="00B765A1"/>
    <w:rsid w:val="00B87018"/>
    <w:rsid w:val="00BA7A1B"/>
    <w:rsid w:val="00BB12C8"/>
    <w:rsid w:val="00BB5E86"/>
    <w:rsid w:val="00BF6C26"/>
    <w:rsid w:val="00C00C3C"/>
    <w:rsid w:val="00C11205"/>
    <w:rsid w:val="00C178A3"/>
    <w:rsid w:val="00C3522F"/>
    <w:rsid w:val="00C533C2"/>
    <w:rsid w:val="00C75FEA"/>
    <w:rsid w:val="00C7673D"/>
    <w:rsid w:val="00C80230"/>
    <w:rsid w:val="00C91BAD"/>
    <w:rsid w:val="00C951C2"/>
    <w:rsid w:val="00CA114E"/>
    <w:rsid w:val="00CA7F4E"/>
    <w:rsid w:val="00CB5CFA"/>
    <w:rsid w:val="00CC49EC"/>
    <w:rsid w:val="00CC7E06"/>
    <w:rsid w:val="00CF1919"/>
    <w:rsid w:val="00D20001"/>
    <w:rsid w:val="00D35034"/>
    <w:rsid w:val="00D81C79"/>
    <w:rsid w:val="00D846ED"/>
    <w:rsid w:val="00D90D93"/>
    <w:rsid w:val="00DA5474"/>
    <w:rsid w:val="00DB1AF3"/>
    <w:rsid w:val="00DB252A"/>
    <w:rsid w:val="00DB282C"/>
    <w:rsid w:val="00DD5C9D"/>
    <w:rsid w:val="00DE20F6"/>
    <w:rsid w:val="00DF29E8"/>
    <w:rsid w:val="00E06ED4"/>
    <w:rsid w:val="00E2333E"/>
    <w:rsid w:val="00E366D8"/>
    <w:rsid w:val="00E4782B"/>
    <w:rsid w:val="00E5419B"/>
    <w:rsid w:val="00E66C24"/>
    <w:rsid w:val="00E675D7"/>
    <w:rsid w:val="00E93BE0"/>
    <w:rsid w:val="00ED519D"/>
    <w:rsid w:val="00EE34CF"/>
    <w:rsid w:val="00EF54CC"/>
    <w:rsid w:val="00F0045E"/>
    <w:rsid w:val="00F165F5"/>
    <w:rsid w:val="00F238AE"/>
    <w:rsid w:val="00F255D8"/>
    <w:rsid w:val="00F45B2C"/>
    <w:rsid w:val="00F61147"/>
    <w:rsid w:val="00F6334E"/>
    <w:rsid w:val="00F64C35"/>
    <w:rsid w:val="00F736D7"/>
    <w:rsid w:val="00F90981"/>
    <w:rsid w:val="00F946F8"/>
    <w:rsid w:val="00FA2495"/>
    <w:rsid w:val="00FB2D93"/>
    <w:rsid w:val="00FC6A62"/>
    <w:rsid w:val="00FE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12DC"/>
  <w15:chartTrackingRefBased/>
  <w15:docId w15:val="{FE6D93FB-057C-4E83-AFF8-FA072E46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1425"/>
    <w:pPr>
      <w:ind w:left="720"/>
      <w:contextualSpacing/>
    </w:pPr>
  </w:style>
  <w:style w:type="table" w:styleId="TableGrid">
    <w:name w:val="Table Grid"/>
    <w:basedOn w:val="TableNormal"/>
    <w:uiPriority w:val="39"/>
    <w:rsid w:val="0035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251C"/>
    <w:rPr>
      <w:color w:val="808080"/>
    </w:rPr>
  </w:style>
  <w:style w:type="character" w:styleId="Hyperlink">
    <w:name w:val="Hyperlink"/>
    <w:basedOn w:val="DefaultParagraphFont"/>
    <w:uiPriority w:val="99"/>
    <w:unhideWhenUsed/>
    <w:rsid w:val="00DB1AF3"/>
    <w:rPr>
      <w:color w:val="0563C1" w:themeColor="hyperlink"/>
      <w:u w:val="single"/>
    </w:rPr>
  </w:style>
  <w:style w:type="character" w:styleId="CommentReference">
    <w:name w:val="annotation reference"/>
    <w:basedOn w:val="DefaultParagraphFont"/>
    <w:uiPriority w:val="99"/>
    <w:semiHidden/>
    <w:unhideWhenUsed/>
    <w:rsid w:val="009A0D0F"/>
    <w:rPr>
      <w:sz w:val="16"/>
      <w:szCs w:val="16"/>
    </w:rPr>
  </w:style>
  <w:style w:type="paragraph" w:styleId="CommentText">
    <w:name w:val="annotation text"/>
    <w:basedOn w:val="Normal"/>
    <w:link w:val="CommentTextChar"/>
    <w:uiPriority w:val="99"/>
    <w:semiHidden/>
    <w:unhideWhenUsed/>
    <w:rsid w:val="009A0D0F"/>
    <w:pPr>
      <w:spacing w:line="240" w:lineRule="auto"/>
    </w:pPr>
    <w:rPr>
      <w:sz w:val="20"/>
      <w:szCs w:val="20"/>
    </w:rPr>
  </w:style>
  <w:style w:type="character" w:customStyle="1" w:styleId="CommentTextChar">
    <w:name w:val="Comment Text Char"/>
    <w:basedOn w:val="DefaultParagraphFont"/>
    <w:link w:val="CommentText"/>
    <w:uiPriority w:val="99"/>
    <w:semiHidden/>
    <w:rsid w:val="009A0D0F"/>
    <w:rPr>
      <w:sz w:val="20"/>
      <w:szCs w:val="20"/>
    </w:rPr>
  </w:style>
  <w:style w:type="paragraph" w:styleId="CommentSubject">
    <w:name w:val="annotation subject"/>
    <w:basedOn w:val="CommentText"/>
    <w:next w:val="CommentText"/>
    <w:link w:val="CommentSubjectChar"/>
    <w:uiPriority w:val="99"/>
    <w:semiHidden/>
    <w:unhideWhenUsed/>
    <w:rsid w:val="009A0D0F"/>
    <w:rPr>
      <w:b/>
      <w:bCs/>
    </w:rPr>
  </w:style>
  <w:style w:type="character" w:customStyle="1" w:styleId="CommentSubjectChar">
    <w:name w:val="Comment Subject Char"/>
    <w:basedOn w:val="CommentTextChar"/>
    <w:link w:val="CommentSubject"/>
    <w:uiPriority w:val="99"/>
    <w:semiHidden/>
    <w:rsid w:val="009A0D0F"/>
    <w:rPr>
      <w:b/>
      <w:bCs/>
      <w:sz w:val="20"/>
      <w:szCs w:val="20"/>
    </w:rPr>
  </w:style>
  <w:style w:type="paragraph" w:styleId="BalloonText">
    <w:name w:val="Balloon Text"/>
    <w:basedOn w:val="Normal"/>
    <w:link w:val="BalloonTextChar"/>
    <w:uiPriority w:val="99"/>
    <w:semiHidden/>
    <w:unhideWhenUsed/>
    <w:rsid w:val="009A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0F"/>
    <w:rPr>
      <w:rFonts w:ascii="Segoe UI" w:hAnsi="Segoe UI" w:cs="Segoe UI"/>
      <w:sz w:val="18"/>
      <w:szCs w:val="18"/>
    </w:rPr>
  </w:style>
  <w:style w:type="character" w:styleId="UnresolvedMention">
    <w:name w:val="Unresolved Mention"/>
    <w:basedOn w:val="DefaultParagraphFont"/>
    <w:uiPriority w:val="99"/>
    <w:semiHidden/>
    <w:unhideWhenUsed/>
    <w:rsid w:val="00C00C3C"/>
    <w:rPr>
      <w:color w:val="605E5C"/>
      <w:shd w:val="clear" w:color="auto" w:fill="E1DFDD"/>
    </w:rPr>
  </w:style>
  <w:style w:type="paragraph" w:styleId="NormalWeb">
    <w:name w:val="Normal (Web)"/>
    <w:basedOn w:val="Normal"/>
    <w:uiPriority w:val="99"/>
    <w:unhideWhenUsed/>
    <w:rsid w:val="00A13F37"/>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A13F37"/>
    <w:pPr>
      <w:spacing w:after="0" w:line="240" w:lineRule="auto"/>
    </w:pPr>
  </w:style>
  <w:style w:type="character" w:styleId="FollowedHyperlink">
    <w:name w:val="FollowedHyperlink"/>
    <w:basedOn w:val="DefaultParagraphFont"/>
    <w:uiPriority w:val="99"/>
    <w:semiHidden/>
    <w:unhideWhenUsed/>
    <w:rsid w:val="00AE67EB"/>
    <w:rPr>
      <w:color w:val="954F72" w:themeColor="followedHyperlink"/>
      <w:u w:val="single"/>
    </w:rPr>
  </w:style>
  <w:style w:type="paragraph" w:customStyle="1" w:styleId="TableParagraph">
    <w:name w:val="Table Paragraph"/>
    <w:basedOn w:val="Normal"/>
    <w:uiPriority w:val="1"/>
    <w:qFormat/>
    <w:rsid w:val="00C80230"/>
    <w:pPr>
      <w:widowControl w:val="0"/>
      <w:autoSpaceDE w:val="0"/>
      <w:autoSpaceDN w:val="0"/>
      <w:spacing w:after="0" w:line="240" w:lineRule="auto"/>
      <w:ind w:left="108"/>
    </w:pPr>
    <w:rPr>
      <w:rFonts w:ascii="Arial" w:eastAsia="Arial" w:hAnsi="Arial" w:cs="Arial"/>
      <w:lang w:val="en-US"/>
    </w:rPr>
  </w:style>
  <w:style w:type="character" w:styleId="Strong">
    <w:name w:val="Strong"/>
    <w:basedOn w:val="DefaultParagraphFont"/>
    <w:uiPriority w:val="22"/>
    <w:qFormat/>
    <w:rsid w:val="00623D34"/>
    <w:rPr>
      <w:b/>
      <w:bCs/>
    </w:rPr>
  </w:style>
  <w:style w:type="paragraph" w:styleId="Header">
    <w:name w:val="header"/>
    <w:basedOn w:val="Normal"/>
    <w:link w:val="HeaderChar"/>
    <w:uiPriority w:val="99"/>
    <w:unhideWhenUsed/>
    <w:rsid w:val="00B2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5FF"/>
  </w:style>
  <w:style w:type="paragraph" w:styleId="Footer">
    <w:name w:val="footer"/>
    <w:basedOn w:val="Normal"/>
    <w:link w:val="FooterChar"/>
    <w:uiPriority w:val="99"/>
    <w:unhideWhenUsed/>
    <w:rsid w:val="00B2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mperial.ac.uk/media/imperial-college/administration-and-support-services/hr/public/policies/dbs/Eligibility-for-DBS-levels-guidance---FoM.pdf" TargetMode="External"/><Relationship Id="rId4" Type="http://schemas.openxmlformats.org/officeDocument/2006/relationships/settings" Target="settings.xml"/><Relationship Id="rId9" Type="http://schemas.openxmlformats.org/officeDocument/2006/relationships/hyperlink" Target="mailto:StaffDB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20BF-790F-451E-8CB2-D0674856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Woodcock, Suzanne</dc:creator>
  <cp:keywords/>
  <dc:description/>
  <cp:lastModifiedBy>Stevenson, Rebecca</cp:lastModifiedBy>
  <cp:revision>5</cp:revision>
  <cp:lastPrinted>2025-07-28T08:16:00Z</cp:lastPrinted>
  <dcterms:created xsi:type="dcterms:W3CDTF">2025-07-25T16:01:00Z</dcterms:created>
  <dcterms:modified xsi:type="dcterms:W3CDTF">2025-07-30T09:07:00Z</dcterms:modified>
</cp:coreProperties>
</file>